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4651" w:rsidRPr="00481C43" w:rsidRDefault="00754651" w:rsidP="004F1102">
      <w:pPr>
        <w:shd w:val="clear" w:color="auto" w:fill="FFFFFF"/>
        <w:spacing w:after="0" w:line="240" w:lineRule="auto"/>
        <w:ind w:firstLine="851"/>
        <w:jc w:val="right"/>
        <w:rPr>
          <w:rFonts w:ascii="Times New Roman" w:eastAsia="Times New Roman" w:hAnsi="Times New Roman" w:cs="Times New Roman"/>
          <w:bCs/>
          <w:color w:val="000000"/>
          <w:sz w:val="28"/>
          <w:szCs w:val="28"/>
          <w:lang w:eastAsia="ru-RU"/>
        </w:rPr>
      </w:pPr>
      <w:r w:rsidRPr="00481C43">
        <w:rPr>
          <w:rFonts w:ascii="Times New Roman" w:eastAsia="Times New Roman" w:hAnsi="Times New Roman" w:cs="Times New Roman"/>
          <w:bCs/>
          <w:color w:val="000000"/>
          <w:sz w:val="28"/>
          <w:szCs w:val="28"/>
          <w:lang w:eastAsia="ru-RU"/>
        </w:rPr>
        <w:t>Приложение 1.6</w:t>
      </w:r>
    </w:p>
    <w:p w:rsidR="00FE57AA" w:rsidRPr="00163551" w:rsidRDefault="00FE57AA" w:rsidP="004F1102">
      <w:pPr>
        <w:shd w:val="clear" w:color="auto" w:fill="FFFFFF"/>
        <w:spacing w:after="0" w:line="240" w:lineRule="auto"/>
        <w:ind w:firstLine="851"/>
        <w:jc w:val="center"/>
        <w:rPr>
          <w:rFonts w:ascii="Times New Roman" w:eastAsia="Times New Roman" w:hAnsi="Times New Roman" w:cs="Times New Roman"/>
          <w:b/>
          <w:bCs/>
          <w:color w:val="000000"/>
          <w:sz w:val="28"/>
          <w:szCs w:val="28"/>
          <w:lang w:eastAsia="ru-RU"/>
        </w:rPr>
      </w:pPr>
      <w:r w:rsidRPr="00163551">
        <w:rPr>
          <w:rFonts w:ascii="Times New Roman" w:eastAsia="Times New Roman" w:hAnsi="Times New Roman" w:cs="Times New Roman"/>
          <w:b/>
          <w:bCs/>
          <w:color w:val="000000"/>
          <w:sz w:val="28"/>
          <w:szCs w:val="28"/>
          <w:lang w:eastAsia="ru-RU"/>
        </w:rPr>
        <w:t>Рекомендуемые диагностические методики</w:t>
      </w:r>
    </w:p>
    <w:p w:rsidR="00E96DA9" w:rsidRDefault="00E96DA9" w:rsidP="004F1102">
      <w:pPr>
        <w:shd w:val="clear" w:color="auto" w:fill="FFFFFF"/>
        <w:spacing w:after="0" w:line="240" w:lineRule="auto"/>
        <w:ind w:firstLine="851"/>
        <w:jc w:val="center"/>
        <w:rPr>
          <w:rFonts w:ascii="Times New Roman" w:eastAsia="Times New Roman" w:hAnsi="Times New Roman" w:cs="Times New Roman"/>
          <w:b/>
          <w:bCs/>
          <w:color w:val="000000"/>
          <w:sz w:val="24"/>
          <w:szCs w:val="24"/>
          <w:lang w:eastAsia="ru-RU"/>
        </w:rPr>
      </w:pPr>
    </w:p>
    <w:p w:rsidR="00D47094" w:rsidRPr="00481C43" w:rsidRDefault="001D0B77" w:rsidP="004F1102">
      <w:pPr>
        <w:spacing w:after="0" w:line="240" w:lineRule="auto"/>
        <w:ind w:firstLine="851"/>
        <w:jc w:val="both"/>
        <w:rPr>
          <w:rFonts w:ascii="Times New Roman" w:hAnsi="Times New Roman" w:cs="Times New Roman"/>
          <w:b/>
          <w:color w:val="000000"/>
          <w:sz w:val="28"/>
          <w:szCs w:val="28"/>
        </w:rPr>
      </w:pPr>
      <w:r w:rsidRPr="00481C43">
        <w:rPr>
          <w:rFonts w:ascii="Times New Roman" w:hAnsi="Times New Roman" w:cs="Times New Roman"/>
          <w:b/>
          <w:color w:val="000000"/>
          <w:sz w:val="28"/>
          <w:szCs w:val="28"/>
        </w:rPr>
        <w:t>1</w:t>
      </w:r>
      <w:r w:rsidR="00D47094" w:rsidRPr="00481C43">
        <w:rPr>
          <w:rFonts w:ascii="Times New Roman" w:hAnsi="Times New Roman" w:cs="Times New Roman"/>
          <w:b/>
          <w:color w:val="000000"/>
          <w:sz w:val="28"/>
          <w:szCs w:val="28"/>
        </w:rPr>
        <w:t>. Тес</w:t>
      </w:r>
      <w:r w:rsidR="00163551" w:rsidRPr="00481C43">
        <w:rPr>
          <w:rFonts w:ascii="Times New Roman" w:hAnsi="Times New Roman" w:cs="Times New Roman"/>
          <w:b/>
          <w:color w:val="000000"/>
          <w:sz w:val="28"/>
          <w:szCs w:val="28"/>
        </w:rPr>
        <w:t xml:space="preserve">т </w:t>
      </w:r>
      <w:proofErr w:type="spellStart"/>
      <w:r w:rsidR="00163551" w:rsidRPr="00481C43">
        <w:rPr>
          <w:rFonts w:ascii="Times New Roman" w:hAnsi="Times New Roman" w:cs="Times New Roman"/>
          <w:b/>
          <w:color w:val="000000"/>
          <w:sz w:val="28"/>
          <w:szCs w:val="28"/>
        </w:rPr>
        <w:t>Копинг-стратегии</w:t>
      </w:r>
      <w:proofErr w:type="spellEnd"/>
      <w:r w:rsidR="00163551" w:rsidRPr="00481C43">
        <w:rPr>
          <w:rFonts w:ascii="Times New Roman" w:hAnsi="Times New Roman" w:cs="Times New Roman"/>
          <w:b/>
          <w:color w:val="000000"/>
          <w:sz w:val="28"/>
          <w:szCs w:val="28"/>
        </w:rPr>
        <w:t xml:space="preserve"> (Р. </w:t>
      </w:r>
      <w:proofErr w:type="spellStart"/>
      <w:r w:rsidR="00163551" w:rsidRPr="00481C43">
        <w:rPr>
          <w:rFonts w:ascii="Times New Roman" w:hAnsi="Times New Roman" w:cs="Times New Roman"/>
          <w:b/>
          <w:color w:val="000000"/>
          <w:sz w:val="28"/>
          <w:szCs w:val="28"/>
        </w:rPr>
        <w:t>Лазарус</w:t>
      </w:r>
      <w:proofErr w:type="spellEnd"/>
      <w:r w:rsidR="00163551" w:rsidRPr="00481C43">
        <w:rPr>
          <w:rFonts w:ascii="Times New Roman" w:hAnsi="Times New Roman" w:cs="Times New Roman"/>
          <w:b/>
          <w:color w:val="000000"/>
          <w:sz w:val="28"/>
          <w:szCs w:val="28"/>
        </w:rPr>
        <w:t>)</w:t>
      </w:r>
      <w:r w:rsidR="00E8059D" w:rsidRPr="00481C43">
        <w:rPr>
          <w:rStyle w:val="a6"/>
          <w:rFonts w:ascii="Times New Roman" w:hAnsi="Times New Roman" w:cs="Times New Roman"/>
          <w:b/>
          <w:color w:val="000000"/>
          <w:sz w:val="28"/>
          <w:szCs w:val="28"/>
        </w:rPr>
        <w:footnoteReference w:id="2"/>
      </w:r>
    </w:p>
    <w:p w:rsidR="00163551" w:rsidRPr="001D0B77" w:rsidRDefault="00163551" w:rsidP="004F1102">
      <w:pPr>
        <w:shd w:val="clear" w:color="auto" w:fill="FFFFFF"/>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b/>
          <w:bCs/>
          <w:i/>
          <w:iCs/>
          <w:color w:val="000000"/>
          <w:sz w:val="28"/>
          <w:lang w:eastAsia="ru-RU"/>
        </w:rPr>
        <w:t>Опросник «</w:t>
      </w:r>
      <w:proofErr w:type="spellStart"/>
      <w:r w:rsidRPr="001D0B77">
        <w:rPr>
          <w:rFonts w:ascii="Times New Roman" w:eastAsia="Times New Roman" w:hAnsi="Times New Roman" w:cs="Times New Roman"/>
          <w:b/>
          <w:bCs/>
          <w:i/>
          <w:iCs/>
          <w:color w:val="000000"/>
          <w:sz w:val="28"/>
          <w:lang w:eastAsia="ru-RU"/>
        </w:rPr>
        <w:t>Копинг-стратегии</w:t>
      </w:r>
      <w:proofErr w:type="spellEnd"/>
      <w:r w:rsidRPr="001D0B77">
        <w:rPr>
          <w:rFonts w:ascii="Times New Roman" w:eastAsia="Times New Roman" w:hAnsi="Times New Roman" w:cs="Times New Roman"/>
          <w:b/>
          <w:bCs/>
          <w:i/>
          <w:iCs/>
          <w:color w:val="000000"/>
          <w:sz w:val="28"/>
          <w:lang w:eastAsia="ru-RU"/>
        </w:rPr>
        <w:t>» Лазаруса</w:t>
      </w:r>
      <w:r>
        <w:rPr>
          <w:rStyle w:val="a6"/>
          <w:rFonts w:ascii="Times New Roman" w:eastAsia="Times New Roman" w:hAnsi="Times New Roman" w:cs="Times New Roman"/>
          <w:b/>
          <w:bCs/>
          <w:i/>
          <w:iCs/>
          <w:color w:val="000000"/>
          <w:sz w:val="28"/>
          <w:lang w:eastAsia="ru-RU"/>
        </w:rPr>
        <w:footnoteReference w:id="3"/>
      </w:r>
    </w:p>
    <w:p w:rsidR="00163551" w:rsidRPr="001D0B77" w:rsidRDefault="00163551" w:rsidP="004F1102">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sz w:val="28"/>
          <w:lang w:eastAsia="ru-RU"/>
        </w:rPr>
        <w:t xml:space="preserve">Методика предназначена для определения копинг-механизмов, способов преодоления трудностей в различных сферах психической деятельности, копинг-стратегий. </w:t>
      </w:r>
      <w:proofErr w:type="gramStart"/>
      <w:r w:rsidRPr="001D0B77">
        <w:rPr>
          <w:rFonts w:ascii="Times New Roman" w:eastAsia="Times New Roman" w:hAnsi="Times New Roman" w:cs="Times New Roman"/>
          <w:color w:val="000000"/>
          <w:sz w:val="28"/>
          <w:lang w:eastAsia="ru-RU"/>
        </w:rPr>
        <w:t>Данный</w:t>
      </w:r>
      <w:proofErr w:type="gramEnd"/>
      <w:r w:rsidRPr="001D0B77">
        <w:rPr>
          <w:rFonts w:ascii="Times New Roman" w:eastAsia="Times New Roman" w:hAnsi="Times New Roman" w:cs="Times New Roman"/>
          <w:color w:val="000000"/>
          <w:sz w:val="28"/>
          <w:lang w:eastAsia="ru-RU"/>
        </w:rPr>
        <w:t xml:space="preserve"> опросник считается первой стандартной методикой в области измерения копинга. Методика была разработана </w:t>
      </w:r>
      <w:proofErr w:type="spellStart"/>
      <w:r w:rsidRPr="001D0B77">
        <w:rPr>
          <w:rFonts w:ascii="Times New Roman" w:eastAsia="Times New Roman" w:hAnsi="Times New Roman" w:cs="Times New Roman"/>
          <w:color w:val="000000"/>
          <w:sz w:val="28"/>
          <w:lang w:eastAsia="ru-RU"/>
        </w:rPr>
        <w:t>Р.Лазарусом</w:t>
      </w:r>
      <w:proofErr w:type="spellEnd"/>
      <w:r w:rsidRPr="001D0B77">
        <w:rPr>
          <w:rFonts w:ascii="Times New Roman" w:eastAsia="Times New Roman" w:hAnsi="Times New Roman" w:cs="Times New Roman"/>
          <w:color w:val="000000"/>
          <w:sz w:val="28"/>
          <w:lang w:eastAsia="ru-RU"/>
        </w:rPr>
        <w:t xml:space="preserve"> и </w:t>
      </w:r>
      <w:proofErr w:type="spellStart"/>
      <w:r w:rsidRPr="001D0B77">
        <w:rPr>
          <w:rFonts w:ascii="Times New Roman" w:eastAsia="Times New Roman" w:hAnsi="Times New Roman" w:cs="Times New Roman"/>
          <w:color w:val="000000"/>
          <w:sz w:val="28"/>
          <w:lang w:eastAsia="ru-RU"/>
        </w:rPr>
        <w:t>С.Фолкманом</w:t>
      </w:r>
      <w:proofErr w:type="spellEnd"/>
      <w:r w:rsidRPr="001D0B77">
        <w:rPr>
          <w:rFonts w:ascii="Times New Roman" w:eastAsia="Times New Roman" w:hAnsi="Times New Roman" w:cs="Times New Roman"/>
          <w:color w:val="000000"/>
          <w:sz w:val="28"/>
          <w:lang w:eastAsia="ru-RU"/>
        </w:rPr>
        <w:t xml:space="preserve"> в 1988 году, адаптирована Т.Л.Крюковой, </w:t>
      </w:r>
      <w:proofErr w:type="spellStart"/>
      <w:r w:rsidRPr="001D0B77">
        <w:rPr>
          <w:rFonts w:ascii="Times New Roman" w:eastAsia="Times New Roman" w:hAnsi="Times New Roman" w:cs="Times New Roman"/>
          <w:color w:val="000000"/>
          <w:sz w:val="28"/>
          <w:lang w:eastAsia="ru-RU"/>
        </w:rPr>
        <w:t>Е.В.Куфтяк</w:t>
      </w:r>
      <w:proofErr w:type="spellEnd"/>
      <w:r w:rsidRPr="001D0B77">
        <w:rPr>
          <w:rFonts w:ascii="Times New Roman" w:eastAsia="Times New Roman" w:hAnsi="Times New Roman" w:cs="Times New Roman"/>
          <w:color w:val="000000"/>
          <w:sz w:val="28"/>
          <w:lang w:eastAsia="ru-RU"/>
        </w:rPr>
        <w:t xml:space="preserve">, </w:t>
      </w:r>
      <w:proofErr w:type="spellStart"/>
      <w:r w:rsidRPr="001D0B77">
        <w:rPr>
          <w:rFonts w:ascii="Times New Roman" w:eastAsia="Times New Roman" w:hAnsi="Times New Roman" w:cs="Times New Roman"/>
          <w:color w:val="000000"/>
          <w:sz w:val="28"/>
          <w:lang w:eastAsia="ru-RU"/>
        </w:rPr>
        <w:t>М.С.Замышляевой</w:t>
      </w:r>
      <w:proofErr w:type="spellEnd"/>
      <w:r w:rsidRPr="001D0B77">
        <w:rPr>
          <w:rFonts w:ascii="Times New Roman" w:eastAsia="Times New Roman" w:hAnsi="Times New Roman" w:cs="Times New Roman"/>
          <w:color w:val="000000"/>
          <w:sz w:val="28"/>
          <w:lang w:eastAsia="ru-RU"/>
        </w:rPr>
        <w:t xml:space="preserve"> в 2004 году.</w:t>
      </w:r>
    </w:p>
    <w:p w:rsidR="00163551" w:rsidRPr="001D0B77" w:rsidRDefault="00163551" w:rsidP="004F1102">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proofErr w:type="spellStart"/>
      <w:r w:rsidRPr="001D0B77">
        <w:rPr>
          <w:rFonts w:ascii="Times New Roman" w:eastAsia="Times New Roman" w:hAnsi="Times New Roman" w:cs="Times New Roman"/>
          <w:color w:val="000000"/>
          <w:sz w:val="28"/>
          <w:lang w:eastAsia="ru-RU"/>
        </w:rPr>
        <w:t>Совладание</w:t>
      </w:r>
      <w:proofErr w:type="spellEnd"/>
      <w:r w:rsidRPr="001D0B77">
        <w:rPr>
          <w:rFonts w:ascii="Times New Roman" w:eastAsia="Times New Roman" w:hAnsi="Times New Roman" w:cs="Times New Roman"/>
          <w:color w:val="000000"/>
          <w:sz w:val="28"/>
          <w:lang w:eastAsia="ru-RU"/>
        </w:rPr>
        <w:t xml:space="preserve"> с жизненными трудностями, как утверждают авторы методики, есть постоянно изменяющиеся когнитивные и поведенческие усилия индивида с целью управления специфическими внешними и (или) внутренними требованиями, которые оцениваются им как подвергающие его испытанию или превышающие его ресурсы. Задача </w:t>
      </w:r>
      <w:proofErr w:type="spellStart"/>
      <w:r w:rsidRPr="001D0B77">
        <w:rPr>
          <w:rFonts w:ascii="Times New Roman" w:eastAsia="Times New Roman" w:hAnsi="Times New Roman" w:cs="Times New Roman"/>
          <w:color w:val="000000"/>
          <w:sz w:val="28"/>
          <w:lang w:eastAsia="ru-RU"/>
        </w:rPr>
        <w:t>совладания</w:t>
      </w:r>
      <w:proofErr w:type="spellEnd"/>
      <w:r w:rsidRPr="001D0B77">
        <w:rPr>
          <w:rFonts w:ascii="Times New Roman" w:eastAsia="Times New Roman" w:hAnsi="Times New Roman" w:cs="Times New Roman"/>
          <w:color w:val="000000"/>
          <w:sz w:val="28"/>
          <w:lang w:eastAsia="ru-RU"/>
        </w:rPr>
        <w:t xml:space="preserve"> с негативными жизненными обстоятельствами состоит в том, чтобы либо преодолеть трудности, либо уменьшить их отрицательные последствия, либо избежать этих трудностей, либо вытерпеть их. Можно определить </w:t>
      </w:r>
      <w:proofErr w:type="spellStart"/>
      <w:r w:rsidRPr="001D0B77">
        <w:rPr>
          <w:rFonts w:ascii="Times New Roman" w:eastAsia="Times New Roman" w:hAnsi="Times New Roman" w:cs="Times New Roman"/>
          <w:color w:val="000000"/>
          <w:sz w:val="28"/>
          <w:lang w:eastAsia="ru-RU"/>
        </w:rPr>
        <w:t>совладающее</w:t>
      </w:r>
      <w:proofErr w:type="spellEnd"/>
      <w:r w:rsidRPr="001D0B77">
        <w:rPr>
          <w:rFonts w:ascii="Times New Roman" w:eastAsia="Times New Roman" w:hAnsi="Times New Roman" w:cs="Times New Roman"/>
          <w:color w:val="000000"/>
          <w:sz w:val="28"/>
          <w:lang w:eastAsia="ru-RU"/>
        </w:rPr>
        <w:t xml:space="preserve"> поведение как целенаправленное социальное поведение, позволяющее справиться с трудной жизненной ситуацией (или стрессом) способами, адекватными личностным особенностям и ситуации, - через осознанные стратегии действий. Это сознательное поведение направлено на активное изменение, преобразование ситуации, поддающейся контролю, или на приспособление к ней, если ситуация не поддаётся контролю. При таком понимании оно важно для социальной адаптации здоровых людей. Его стили и стратегии рассматриваются как отдельные элементы сознательного социального поведения, с помощью которых человек справляется с жизненными трудностями.</w:t>
      </w:r>
    </w:p>
    <w:p w:rsidR="00163551" w:rsidRPr="001D0B77" w:rsidRDefault="00163551" w:rsidP="004F1102">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sz w:val="28"/>
          <w:lang w:eastAsia="ru-RU"/>
        </w:rPr>
        <w:t xml:space="preserve">Испытуемому предлагаются 50 утверждений касающихся поведения в трудной жизненной ситуации. Испытуемый должен </w:t>
      </w:r>
      <w:proofErr w:type="gramStart"/>
      <w:r w:rsidRPr="001D0B77">
        <w:rPr>
          <w:rFonts w:ascii="Times New Roman" w:eastAsia="Times New Roman" w:hAnsi="Times New Roman" w:cs="Times New Roman"/>
          <w:color w:val="000000"/>
          <w:sz w:val="28"/>
          <w:lang w:eastAsia="ru-RU"/>
        </w:rPr>
        <w:t>оценить</w:t>
      </w:r>
      <w:proofErr w:type="gramEnd"/>
      <w:r w:rsidRPr="001D0B77">
        <w:rPr>
          <w:rFonts w:ascii="Times New Roman" w:eastAsia="Times New Roman" w:hAnsi="Times New Roman" w:cs="Times New Roman"/>
          <w:color w:val="000000"/>
          <w:sz w:val="28"/>
          <w:lang w:eastAsia="ru-RU"/>
        </w:rPr>
        <w:t xml:space="preserve"> как часто данные варианты поведения проявляются у него.</w:t>
      </w:r>
    </w:p>
    <w:p w:rsidR="00E01313" w:rsidRPr="00E01313" w:rsidRDefault="00E01313" w:rsidP="004F1102">
      <w:pPr>
        <w:shd w:val="clear" w:color="auto" w:fill="FFFFFF"/>
        <w:spacing w:after="0" w:line="240" w:lineRule="auto"/>
        <w:ind w:firstLine="851"/>
        <w:jc w:val="center"/>
        <w:rPr>
          <w:rFonts w:ascii="Times New Roman" w:eastAsia="Times New Roman" w:hAnsi="Times New Roman" w:cs="Times New Roman"/>
          <w:b/>
          <w:color w:val="000000"/>
          <w:sz w:val="28"/>
          <w:lang w:eastAsia="ru-RU"/>
        </w:rPr>
      </w:pPr>
      <w:r w:rsidRPr="00E01313">
        <w:rPr>
          <w:rFonts w:ascii="Times New Roman" w:eastAsia="Times New Roman" w:hAnsi="Times New Roman" w:cs="Times New Roman"/>
          <w:b/>
          <w:color w:val="000000"/>
          <w:sz w:val="28"/>
          <w:lang w:eastAsia="ru-RU"/>
        </w:rPr>
        <w:t>Обработка</w:t>
      </w:r>
    </w:p>
    <w:p w:rsidR="00163551" w:rsidRPr="001D0B77" w:rsidRDefault="00163551" w:rsidP="004F1102">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sz w:val="28"/>
          <w:lang w:eastAsia="ru-RU"/>
        </w:rPr>
        <w:t xml:space="preserve">1. </w:t>
      </w:r>
      <w:proofErr w:type="gramStart"/>
      <w:r w:rsidR="00E01313">
        <w:rPr>
          <w:rFonts w:ascii="Times New Roman" w:eastAsia="Times New Roman" w:hAnsi="Times New Roman" w:cs="Times New Roman"/>
          <w:color w:val="000000"/>
          <w:sz w:val="28"/>
          <w:lang w:eastAsia="ru-RU"/>
        </w:rPr>
        <w:t>П</w:t>
      </w:r>
      <w:r w:rsidRPr="001D0B77">
        <w:rPr>
          <w:rFonts w:ascii="Times New Roman" w:eastAsia="Times New Roman" w:hAnsi="Times New Roman" w:cs="Times New Roman"/>
          <w:color w:val="000000"/>
          <w:sz w:val="28"/>
          <w:lang w:eastAsia="ru-RU"/>
        </w:rPr>
        <w:t xml:space="preserve">одсчитываем баллы, </w:t>
      </w:r>
      <w:proofErr w:type="spellStart"/>
      <w:r w:rsidRPr="001D0B77">
        <w:rPr>
          <w:rFonts w:ascii="Times New Roman" w:eastAsia="Times New Roman" w:hAnsi="Times New Roman" w:cs="Times New Roman"/>
          <w:color w:val="000000"/>
          <w:sz w:val="28"/>
          <w:lang w:eastAsia="ru-RU"/>
        </w:rPr>
        <w:t>сумируя</w:t>
      </w:r>
      <w:proofErr w:type="spellEnd"/>
      <w:r w:rsidRPr="001D0B77">
        <w:rPr>
          <w:rFonts w:ascii="Times New Roman" w:eastAsia="Times New Roman" w:hAnsi="Times New Roman" w:cs="Times New Roman"/>
          <w:color w:val="000000"/>
          <w:sz w:val="28"/>
          <w:lang w:eastAsia="ru-RU"/>
        </w:rPr>
        <w:t xml:space="preserve"> по каждой субшкале: никогда – 0 баллов; редко – 1 балл; иногда – 2 балла; часто - 3 балла</w:t>
      </w:r>
      <w:r w:rsidR="00E01313">
        <w:rPr>
          <w:rFonts w:ascii="Times New Roman" w:eastAsia="Times New Roman" w:hAnsi="Times New Roman" w:cs="Times New Roman"/>
          <w:color w:val="000000"/>
          <w:sz w:val="28"/>
          <w:lang w:eastAsia="ru-RU"/>
        </w:rPr>
        <w:t>.</w:t>
      </w:r>
      <w:proofErr w:type="gramEnd"/>
    </w:p>
    <w:p w:rsidR="00163551" w:rsidRPr="001D0B77" w:rsidRDefault="00163551" w:rsidP="004F1102">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sz w:val="28"/>
          <w:lang w:eastAsia="ru-RU"/>
        </w:rPr>
        <w:t xml:space="preserve">2. </w:t>
      </w:r>
      <w:r w:rsidR="00E01313">
        <w:rPr>
          <w:rFonts w:ascii="Times New Roman" w:eastAsia="Times New Roman" w:hAnsi="Times New Roman" w:cs="Times New Roman"/>
          <w:color w:val="000000"/>
          <w:sz w:val="28"/>
          <w:lang w:eastAsia="ru-RU"/>
        </w:rPr>
        <w:t>В</w:t>
      </w:r>
      <w:r w:rsidRPr="001D0B77">
        <w:rPr>
          <w:rFonts w:ascii="Times New Roman" w:eastAsia="Times New Roman" w:hAnsi="Times New Roman" w:cs="Times New Roman"/>
          <w:color w:val="000000"/>
          <w:sz w:val="28"/>
          <w:lang w:eastAsia="ru-RU"/>
        </w:rPr>
        <w:t>ычисляем по формуле: </w:t>
      </w:r>
      <w:r w:rsidRPr="001D0B77">
        <w:rPr>
          <w:rFonts w:ascii="Times New Roman" w:eastAsia="Times New Roman" w:hAnsi="Times New Roman" w:cs="Times New Roman"/>
          <w:b/>
          <w:bCs/>
          <w:color w:val="000000"/>
          <w:sz w:val="28"/>
          <w:lang w:eastAsia="ru-RU"/>
        </w:rPr>
        <w:t>X = сумма балов / max балл*100</w:t>
      </w:r>
      <w:r w:rsidRPr="001D0B77">
        <w:rPr>
          <w:rFonts w:ascii="Times New Roman" w:eastAsia="Times New Roman" w:hAnsi="Times New Roman" w:cs="Times New Roman"/>
          <w:color w:val="000000"/>
          <w:sz w:val="28"/>
          <w:lang w:eastAsia="ru-RU"/>
        </w:rPr>
        <w:t> </w:t>
      </w:r>
    </w:p>
    <w:p w:rsidR="00163551" w:rsidRPr="001D0B77" w:rsidRDefault="00163551" w:rsidP="004F1102">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sz w:val="28"/>
          <w:lang w:eastAsia="ru-RU"/>
        </w:rPr>
        <w:t>Номера опросника (по порядку, но разные) работают на разные шкалы, например, в шкале «</w:t>
      </w:r>
      <w:proofErr w:type="spellStart"/>
      <w:r w:rsidRPr="001D0B77">
        <w:rPr>
          <w:rFonts w:ascii="Times New Roman" w:eastAsia="Times New Roman" w:hAnsi="Times New Roman" w:cs="Times New Roman"/>
          <w:color w:val="000000"/>
          <w:sz w:val="28"/>
          <w:lang w:eastAsia="ru-RU"/>
        </w:rPr>
        <w:t>конфронтативный</w:t>
      </w:r>
      <w:proofErr w:type="spellEnd"/>
      <w:r w:rsidRPr="001D0B77">
        <w:rPr>
          <w:rFonts w:ascii="Times New Roman" w:eastAsia="Times New Roman" w:hAnsi="Times New Roman" w:cs="Times New Roman"/>
          <w:color w:val="000000"/>
          <w:sz w:val="28"/>
          <w:lang w:eastAsia="ru-RU"/>
        </w:rPr>
        <w:t xml:space="preserve"> копинг» вопросы - 2,3,13,21,26,37 и т.д. Максимальное значение по вопросу, которое может набрать испытуемый 3, а по всем вопросам субшкалы максимально 18 баллов, испытуемый набрал 8 баллов:</w:t>
      </w:r>
    </w:p>
    <w:p w:rsidR="00163551" w:rsidRPr="001D0B77" w:rsidRDefault="00163551" w:rsidP="004F1102">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sz w:val="28"/>
          <w:lang w:eastAsia="ru-RU"/>
        </w:rPr>
        <w:lastRenderedPageBreak/>
        <w:t>- это и есть уровень напряжения конфронтационного копинга.</w:t>
      </w:r>
    </w:p>
    <w:p w:rsidR="00163551" w:rsidRPr="001D0B77" w:rsidRDefault="00163551" w:rsidP="004F1102">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sz w:val="28"/>
          <w:lang w:eastAsia="ru-RU"/>
        </w:rPr>
        <w:t xml:space="preserve">3. Можно определить проще, по </w:t>
      </w:r>
      <w:proofErr w:type="spellStart"/>
      <w:r w:rsidRPr="001D0B77">
        <w:rPr>
          <w:rFonts w:ascii="Times New Roman" w:eastAsia="Times New Roman" w:hAnsi="Times New Roman" w:cs="Times New Roman"/>
          <w:color w:val="000000"/>
          <w:sz w:val="28"/>
          <w:lang w:eastAsia="ru-RU"/>
        </w:rPr>
        <w:t>сумарному</w:t>
      </w:r>
      <w:proofErr w:type="spellEnd"/>
      <w:r w:rsidRPr="001D0B77">
        <w:rPr>
          <w:rFonts w:ascii="Times New Roman" w:eastAsia="Times New Roman" w:hAnsi="Times New Roman" w:cs="Times New Roman"/>
          <w:color w:val="000000"/>
          <w:sz w:val="28"/>
          <w:lang w:eastAsia="ru-RU"/>
        </w:rPr>
        <w:t xml:space="preserve"> баллу:</w:t>
      </w:r>
    </w:p>
    <w:p w:rsidR="00163551" w:rsidRPr="001D0B77" w:rsidRDefault="00163551" w:rsidP="004F1102">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sz w:val="28"/>
          <w:lang w:eastAsia="ru-RU"/>
        </w:rPr>
        <w:t>0-6 – низкий уровень напряженности, говорит об адаптивном варианте копинга;</w:t>
      </w:r>
    </w:p>
    <w:p w:rsidR="00163551" w:rsidRPr="001D0B77" w:rsidRDefault="00163551" w:rsidP="004F1102">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sz w:val="28"/>
          <w:lang w:eastAsia="ru-RU"/>
        </w:rPr>
        <w:t xml:space="preserve">7-12 – </w:t>
      </w:r>
      <w:proofErr w:type="gramStart"/>
      <w:r w:rsidRPr="001D0B77">
        <w:rPr>
          <w:rFonts w:ascii="Times New Roman" w:eastAsia="Times New Roman" w:hAnsi="Times New Roman" w:cs="Times New Roman"/>
          <w:color w:val="000000"/>
          <w:sz w:val="28"/>
          <w:lang w:eastAsia="ru-RU"/>
        </w:rPr>
        <w:t>средний</w:t>
      </w:r>
      <w:proofErr w:type="gramEnd"/>
      <w:r w:rsidRPr="001D0B77">
        <w:rPr>
          <w:rFonts w:ascii="Times New Roman" w:eastAsia="Times New Roman" w:hAnsi="Times New Roman" w:cs="Times New Roman"/>
          <w:color w:val="000000"/>
          <w:sz w:val="28"/>
          <w:lang w:eastAsia="ru-RU"/>
        </w:rPr>
        <w:t xml:space="preserve">, адаптационный </w:t>
      </w:r>
      <w:proofErr w:type="spellStart"/>
      <w:r w:rsidRPr="001D0B77">
        <w:rPr>
          <w:rFonts w:ascii="Times New Roman" w:eastAsia="Times New Roman" w:hAnsi="Times New Roman" w:cs="Times New Roman"/>
          <w:color w:val="000000"/>
          <w:sz w:val="28"/>
          <w:lang w:eastAsia="ru-RU"/>
        </w:rPr>
        <w:t>патенциал</w:t>
      </w:r>
      <w:proofErr w:type="spellEnd"/>
      <w:r w:rsidRPr="001D0B77">
        <w:rPr>
          <w:rFonts w:ascii="Times New Roman" w:eastAsia="Times New Roman" w:hAnsi="Times New Roman" w:cs="Times New Roman"/>
          <w:color w:val="000000"/>
          <w:sz w:val="28"/>
          <w:lang w:eastAsia="ru-RU"/>
        </w:rPr>
        <w:t xml:space="preserve"> личности в пограничном состоянии;</w:t>
      </w:r>
    </w:p>
    <w:p w:rsidR="00163551" w:rsidRPr="001D0B77" w:rsidRDefault="00163551" w:rsidP="004F1102">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sz w:val="28"/>
          <w:lang w:eastAsia="ru-RU"/>
        </w:rPr>
        <w:t xml:space="preserve">13-18 – высокая напряженность копинга, свидетельствует о </w:t>
      </w:r>
      <w:proofErr w:type="gramStart"/>
      <w:r w:rsidRPr="001D0B77">
        <w:rPr>
          <w:rFonts w:ascii="Times New Roman" w:eastAsia="Times New Roman" w:hAnsi="Times New Roman" w:cs="Times New Roman"/>
          <w:color w:val="000000"/>
          <w:sz w:val="28"/>
          <w:lang w:eastAsia="ru-RU"/>
        </w:rPr>
        <w:t>выраженной</w:t>
      </w:r>
      <w:proofErr w:type="gramEnd"/>
      <w:r w:rsidRPr="001D0B77">
        <w:rPr>
          <w:rFonts w:ascii="Times New Roman" w:eastAsia="Times New Roman" w:hAnsi="Times New Roman" w:cs="Times New Roman"/>
          <w:color w:val="000000"/>
          <w:sz w:val="28"/>
          <w:lang w:eastAsia="ru-RU"/>
        </w:rPr>
        <w:t xml:space="preserve"> дезадаптации.</w:t>
      </w:r>
    </w:p>
    <w:p w:rsidR="00163551" w:rsidRPr="001D0B77" w:rsidRDefault="00163551" w:rsidP="004F1102">
      <w:pPr>
        <w:shd w:val="clear" w:color="auto" w:fill="FFFFFF"/>
        <w:spacing w:after="0" w:line="240" w:lineRule="auto"/>
        <w:ind w:firstLine="851"/>
        <w:jc w:val="both"/>
        <w:rPr>
          <w:rFonts w:ascii="Times New Roman" w:eastAsia="Times New Roman" w:hAnsi="Times New Roman" w:cs="Times New Roman"/>
          <w:b/>
          <w:color w:val="000000"/>
          <w:sz w:val="24"/>
          <w:szCs w:val="24"/>
          <w:lang w:eastAsia="ru-RU"/>
        </w:rPr>
      </w:pPr>
      <w:r w:rsidRPr="00E01313">
        <w:rPr>
          <w:rFonts w:ascii="Times New Roman" w:eastAsia="Times New Roman" w:hAnsi="Times New Roman" w:cs="Times New Roman"/>
          <w:b/>
          <w:color w:val="000000"/>
          <w:sz w:val="28"/>
          <w:lang w:eastAsia="ru-RU"/>
        </w:rPr>
        <w:t>Ключ</w:t>
      </w:r>
    </w:p>
    <w:p w:rsidR="00163551" w:rsidRPr="001D0B77" w:rsidRDefault="00163551" w:rsidP="00615E2D">
      <w:pPr>
        <w:numPr>
          <w:ilvl w:val="0"/>
          <w:numId w:val="1"/>
        </w:numPr>
        <w:shd w:val="clear" w:color="auto" w:fill="FFFFFF"/>
        <w:spacing w:after="0" w:line="240" w:lineRule="auto"/>
        <w:ind w:left="0" w:firstLine="851"/>
        <w:jc w:val="both"/>
        <w:rPr>
          <w:rFonts w:ascii="Times New Roman" w:eastAsia="Times New Roman" w:hAnsi="Times New Roman" w:cs="Times New Roman"/>
          <w:color w:val="000000"/>
          <w:sz w:val="24"/>
          <w:szCs w:val="24"/>
          <w:lang w:eastAsia="ru-RU"/>
        </w:rPr>
      </w:pPr>
      <w:proofErr w:type="gramStart"/>
      <w:r w:rsidRPr="001D0B77">
        <w:rPr>
          <w:rFonts w:ascii="Times New Roman" w:eastAsia="Times New Roman" w:hAnsi="Times New Roman" w:cs="Times New Roman"/>
          <w:color w:val="000000"/>
          <w:sz w:val="28"/>
          <w:lang w:eastAsia="ru-RU"/>
        </w:rPr>
        <w:t>Конфронтационный</w:t>
      </w:r>
      <w:proofErr w:type="gramEnd"/>
      <w:r w:rsidRPr="001D0B77">
        <w:rPr>
          <w:rFonts w:ascii="Times New Roman" w:eastAsia="Times New Roman" w:hAnsi="Times New Roman" w:cs="Times New Roman"/>
          <w:color w:val="000000"/>
          <w:sz w:val="28"/>
          <w:lang w:eastAsia="ru-RU"/>
        </w:rPr>
        <w:t xml:space="preserve"> копинг - пункты: 2,3,13,21,26,37.</w:t>
      </w:r>
    </w:p>
    <w:p w:rsidR="00163551" w:rsidRPr="001D0B77" w:rsidRDefault="00163551" w:rsidP="00615E2D">
      <w:pPr>
        <w:numPr>
          <w:ilvl w:val="0"/>
          <w:numId w:val="1"/>
        </w:numPr>
        <w:shd w:val="clear" w:color="auto" w:fill="FFFFFF"/>
        <w:spacing w:after="0" w:line="240" w:lineRule="auto"/>
        <w:ind w:left="0" w:firstLine="851"/>
        <w:jc w:val="both"/>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sz w:val="28"/>
          <w:lang w:eastAsia="ru-RU"/>
        </w:rPr>
        <w:t>Дистанцирование - пункты: 8,9,11,16,32,35.</w:t>
      </w:r>
    </w:p>
    <w:p w:rsidR="00163551" w:rsidRPr="001D0B77" w:rsidRDefault="00163551" w:rsidP="00615E2D">
      <w:pPr>
        <w:numPr>
          <w:ilvl w:val="0"/>
          <w:numId w:val="1"/>
        </w:numPr>
        <w:shd w:val="clear" w:color="auto" w:fill="FFFFFF"/>
        <w:spacing w:after="0" w:line="240" w:lineRule="auto"/>
        <w:ind w:left="0" w:firstLine="851"/>
        <w:jc w:val="both"/>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sz w:val="28"/>
          <w:lang w:eastAsia="ru-RU"/>
        </w:rPr>
        <w:t>Самоконтроль - пункты: 6,10,27,34,44,49,50.</w:t>
      </w:r>
    </w:p>
    <w:p w:rsidR="00163551" w:rsidRPr="001D0B77" w:rsidRDefault="00163551" w:rsidP="00615E2D">
      <w:pPr>
        <w:numPr>
          <w:ilvl w:val="0"/>
          <w:numId w:val="1"/>
        </w:numPr>
        <w:shd w:val="clear" w:color="auto" w:fill="FFFFFF"/>
        <w:spacing w:after="0" w:line="240" w:lineRule="auto"/>
        <w:ind w:left="0" w:firstLine="851"/>
        <w:jc w:val="both"/>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sz w:val="28"/>
          <w:lang w:eastAsia="ru-RU"/>
        </w:rPr>
        <w:t>Поиск социальной поддержки - пункты: 4,14,17,24,33,36.</w:t>
      </w:r>
    </w:p>
    <w:p w:rsidR="00163551" w:rsidRPr="001D0B77" w:rsidRDefault="00163551" w:rsidP="00615E2D">
      <w:pPr>
        <w:numPr>
          <w:ilvl w:val="0"/>
          <w:numId w:val="1"/>
        </w:numPr>
        <w:shd w:val="clear" w:color="auto" w:fill="FFFFFF"/>
        <w:spacing w:after="0" w:line="240" w:lineRule="auto"/>
        <w:ind w:left="0" w:firstLine="851"/>
        <w:jc w:val="both"/>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sz w:val="28"/>
          <w:lang w:eastAsia="ru-RU"/>
        </w:rPr>
        <w:t>Принятие ответственности - пункты: 5,19,22,42.</w:t>
      </w:r>
    </w:p>
    <w:p w:rsidR="00163551" w:rsidRPr="001D0B77" w:rsidRDefault="00163551" w:rsidP="00615E2D">
      <w:pPr>
        <w:numPr>
          <w:ilvl w:val="0"/>
          <w:numId w:val="1"/>
        </w:numPr>
        <w:shd w:val="clear" w:color="auto" w:fill="FFFFFF"/>
        <w:spacing w:after="0" w:line="240" w:lineRule="auto"/>
        <w:ind w:left="0" w:firstLine="851"/>
        <w:jc w:val="both"/>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sz w:val="28"/>
          <w:lang w:eastAsia="ru-RU"/>
        </w:rPr>
        <w:t>Бегство-избегание - пункты: 7,12,25,31,38,41,46,47.</w:t>
      </w:r>
    </w:p>
    <w:p w:rsidR="00163551" w:rsidRPr="001D0B77" w:rsidRDefault="00163551" w:rsidP="00615E2D">
      <w:pPr>
        <w:numPr>
          <w:ilvl w:val="0"/>
          <w:numId w:val="1"/>
        </w:numPr>
        <w:shd w:val="clear" w:color="auto" w:fill="FFFFFF"/>
        <w:spacing w:after="0" w:line="240" w:lineRule="auto"/>
        <w:ind w:left="0" w:firstLine="851"/>
        <w:jc w:val="both"/>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sz w:val="28"/>
          <w:lang w:eastAsia="ru-RU"/>
        </w:rPr>
        <w:t>Планирование решения проблемы - пункты: 1,20,30,39,40,43.</w:t>
      </w:r>
    </w:p>
    <w:p w:rsidR="00163551" w:rsidRPr="001D0B77" w:rsidRDefault="00163551" w:rsidP="00615E2D">
      <w:pPr>
        <w:numPr>
          <w:ilvl w:val="0"/>
          <w:numId w:val="1"/>
        </w:numPr>
        <w:shd w:val="clear" w:color="auto" w:fill="FFFFFF"/>
        <w:spacing w:after="0" w:line="240" w:lineRule="auto"/>
        <w:ind w:left="0" w:firstLine="851"/>
        <w:jc w:val="both"/>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sz w:val="28"/>
          <w:lang w:eastAsia="ru-RU"/>
        </w:rPr>
        <w:t>Положительная переоценка - пункты: 15,18,23,28,29,45,48.</w:t>
      </w:r>
    </w:p>
    <w:p w:rsidR="00163551" w:rsidRPr="001D0B77" w:rsidRDefault="00163551" w:rsidP="004F1102">
      <w:pPr>
        <w:shd w:val="clear" w:color="auto" w:fill="FFFFFF"/>
        <w:spacing w:after="0" w:line="240" w:lineRule="auto"/>
        <w:ind w:firstLine="851"/>
        <w:jc w:val="both"/>
        <w:rPr>
          <w:rFonts w:ascii="Times New Roman" w:eastAsia="Times New Roman" w:hAnsi="Times New Roman" w:cs="Times New Roman"/>
          <w:b/>
          <w:color w:val="000000"/>
          <w:sz w:val="24"/>
          <w:szCs w:val="24"/>
          <w:lang w:eastAsia="ru-RU"/>
        </w:rPr>
      </w:pPr>
      <w:r w:rsidRPr="00E01313">
        <w:rPr>
          <w:rFonts w:ascii="Times New Roman" w:eastAsia="Times New Roman" w:hAnsi="Times New Roman" w:cs="Times New Roman"/>
          <w:b/>
          <w:color w:val="000000"/>
          <w:sz w:val="28"/>
          <w:lang w:eastAsia="ru-RU"/>
        </w:rPr>
        <w:t xml:space="preserve">Описание </w:t>
      </w:r>
      <w:proofErr w:type="spellStart"/>
      <w:r w:rsidRPr="00E01313">
        <w:rPr>
          <w:rFonts w:ascii="Times New Roman" w:eastAsia="Times New Roman" w:hAnsi="Times New Roman" w:cs="Times New Roman"/>
          <w:b/>
          <w:color w:val="000000"/>
          <w:sz w:val="28"/>
          <w:lang w:eastAsia="ru-RU"/>
        </w:rPr>
        <w:t>субшкал</w:t>
      </w:r>
      <w:proofErr w:type="spellEnd"/>
    </w:p>
    <w:p w:rsidR="00163551" w:rsidRPr="001D0B77" w:rsidRDefault="00163551" w:rsidP="00615E2D">
      <w:pPr>
        <w:numPr>
          <w:ilvl w:val="0"/>
          <w:numId w:val="2"/>
        </w:numPr>
        <w:shd w:val="clear" w:color="auto" w:fill="FFFFFF"/>
        <w:spacing w:after="0" w:line="240" w:lineRule="auto"/>
        <w:ind w:left="0" w:firstLine="851"/>
        <w:jc w:val="both"/>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sz w:val="28"/>
          <w:lang w:eastAsia="ru-RU"/>
        </w:rPr>
        <w:t>Конфронтационный копинг. Агрессивные усилия по изменению ситуации. Предполагает определенную степень враждебности и готовности к риску.</w:t>
      </w:r>
    </w:p>
    <w:p w:rsidR="00163551" w:rsidRPr="001D0B77" w:rsidRDefault="00163551" w:rsidP="00615E2D">
      <w:pPr>
        <w:numPr>
          <w:ilvl w:val="0"/>
          <w:numId w:val="2"/>
        </w:numPr>
        <w:shd w:val="clear" w:color="auto" w:fill="FFFFFF"/>
        <w:spacing w:after="0" w:line="240" w:lineRule="auto"/>
        <w:ind w:left="0" w:firstLine="851"/>
        <w:jc w:val="both"/>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sz w:val="28"/>
          <w:lang w:eastAsia="ru-RU"/>
        </w:rPr>
        <w:t>Дистанцирование. Когнитивные усилия отделиться от ситуации и уменьшить ее значимость.</w:t>
      </w:r>
    </w:p>
    <w:p w:rsidR="00163551" w:rsidRPr="001D0B77" w:rsidRDefault="00163551" w:rsidP="00615E2D">
      <w:pPr>
        <w:numPr>
          <w:ilvl w:val="0"/>
          <w:numId w:val="2"/>
        </w:numPr>
        <w:shd w:val="clear" w:color="auto" w:fill="FFFFFF"/>
        <w:spacing w:after="0" w:line="240" w:lineRule="auto"/>
        <w:ind w:left="0" w:firstLine="851"/>
        <w:jc w:val="both"/>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sz w:val="28"/>
          <w:lang w:eastAsia="ru-RU"/>
        </w:rPr>
        <w:t>Самоконтроль. Усилия по регулированию своих чувств и действий. Пункты:</w:t>
      </w:r>
    </w:p>
    <w:p w:rsidR="00163551" w:rsidRPr="001D0B77" w:rsidRDefault="00163551" w:rsidP="00615E2D">
      <w:pPr>
        <w:numPr>
          <w:ilvl w:val="0"/>
          <w:numId w:val="2"/>
        </w:numPr>
        <w:shd w:val="clear" w:color="auto" w:fill="FFFFFF"/>
        <w:spacing w:after="0" w:line="240" w:lineRule="auto"/>
        <w:ind w:left="0" w:firstLine="851"/>
        <w:jc w:val="both"/>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sz w:val="28"/>
          <w:lang w:eastAsia="ru-RU"/>
        </w:rPr>
        <w:t>Поиск социальной поддержки. Усилия в поиске информационной, действенной и эмоциональной поддержки.</w:t>
      </w:r>
    </w:p>
    <w:p w:rsidR="00163551" w:rsidRPr="001D0B77" w:rsidRDefault="00163551" w:rsidP="00615E2D">
      <w:pPr>
        <w:numPr>
          <w:ilvl w:val="0"/>
          <w:numId w:val="2"/>
        </w:numPr>
        <w:shd w:val="clear" w:color="auto" w:fill="FFFFFF"/>
        <w:spacing w:after="0" w:line="240" w:lineRule="auto"/>
        <w:ind w:left="0" w:firstLine="851"/>
        <w:jc w:val="both"/>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sz w:val="28"/>
          <w:lang w:eastAsia="ru-RU"/>
        </w:rPr>
        <w:t>Принятие ответственности. Признание своей роли в проблеме с сопутствующей темой попыток ее решения.</w:t>
      </w:r>
    </w:p>
    <w:p w:rsidR="00163551" w:rsidRPr="001D0B77" w:rsidRDefault="00163551" w:rsidP="00615E2D">
      <w:pPr>
        <w:numPr>
          <w:ilvl w:val="0"/>
          <w:numId w:val="2"/>
        </w:numPr>
        <w:shd w:val="clear" w:color="auto" w:fill="FFFFFF"/>
        <w:spacing w:after="0" w:line="240" w:lineRule="auto"/>
        <w:ind w:left="0" w:firstLine="851"/>
        <w:jc w:val="both"/>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sz w:val="28"/>
          <w:lang w:eastAsia="ru-RU"/>
        </w:rPr>
        <w:t>Бегство-избегание. Мысленное стремление и поведенческие усилия, направленные к бегству или избеганию проблемы.</w:t>
      </w:r>
    </w:p>
    <w:p w:rsidR="00163551" w:rsidRPr="001D0B77" w:rsidRDefault="00163551" w:rsidP="00615E2D">
      <w:pPr>
        <w:numPr>
          <w:ilvl w:val="0"/>
          <w:numId w:val="2"/>
        </w:numPr>
        <w:shd w:val="clear" w:color="auto" w:fill="FFFFFF"/>
        <w:spacing w:after="0" w:line="240" w:lineRule="auto"/>
        <w:ind w:left="0" w:firstLine="851"/>
        <w:jc w:val="both"/>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sz w:val="28"/>
          <w:lang w:eastAsia="ru-RU"/>
        </w:rPr>
        <w:t>Планирование решения проблемы. Произвольные проблемно-фокусированные усилия по изменению ситуации, включающие аналитический подход к проблеме.</w:t>
      </w:r>
    </w:p>
    <w:p w:rsidR="00163551" w:rsidRPr="001D0B77" w:rsidRDefault="00163551" w:rsidP="00615E2D">
      <w:pPr>
        <w:numPr>
          <w:ilvl w:val="0"/>
          <w:numId w:val="2"/>
        </w:numPr>
        <w:shd w:val="clear" w:color="auto" w:fill="FFFFFF"/>
        <w:spacing w:after="0" w:line="240" w:lineRule="auto"/>
        <w:ind w:left="0" w:firstLine="851"/>
        <w:jc w:val="both"/>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sz w:val="28"/>
          <w:lang w:eastAsia="ru-RU"/>
        </w:rPr>
        <w:t>Положительная переоценка. Усилия по созданию положительного значения с фокусированием на росте собственной личности. Включает также религиозное измерение.</w:t>
      </w:r>
    </w:p>
    <w:p w:rsidR="00E01313" w:rsidRDefault="00E01313" w:rsidP="004F1102">
      <w:pPr>
        <w:shd w:val="clear" w:color="auto" w:fill="FFFFFF"/>
        <w:spacing w:after="0" w:line="240" w:lineRule="auto"/>
        <w:ind w:firstLine="851"/>
        <w:jc w:val="center"/>
        <w:rPr>
          <w:rFonts w:ascii="Times New Roman" w:eastAsia="Times New Roman" w:hAnsi="Times New Roman" w:cs="Times New Roman"/>
          <w:b/>
          <w:bCs/>
          <w:color w:val="000000"/>
          <w:sz w:val="24"/>
          <w:szCs w:val="24"/>
          <w:lang w:eastAsia="ru-RU"/>
        </w:rPr>
      </w:pPr>
      <w:bookmarkStart w:id="0" w:name="h.gjdgxs"/>
      <w:bookmarkEnd w:id="0"/>
    </w:p>
    <w:p w:rsidR="001C4845" w:rsidRDefault="002225E6" w:rsidP="004F1102">
      <w:pPr>
        <w:shd w:val="clear" w:color="auto" w:fill="FFFFFF"/>
        <w:spacing w:after="0" w:line="240" w:lineRule="auto"/>
        <w:ind w:firstLine="851"/>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ТЕСТОВЫЙ </w:t>
      </w:r>
      <w:r w:rsidR="001C4845">
        <w:rPr>
          <w:rFonts w:ascii="Times New Roman" w:eastAsia="Times New Roman" w:hAnsi="Times New Roman" w:cs="Times New Roman"/>
          <w:b/>
          <w:bCs/>
          <w:color w:val="000000"/>
          <w:sz w:val="24"/>
          <w:szCs w:val="24"/>
          <w:lang w:eastAsia="ru-RU"/>
        </w:rPr>
        <w:t>МАТЕРИАЛ</w:t>
      </w:r>
    </w:p>
    <w:p w:rsidR="00163551" w:rsidRPr="001D0B77" w:rsidRDefault="00163551" w:rsidP="004F1102">
      <w:pPr>
        <w:shd w:val="clear" w:color="auto" w:fill="FFFFFF"/>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b/>
          <w:bCs/>
          <w:color w:val="000000"/>
          <w:sz w:val="24"/>
          <w:szCs w:val="24"/>
          <w:lang w:eastAsia="ru-RU"/>
        </w:rPr>
        <w:t>Опросник «</w:t>
      </w:r>
      <w:proofErr w:type="spellStart"/>
      <w:r w:rsidRPr="001D0B77">
        <w:rPr>
          <w:rFonts w:ascii="Times New Roman" w:eastAsia="Times New Roman" w:hAnsi="Times New Roman" w:cs="Times New Roman"/>
          <w:b/>
          <w:bCs/>
          <w:color w:val="000000"/>
          <w:sz w:val="24"/>
          <w:szCs w:val="24"/>
          <w:lang w:eastAsia="ru-RU"/>
        </w:rPr>
        <w:t>Копинг-стратегии</w:t>
      </w:r>
      <w:proofErr w:type="spellEnd"/>
      <w:r w:rsidRPr="001D0B77">
        <w:rPr>
          <w:rFonts w:ascii="Times New Roman" w:eastAsia="Times New Roman" w:hAnsi="Times New Roman" w:cs="Times New Roman"/>
          <w:b/>
          <w:bCs/>
          <w:color w:val="000000"/>
          <w:sz w:val="24"/>
          <w:szCs w:val="24"/>
          <w:lang w:eastAsia="ru-RU"/>
        </w:rPr>
        <w:t xml:space="preserve">» </w:t>
      </w:r>
      <w:proofErr w:type="spellStart"/>
      <w:r w:rsidRPr="001D0B77">
        <w:rPr>
          <w:rFonts w:ascii="Times New Roman" w:eastAsia="Times New Roman" w:hAnsi="Times New Roman" w:cs="Times New Roman"/>
          <w:b/>
          <w:bCs/>
          <w:color w:val="000000"/>
          <w:sz w:val="24"/>
          <w:szCs w:val="24"/>
          <w:lang w:eastAsia="ru-RU"/>
        </w:rPr>
        <w:t>Р.Лазаруса</w:t>
      </w:r>
      <w:proofErr w:type="spellEnd"/>
    </w:p>
    <w:p w:rsidR="00163551" w:rsidRPr="001D0B77" w:rsidRDefault="00163551" w:rsidP="004F1102">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sz w:val="24"/>
          <w:szCs w:val="24"/>
          <w:lang w:eastAsia="ru-RU"/>
        </w:rPr>
        <w:t>Данная методика направлена на выявление предпочитаемых Вами способов поведения в трудных жизненных ситуациях. Отметьте, пожалуйста, рядом с каждым из следующих утверждений, насколько часто Вы так действуете в трудных ситуациях. Для этого обведите цифру в соответствующем столбце.</w:t>
      </w:r>
    </w:p>
    <w:p w:rsidR="00163551" w:rsidRPr="001D0B77" w:rsidRDefault="00163551" w:rsidP="004F1102">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sz w:val="24"/>
          <w:szCs w:val="24"/>
          <w:lang w:eastAsia="ru-RU"/>
        </w:rPr>
        <w:t>Ф.И.О.___________________________________возраст_______________________</w:t>
      </w:r>
    </w:p>
    <w:tbl>
      <w:tblPr>
        <w:tblW w:w="5000" w:type="pct"/>
        <w:shd w:val="clear" w:color="auto" w:fill="FFFFFF"/>
        <w:tblCellMar>
          <w:left w:w="0" w:type="dxa"/>
          <w:right w:w="0" w:type="dxa"/>
        </w:tblCellMar>
        <w:tblLook w:val="04A0"/>
      </w:tblPr>
      <w:tblGrid>
        <w:gridCol w:w="5974"/>
        <w:gridCol w:w="985"/>
        <w:gridCol w:w="830"/>
        <w:gridCol w:w="969"/>
        <w:gridCol w:w="829"/>
      </w:tblGrid>
      <w:tr w:rsidR="00163551" w:rsidRPr="001D0B77" w:rsidTr="00BA3F47">
        <w:trPr>
          <w:trHeight w:val="160"/>
        </w:trPr>
        <w:tc>
          <w:tcPr>
            <w:tcW w:w="311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0B77"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bookmarkStart w:id="1" w:name="fde77f4c225f0147023bf59890846225927ed07b"/>
            <w:bookmarkStart w:id="2" w:name="0"/>
            <w:bookmarkEnd w:id="1"/>
            <w:bookmarkEnd w:id="2"/>
            <w:r w:rsidRPr="001D0B77">
              <w:rPr>
                <w:rFonts w:ascii="Times New Roman" w:eastAsia="Times New Roman" w:hAnsi="Times New Roman" w:cs="Times New Roman"/>
                <w:color w:val="000000"/>
                <w:lang w:eastAsia="ru-RU"/>
              </w:rPr>
              <w:t>ОКАЗАВШИСЬ В ТРУДНОЙ СИТУАЦИИ, Я…</w:t>
            </w:r>
          </w:p>
        </w:tc>
        <w:tc>
          <w:tcPr>
            <w:tcW w:w="506"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н</w:t>
            </w:r>
            <w:r w:rsidRPr="001D0B77">
              <w:rPr>
                <w:rFonts w:ascii="Times New Roman" w:eastAsia="Times New Roman" w:hAnsi="Times New Roman" w:cs="Times New Roman"/>
                <w:color w:val="000000"/>
                <w:lang w:eastAsia="ru-RU"/>
              </w:rPr>
              <w:lastRenderedPageBreak/>
              <w:t>икогда</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lastRenderedPageBreak/>
              <w:t>р</w:t>
            </w:r>
            <w:r w:rsidRPr="001D0B77">
              <w:rPr>
                <w:rFonts w:ascii="Times New Roman" w:eastAsia="Times New Roman" w:hAnsi="Times New Roman" w:cs="Times New Roman"/>
                <w:color w:val="000000"/>
                <w:lang w:eastAsia="ru-RU"/>
              </w:rPr>
              <w:lastRenderedPageBreak/>
              <w:t>едко</w:t>
            </w:r>
          </w:p>
        </w:tc>
        <w:tc>
          <w:tcPr>
            <w:tcW w:w="50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lastRenderedPageBreak/>
              <w:t>и</w:t>
            </w:r>
            <w:r w:rsidRPr="001D0B77">
              <w:rPr>
                <w:rFonts w:ascii="Times New Roman" w:eastAsia="Times New Roman" w:hAnsi="Times New Roman" w:cs="Times New Roman"/>
                <w:color w:val="000000"/>
                <w:lang w:eastAsia="ru-RU"/>
              </w:rPr>
              <w:lastRenderedPageBreak/>
              <w:t>ногда</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lastRenderedPageBreak/>
              <w:t>ч</w:t>
            </w:r>
            <w:r w:rsidRPr="001D0B77">
              <w:rPr>
                <w:rFonts w:ascii="Times New Roman" w:eastAsia="Times New Roman" w:hAnsi="Times New Roman" w:cs="Times New Roman"/>
                <w:color w:val="000000"/>
                <w:lang w:eastAsia="ru-RU"/>
              </w:rPr>
              <w:lastRenderedPageBreak/>
              <w:t>асто</w:t>
            </w:r>
          </w:p>
        </w:tc>
      </w:tr>
      <w:tr w:rsidR="00163551" w:rsidRPr="001D0B77" w:rsidTr="00BA3F47">
        <w:tc>
          <w:tcPr>
            <w:tcW w:w="311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63551"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lastRenderedPageBreak/>
              <w:t>1. Сосредотачивался на том, что мне нужно было делать</w:t>
            </w:r>
          </w:p>
          <w:p w:rsidR="001D0B77"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    дальше - на следующем шаге.</w:t>
            </w:r>
          </w:p>
        </w:tc>
        <w:tc>
          <w:tcPr>
            <w:tcW w:w="506"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0</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w:t>
            </w:r>
          </w:p>
        </w:tc>
        <w:tc>
          <w:tcPr>
            <w:tcW w:w="50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w:t>
            </w:r>
          </w:p>
        </w:tc>
      </w:tr>
      <w:tr w:rsidR="00163551" w:rsidRPr="001D0B77" w:rsidTr="00BA3F47">
        <w:tc>
          <w:tcPr>
            <w:tcW w:w="311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63551"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 Начинал что-то делать, зная, что это все равно не будет</w:t>
            </w:r>
          </w:p>
          <w:p w:rsidR="001D0B77"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     работать: главное – делать хоть что-нибудь.</w:t>
            </w:r>
          </w:p>
        </w:tc>
        <w:tc>
          <w:tcPr>
            <w:tcW w:w="506"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0</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w:t>
            </w:r>
          </w:p>
        </w:tc>
        <w:tc>
          <w:tcPr>
            <w:tcW w:w="50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w:t>
            </w:r>
          </w:p>
        </w:tc>
      </w:tr>
      <w:tr w:rsidR="00163551" w:rsidRPr="001D0B77" w:rsidTr="00BA3F47">
        <w:tc>
          <w:tcPr>
            <w:tcW w:w="311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63551"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 xml:space="preserve">3. Пытался склонить </w:t>
            </w:r>
            <w:proofErr w:type="gramStart"/>
            <w:r w:rsidRPr="001D0B77">
              <w:rPr>
                <w:rFonts w:ascii="Times New Roman" w:eastAsia="Times New Roman" w:hAnsi="Times New Roman" w:cs="Times New Roman"/>
                <w:color w:val="000000"/>
                <w:lang w:eastAsia="ru-RU"/>
              </w:rPr>
              <w:t>вышестоящих</w:t>
            </w:r>
            <w:proofErr w:type="gramEnd"/>
            <w:r w:rsidRPr="001D0B77">
              <w:rPr>
                <w:rFonts w:ascii="Times New Roman" w:eastAsia="Times New Roman" w:hAnsi="Times New Roman" w:cs="Times New Roman"/>
                <w:color w:val="000000"/>
                <w:lang w:eastAsia="ru-RU"/>
              </w:rPr>
              <w:t xml:space="preserve"> к тому, чтобы они  </w:t>
            </w:r>
          </w:p>
          <w:p w:rsidR="001D0B77"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     изменили свое мнение.</w:t>
            </w:r>
          </w:p>
        </w:tc>
        <w:tc>
          <w:tcPr>
            <w:tcW w:w="506"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0</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w:t>
            </w:r>
          </w:p>
        </w:tc>
        <w:tc>
          <w:tcPr>
            <w:tcW w:w="50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w:t>
            </w:r>
          </w:p>
        </w:tc>
      </w:tr>
      <w:tr w:rsidR="00163551" w:rsidRPr="001D0B77" w:rsidTr="00BA3F47">
        <w:tc>
          <w:tcPr>
            <w:tcW w:w="311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0B77"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4. Говорил с другими, чтобы больше узнать о ситуации.</w:t>
            </w:r>
          </w:p>
        </w:tc>
        <w:tc>
          <w:tcPr>
            <w:tcW w:w="506"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0</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w:t>
            </w:r>
          </w:p>
        </w:tc>
        <w:tc>
          <w:tcPr>
            <w:tcW w:w="50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w:t>
            </w:r>
          </w:p>
        </w:tc>
      </w:tr>
      <w:tr w:rsidR="00163551" w:rsidRPr="001D0B77" w:rsidTr="00BA3F47">
        <w:tc>
          <w:tcPr>
            <w:tcW w:w="311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0B77"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5. Критиковал и укорял себя.</w:t>
            </w:r>
          </w:p>
        </w:tc>
        <w:tc>
          <w:tcPr>
            <w:tcW w:w="506"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0</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w:t>
            </w:r>
          </w:p>
        </w:tc>
        <w:tc>
          <w:tcPr>
            <w:tcW w:w="50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w:t>
            </w:r>
          </w:p>
        </w:tc>
      </w:tr>
      <w:tr w:rsidR="00163551" w:rsidRPr="001D0B77" w:rsidTr="00BA3F47">
        <w:tc>
          <w:tcPr>
            <w:tcW w:w="311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63551"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6. Пытался не сжигать за собой мосты, оставляя все, как оно</w:t>
            </w:r>
          </w:p>
          <w:p w:rsidR="001D0B77"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     есть.</w:t>
            </w:r>
          </w:p>
        </w:tc>
        <w:tc>
          <w:tcPr>
            <w:tcW w:w="506"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0</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w:t>
            </w:r>
          </w:p>
        </w:tc>
        <w:tc>
          <w:tcPr>
            <w:tcW w:w="50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w:t>
            </w:r>
          </w:p>
        </w:tc>
      </w:tr>
      <w:tr w:rsidR="00163551" w:rsidRPr="001D0B77" w:rsidTr="00BA3F47">
        <w:tc>
          <w:tcPr>
            <w:tcW w:w="311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0B77"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7. Надеялся на чудо.</w:t>
            </w:r>
          </w:p>
        </w:tc>
        <w:tc>
          <w:tcPr>
            <w:tcW w:w="506"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0</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w:t>
            </w:r>
          </w:p>
        </w:tc>
        <w:tc>
          <w:tcPr>
            <w:tcW w:w="50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w:t>
            </w:r>
          </w:p>
        </w:tc>
      </w:tr>
      <w:tr w:rsidR="00163551" w:rsidRPr="001D0B77" w:rsidTr="00BA3F47">
        <w:tc>
          <w:tcPr>
            <w:tcW w:w="311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0B77"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8. Смирялся с судьбой: бывает, что мне не везет.</w:t>
            </w:r>
          </w:p>
        </w:tc>
        <w:tc>
          <w:tcPr>
            <w:tcW w:w="506"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0</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w:t>
            </w:r>
          </w:p>
        </w:tc>
        <w:tc>
          <w:tcPr>
            <w:tcW w:w="50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w:t>
            </w:r>
          </w:p>
        </w:tc>
      </w:tr>
      <w:tr w:rsidR="00163551" w:rsidRPr="001D0B77" w:rsidTr="00BA3F47">
        <w:tc>
          <w:tcPr>
            <w:tcW w:w="311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0B77"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9. Вел себя, как будто ничего не произошло.</w:t>
            </w:r>
          </w:p>
        </w:tc>
        <w:tc>
          <w:tcPr>
            <w:tcW w:w="506"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0</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w:t>
            </w:r>
          </w:p>
        </w:tc>
        <w:tc>
          <w:tcPr>
            <w:tcW w:w="50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w:t>
            </w:r>
          </w:p>
        </w:tc>
      </w:tr>
      <w:tr w:rsidR="00163551" w:rsidRPr="001D0B77" w:rsidTr="00BA3F47">
        <w:tc>
          <w:tcPr>
            <w:tcW w:w="311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0B77"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10. Старался не показывать своих чувств.</w:t>
            </w:r>
          </w:p>
        </w:tc>
        <w:tc>
          <w:tcPr>
            <w:tcW w:w="506"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0</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w:t>
            </w:r>
          </w:p>
        </w:tc>
        <w:tc>
          <w:tcPr>
            <w:tcW w:w="50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w:t>
            </w:r>
          </w:p>
        </w:tc>
      </w:tr>
      <w:tr w:rsidR="00163551" w:rsidRPr="001D0B77" w:rsidTr="00BA3F47">
        <w:tc>
          <w:tcPr>
            <w:tcW w:w="311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0B77"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11. Пытался увидеть в ситуации и что-то положительное.</w:t>
            </w:r>
          </w:p>
        </w:tc>
        <w:tc>
          <w:tcPr>
            <w:tcW w:w="506"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0</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w:t>
            </w:r>
          </w:p>
        </w:tc>
        <w:tc>
          <w:tcPr>
            <w:tcW w:w="50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w:t>
            </w:r>
          </w:p>
        </w:tc>
      </w:tr>
      <w:tr w:rsidR="00163551" w:rsidRPr="001D0B77" w:rsidTr="00BA3F47">
        <w:tc>
          <w:tcPr>
            <w:tcW w:w="311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0B77"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12. Спал больше обычного.</w:t>
            </w:r>
          </w:p>
        </w:tc>
        <w:tc>
          <w:tcPr>
            <w:tcW w:w="506"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0</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w:t>
            </w:r>
          </w:p>
        </w:tc>
        <w:tc>
          <w:tcPr>
            <w:tcW w:w="50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w:t>
            </w:r>
          </w:p>
        </w:tc>
      </w:tr>
      <w:tr w:rsidR="00163551" w:rsidRPr="001D0B77" w:rsidTr="00BA3F47">
        <w:tc>
          <w:tcPr>
            <w:tcW w:w="311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0B77"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13. Срывал свою досаду на тех, кто повлек на меня проблемы.</w:t>
            </w:r>
          </w:p>
        </w:tc>
        <w:tc>
          <w:tcPr>
            <w:tcW w:w="506"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0</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w:t>
            </w:r>
          </w:p>
        </w:tc>
        <w:tc>
          <w:tcPr>
            <w:tcW w:w="50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w:t>
            </w:r>
          </w:p>
        </w:tc>
      </w:tr>
      <w:tr w:rsidR="00163551" w:rsidRPr="001D0B77" w:rsidTr="00BA3F47">
        <w:tc>
          <w:tcPr>
            <w:tcW w:w="311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0B77"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14. Искал сочувствия и понимания у кого-нибудь.</w:t>
            </w:r>
          </w:p>
        </w:tc>
        <w:tc>
          <w:tcPr>
            <w:tcW w:w="506"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0</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w:t>
            </w:r>
          </w:p>
        </w:tc>
        <w:tc>
          <w:tcPr>
            <w:tcW w:w="50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w:t>
            </w:r>
          </w:p>
        </w:tc>
      </w:tr>
      <w:tr w:rsidR="00163551" w:rsidRPr="001D0B77" w:rsidTr="00BA3F47">
        <w:tc>
          <w:tcPr>
            <w:tcW w:w="311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0B77"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15. Во мне возникла потребность выразить себя творчески.</w:t>
            </w:r>
          </w:p>
        </w:tc>
        <w:tc>
          <w:tcPr>
            <w:tcW w:w="506"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0</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w:t>
            </w:r>
          </w:p>
        </w:tc>
        <w:tc>
          <w:tcPr>
            <w:tcW w:w="50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w:t>
            </w:r>
          </w:p>
        </w:tc>
      </w:tr>
      <w:tr w:rsidR="00163551" w:rsidRPr="001D0B77" w:rsidTr="00BA3F47">
        <w:tc>
          <w:tcPr>
            <w:tcW w:w="311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0B77"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16. Пытался забыть все это.</w:t>
            </w:r>
          </w:p>
        </w:tc>
        <w:tc>
          <w:tcPr>
            <w:tcW w:w="506"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0</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w:t>
            </w:r>
          </w:p>
        </w:tc>
        <w:tc>
          <w:tcPr>
            <w:tcW w:w="50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w:t>
            </w:r>
          </w:p>
        </w:tc>
      </w:tr>
      <w:tr w:rsidR="00163551" w:rsidRPr="001D0B77" w:rsidTr="00BA3F47">
        <w:tc>
          <w:tcPr>
            <w:tcW w:w="311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0B77"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17. Обращался за помощью к специалистам.</w:t>
            </w:r>
          </w:p>
        </w:tc>
        <w:tc>
          <w:tcPr>
            <w:tcW w:w="506"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0</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w:t>
            </w:r>
          </w:p>
        </w:tc>
        <w:tc>
          <w:tcPr>
            <w:tcW w:w="50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w:t>
            </w:r>
          </w:p>
        </w:tc>
      </w:tr>
      <w:tr w:rsidR="00163551" w:rsidRPr="001D0B77" w:rsidTr="00BA3F47">
        <w:tc>
          <w:tcPr>
            <w:tcW w:w="311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0B77"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18. Менялся или рос как личность в положительную сторону.</w:t>
            </w:r>
          </w:p>
        </w:tc>
        <w:tc>
          <w:tcPr>
            <w:tcW w:w="506"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0</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w:t>
            </w:r>
          </w:p>
        </w:tc>
        <w:tc>
          <w:tcPr>
            <w:tcW w:w="50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w:t>
            </w:r>
          </w:p>
        </w:tc>
      </w:tr>
      <w:tr w:rsidR="00163551" w:rsidRPr="001D0B77" w:rsidTr="00BA3F47">
        <w:tc>
          <w:tcPr>
            <w:tcW w:w="311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0B77"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19. Извинялся или старался все загладить.</w:t>
            </w:r>
          </w:p>
        </w:tc>
        <w:tc>
          <w:tcPr>
            <w:tcW w:w="506"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0</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w:t>
            </w:r>
          </w:p>
        </w:tc>
        <w:tc>
          <w:tcPr>
            <w:tcW w:w="50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w:t>
            </w:r>
          </w:p>
        </w:tc>
      </w:tr>
      <w:tr w:rsidR="00163551" w:rsidRPr="001D0B77" w:rsidTr="00BA3F47">
        <w:tc>
          <w:tcPr>
            <w:tcW w:w="311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0B77"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20. Составлял план действий.</w:t>
            </w:r>
          </w:p>
        </w:tc>
        <w:tc>
          <w:tcPr>
            <w:tcW w:w="506"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0</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w:t>
            </w:r>
          </w:p>
        </w:tc>
        <w:tc>
          <w:tcPr>
            <w:tcW w:w="50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w:t>
            </w:r>
          </w:p>
        </w:tc>
      </w:tr>
      <w:tr w:rsidR="00163551" w:rsidRPr="001D0B77" w:rsidTr="00BA3F47">
        <w:tc>
          <w:tcPr>
            <w:tcW w:w="311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0B77"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21. Старался дать какой-то выход своим чувствам.</w:t>
            </w:r>
          </w:p>
        </w:tc>
        <w:tc>
          <w:tcPr>
            <w:tcW w:w="506"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0</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w:t>
            </w:r>
          </w:p>
        </w:tc>
        <w:tc>
          <w:tcPr>
            <w:tcW w:w="50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w:t>
            </w:r>
          </w:p>
        </w:tc>
      </w:tr>
      <w:tr w:rsidR="00163551" w:rsidRPr="001D0B77" w:rsidTr="00BA3F47">
        <w:tc>
          <w:tcPr>
            <w:tcW w:w="311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0B77"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22. Понимал, что я сам вызвал эту проблему.</w:t>
            </w:r>
          </w:p>
        </w:tc>
        <w:tc>
          <w:tcPr>
            <w:tcW w:w="506"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0</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w:t>
            </w:r>
          </w:p>
        </w:tc>
        <w:tc>
          <w:tcPr>
            <w:tcW w:w="50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w:t>
            </w:r>
          </w:p>
        </w:tc>
      </w:tr>
      <w:tr w:rsidR="00163551" w:rsidRPr="001D0B77" w:rsidTr="00BA3F47">
        <w:tc>
          <w:tcPr>
            <w:tcW w:w="311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0B77"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23. Набирался опыта в этой ситуации.</w:t>
            </w:r>
          </w:p>
        </w:tc>
        <w:tc>
          <w:tcPr>
            <w:tcW w:w="506"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0</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w:t>
            </w:r>
          </w:p>
        </w:tc>
        <w:tc>
          <w:tcPr>
            <w:tcW w:w="50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w:t>
            </w:r>
          </w:p>
        </w:tc>
      </w:tr>
      <w:tr w:rsidR="00163551" w:rsidRPr="001D0B77" w:rsidTr="00BA3F47">
        <w:tc>
          <w:tcPr>
            <w:tcW w:w="311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63551"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24. Говорил с кем-либо, кто мог конкретно помочь в этой</w:t>
            </w:r>
          </w:p>
          <w:p w:rsidR="001D0B77"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      ситуации.</w:t>
            </w:r>
          </w:p>
        </w:tc>
        <w:tc>
          <w:tcPr>
            <w:tcW w:w="506"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0</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w:t>
            </w:r>
          </w:p>
        </w:tc>
        <w:tc>
          <w:tcPr>
            <w:tcW w:w="50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w:t>
            </w:r>
          </w:p>
        </w:tc>
      </w:tr>
      <w:tr w:rsidR="00163551" w:rsidRPr="001D0B77" w:rsidTr="00BA3F47">
        <w:tc>
          <w:tcPr>
            <w:tcW w:w="311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63551"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25. Пытался улучшить свое самочувствие едой, выпивкой,</w:t>
            </w:r>
          </w:p>
          <w:p w:rsidR="001D0B77"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       курением или лекарствами.</w:t>
            </w:r>
          </w:p>
        </w:tc>
        <w:tc>
          <w:tcPr>
            <w:tcW w:w="506"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0</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w:t>
            </w:r>
          </w:p>
        </w:tc>
        <w:tc>
          <w:tcPr>
            <w:tcW w:w="50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w:t>
            </w:r>
          </w:p>
        </w:tc>
      </w:tr>
      <w:tr w:rsidR="00163551" w:rsidRPr="001D0B77" w:rsidTr="00BA3F47">
        <w:tc>
          <w:tcPr>
            <w:tcW w:w="311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0B77"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26. Рисковал напропалую.</w:t>
            </w:r>
          </w:p>
        </w:tc>
        <w:tc>
          <w:tcPr>
            <w:tcW w:w="506"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0</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w:t>
            </w:r>
          </w:p>
        </w:tc>
        <w:tc>
          <w:tcPr>
            <w:tcW w:w="50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w:t>
            </w:r>
          </w:p>
        </w:tc>
      </w:tr>
      <w:tr w:rsidR="00163551" w:rsidRPr="001D0B77" w:rsidTr="00BA3F47">
        <w:tc>
          <w:tcPr>
            <w:tcW w:w="311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63551"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27. Старался действовать не слишком поспешно, - доверяясь</w:t>
            </w:r>
          </w:p>
          <w:p w:rsidR="001D0B77"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      первому порыву.</w:t>
            </w:r>
          </w:p>
        </w:tc>
        <w:tc>
          <w:tcPr>
            <w:tcW w:w="506"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0</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w:t>
            </w:r>
          </w:p>
        </w:tc>
        <w:tc>
          <w:tcPr>
            <w:tcW w:w="50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w:t>
            </w:r>
          </w:p>
        </w:tc>
      </w:tr>
      <w:tr w:rsidR="00163551" w:rsidRPr="001D0B77" w:rsidTr="00BA3F47">
        <w:tc>
          <w:tcPr>
            <w:tcW w:w="311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0B77"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28. Находил новую веру во что-то.</w:t>
            </w:r>
          </w:p>
        </w:tc>
        <w:tc>
          <w:tcPr>
            <w:tcW w:w="506"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0</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w:t>
            </w:r>
          </w:p>
        </w:tc>
        <w:tc>
          <w:tcPr>
            <w:tcW w:w="50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w:t>
            </w:r>
          </w:p>
        </w:tc>
      </w:tr>
      <w:tr w:rsidR="00163551" w:rsidRPr="001D0B77" w:rsidTr="00BA3F47">
        <w:tc>
          <w:tcPr>
            <w:tcW w:w="311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0B77"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29. Вновь открывал для себя что-то важное.</w:t>
            </w:r>
          </w:p>
        </w:tc>
        <w:tc>
          <w:tcPr>
            <w:tcW w:w="506"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0</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w:t>
            </w:r>
          </w:p>
        </w:tc>
        <w:tc>
          <w:tcPr>
            <w:tcW w:w="50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w:t>
            </w:r>
          </w:p>
        </w:tc>
      </w:tr>
      <w:tr w:rsidR="00163551" w:rsidRPr="001D0B77" w:rsidTr="00BA3F47">
        <w:tc>
          <w:tcPr>
            <w:tcW w:w="311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0B77"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30. Что-то менял так, что все улаживалось.</w:t>
            </w:r>
          </w:p>
        </w:tc>
        <w:tc>
          <w:tcPr>
            <w:tcW w:w="506"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0</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w:t>
            </w:r>
          </w:p>
        </w:tc>
        <w:tc>
          <w:tcPr>
            <w:tcW w:w="50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w:t>
            </w:r>
          </w:p>
        </w:tc>
      </w:tr>
      <w:tr w:rsidR="00163551" w:rsidRPr="001D0B77" w:rsidTr="00BA3F47">
        <w:tc>
          <w:tcPr>
            <w:tcW w:w="311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0B77"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31. В целом избегал общения с людьми.</w:t>
            </w:r>
          </w:p>
        </w:tc>
        <w:tc>
          <w:tcPr>
            <w:tcW w:w="506"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0</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w:t>
            </w:r>
          </w:p>
        </w:tc>
        <w:tc>
          <w:tcPr>
            <w:tcW w:w="50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w:t>
            </w:r>
          </w:p>
        </w:tc>
      </w:tr>
      <w:tr w:rsidR="00163551" w:rsidRPr="001D0B77" w:rsidTr="00BA3F47">
        <w:tc>
          <w:tcPr>
            <w:tcW w:w="311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63551"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32. Не допускал это до себя, стараясь об этом особенно не</w:t>
            </w:r>
          </w:p>
          <w:p w:rsidR="001D0B77"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      задумываться.</w:t>
            </w:r>
          </w:p>
        </w:tc>
        <w:tc>
          <w:tcPr>
            <w:tcW w:w="506"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0</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w:t>
            </w:r>
          </w:p>
        </w:tc>
        <w:tc>
          <w:tcPr>
            <w:tcW w:w="50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w:t>
            </w:r>
          </w:p>
        </w:tc>
      </w:tr>
      <w:tr w:rsidR="00163551" w:rsidRPr="001D0B77" w:rsidTr="00BA3F47">
        <w:tc>
          <w:tcPr>
            <w:tcW w:w="311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63551"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lastRenderedPageBreak/>
              <w:t>33. Спрашивал совета у родственника или у друга, которого</w:t>
            </w:r>
          </w:p>
          <w:p w:rsidR="001D0B77"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       уважал.</w:t>
            </w:r>
          </w:p>
        </w:tc>
        <w:tc>
          <w:tcPr>
            <w:tcW w:w="506"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0</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w:t>
            </w:r>
          </w:p>
        </w:tc>
        <w:tc>
          <w:tcPr>
            <w:tcW w:w="50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w:t>
            </w:r>
          </w:p>
        </w:tc>
      </w:tr>
      <w:tr w:rsidR="00163551" w:rsidRPr="001D0B77" w:rsidTr="00BA3F47">
        <w:tc>
          <w:tcPr>
            <w:tcW w:w="311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0B77"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34. Старался, чтобы другие не узнали, как плохо обстоят дела.</w:t>
            </w:r>
          </w:p>
        </w:tc>
        <w:tc>
          <w:tcPr>
            <w:tcW w:w="506"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0</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w:t>
            </w:r>
          </w:p>
        </w:tc>
        <w:tc>
          <w:tcPr>
            <w:tcW w:w="50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w:t>
            </w:r>
          </w:p>
        </w:tc>
      </w:tr>
      <w:tr w:rsidR="00163551" w:rsidRPr="001D0B77" w:rsidTr="00BA3F47">
        <w:tc>
          <w:tcPr>
            <w:tcW w:w="311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0B77"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35. Отказывался воспринимать это слишком серьезно.</w:t>
            </w:r>
          </w:p>
        </w:tc>
        <w:tc>
          <w:tcPr>
            <w:tcW w:w="506"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0</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w:t>
            </w:r>
          </w:p>
        </w:tc>
        <w:tc>
          <w:tcPr>
            <w:tcW w:w="50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w:t>
            </w:r>
          </w:p>
        </w:tc>
      </w:tr>
      <w:tr w:rsidR="00163551" w:rsidRPr="001D0B77" w:rsidTr="00BA3F47">
        <w:tc>
          <w:tcPr>
            <w:tcW w:w="311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0B77"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36. Говорил с кем-то о том, что я чувствую.</w:t>
            </w:r>
          </w:p>
        </w:tc>
        <w:tc>
          <w:tcPr>
            <w:tcW w:w="506"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0</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w:t>
            </w:r>
          </w:p>
        </w:tc>
        <w:tc>
          <w:tcPr>
            <w:tcW w:w="50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w:t>
            </w:r>
          </w:p>
        </w:tc>
      </w:tr>
      <w:tr w:rsidR="00163551" w:rsidRPr="001D0B77" w:rsidTr="00BA3F47">
        <w:tc>
          <w:tcPr>
            <w:tcW w:w="311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0B77"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37. Стоял на своем и боролся за то, что хотел.</w:t>
            </w:r>
          </w:p>
        </w:tc>
        <w:tc>
          <w:tcPr>
            <w:tcW w:w="506"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0</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w:t>
            </w:r>
          </w:p>
        </w:tc>
        <w:tc>
          <w:tcPr>
            <w:tcW w:w="50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w:t>
            </w:r>
          </w:p>
        </w:tc>
      </w:tr>
      <w:tr w:rsidR="00163551" w:rsidRPr="001D0B77" w:rsidTr="00BA3F47">
        <w:tc>
          <w:tcPr>
            <w:tcW w:w="311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0B77"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38. Вымещал это на других людях.</w:t>
            </w:r>
          </w:p>
        </w:tc>
        <w:tc>
          <w:tcPr>
            <w:tcW w:w="506"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0</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w:t>
            </w:r>
          </w:p>
        </w:tc>
        <w:tc>
          <w:tcPr>
            <w:tcW w:w="50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w:t>
            </w:r>
          </w:p>
        </w:tc>
      </w:tr>
      <w:tr w:rsidR="00163551" w:rsidRPr="001D0B77" w:rsidTr="00BA3F47">
        <w:tc>
          <w:tcPr>
            <w:tcW w:w="311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63551"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39. Пользовался прошлым опытом - мне приходилось уже</w:t>
            </w:r>
          </w:p>
          <w:p w:rsidR="001D0B77"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       попадать в такие ситуации.  </w:t>
            </w:r>
          </w:p>
        </w:tc>
        <w:tc>
          <w:tcPr>
            <w:tcW w:w="506"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0</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w:t>
            </w:r>
          </w:p>
        </w:tc>
        <w:tc>
          <w:tcPr>
            <w:tcW w:w="50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w:t>
            </w:r>
          </w:p>
        </w:tc>
      </w:tr>
      <w:tr w:rsidR="00163551" w:rsidRPr="001D0B77" w:rsidTr="00BA3F47">
        <w:tc>
          <w:tcPr>
            <w:tcW w:w="311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0B77"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40. Знал, что надо делать, и удваивал свои усилия, чтобы все наладить.</w:t>
            </w:r>
          </w:p>
        </w:tc>
        <w:tc>
          <w:tcPr>
            <w:tcW w:w="506"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0</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w:t>
            </w:r>
          </w:p>
        </w:tc>
        <w:tc>
          <w:tcPr>
            <w:tcW w:w="50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w:t>
            </w:r>
          </w:p>
        </w:tc>
      </w:tr>
      <w:tr w:rsidR="00163551" w:rsidRPr="001D0B77" w:rsidTr="00BA3F47">
        <w:tc>
          <w:tcPr>
            <w:tcW w:w="311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0B77"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41. Отказывался верить, что это действительно произошло.</w:t>
            </w:r>
          </w:p>
        </w:tc>
        <w:tc>
          <w:tcPr>
            <w:tcW w:w="506"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0</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w:t>
            </w:r>
          </w:p>
        </w:tc>
        <w:tc>
          <w:tcPr>
            <w:tcW w:w="50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w:t>
            </w:r>
          </w:p>
        </w:tc>
      </w:tr>
      <w:tr w:rsidR="00163551" w:rsidRPr="001D0B77" w:rsidTr="00BA3F47">
        <w:tc>
          <w:tcPr>
            <w:tcW w:w="311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63551"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42. Я давал себе обещание, что в следующий раз все будет по-</w:t>
            </w:r>
          </w:p>
          <w:p w:rsidR="001D0B77"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       другому.</w:t>
            </w:r>
          </w:p>
        </w:tc>
        <w:tc>
          <w:tcPr>
            <w:tcW w:w="506"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0</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w:t>
            </w:r>
          </w:p>
        </w:tc>
        <w:tc>
          <w:tcPr>
            <w:tcW w:w="50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w:t>
            </w:r>
          </w:p>
        </w:tc>
      </w:tr>
      <w:tr w:rsidR="00163551" w:rsidRPr="001D0B77" w:rsidTr="00BA3F47">
        <w:tc>
          <w:tcPr>
            <w:tcW w:w="311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0B77"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43. Находил пару других способов решения проблемы.</w:t>
            </w:r>
          </w:p>
        </w:tc>
        <w:tc>
          <w:tcPr>
            <w:tcW w:w="506"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0</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w:t>
            </w:r>
          </w:p>
        </w:tc>
        <w:tc>
          <w:tcPr>
            <w:tcW w:w="50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w:t>
            </w:r>
          </w:p>
        </w:tc>
      </w:tr>
      <w:tr w:rsidR="00163551" w:rsidRPr="001D0B77" w:rsidTr="00BA3F47">
        <w:tc>
          <w:tcPr>
            <w:tcW w:w="311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63551"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 xml:space="preserve">44. Старался, чтобы мои эмоции не слишком мешали мне </w:t>
            </w:r>
            <w:proofErr w:type="gramStart"/>
            <w:r w:rsidRPr="001D0B77">
              <w:rPr>
                <w:rFonts w:ascii="Times New Roman" w:eastAsia="Times New Roman" w:hAnsi="Times New Roman" w:cs="Times New Roman"/>
                <w:color w:val="000000"/>
                <w:lang w:eastAsia="ru-RU"/>
              </w:rPr>
              <w:t>в</w:t>
            </w:r>
            <w:proofErr w:type="gramEnd"/>
          </w:p>
          <w:p w:rsidR="001D0B77"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        других делах.</w:t>
            </w:r>
          </w:p>
        </w:tc>
        <w:tc>
          <w:tcPr>
            <w:tcW w:w="506"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0</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w:t>
            </w:r>
          </w:p>
        </w:tc>
        <w:tc>
          <w:tcPr>
            <w:tcW w:w="50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w:t>
            </w:r>
          </w:p>
        </w:tc>
      </w:tr>
      <w:tr w:rsidR="00163551" w:rsidRPr="001D0B77" w:rsidTr="00BA3F47">
        <w:tc>
          <w:tcPr>
            <w:tcW w:w="311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0B77"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45. Что-то менял в себе.</w:t>
            </w:r>
          </w:p>
        </w:tc>
        <w:tc>
          <w:tcPr>
            <w:tcW w:w="506"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0</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w:t>
            </w:r>
          </w:p>
        </w:tc>
        <w:tc>
          <w:tcPr>
            <w:tcW w:w="50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w:t>
            </w:r>
          </w:p>
        </w:tc>
      </w:tr>
      <w:tr w:rsidR="00163551" w:rsidRPr="001D0B77" w:rsidTr="00BA3F47">
        <w:tc>
          <w:tcPr>
            <w:tcW w:w="311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0B77"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46. Хотел, чтобы все это скорее как-то образовалось или кончилось.</w:t>
            </w:r>
          </w:p>
        </w:tc>
        <w:tc>
          <w:tcPr>
            <w:tcW w:w="506"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0</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w:t>
            </w:r>
          </w:p>
        </w:tc>
        <w:tc>
          <w:tcPr>
            <w:tcW w:w="50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w:t>
            </w:r>
          </w:p>
        </w:tc>
      </w:tr>
      <w:tr w:rsidR="00163551" w:rsidRPr="001D0B77" w:rsidTr="00BA3F47">
        <w:tc>
          <w:tcPr>
            <w:tcW w:w="311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0B77"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47. Представлял себе, фантазировал, как все это могло бы обернуться.</w:t>
            </w:r>
          </w:p>
        </w:tc>
        <w:tc>
          <w:tcPr>
            <w:tcW w:w="506"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0</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w:t>
            </w:r>
          </w:p>
        </w:tc>
        <w:tc>
          <w:tcPr>
            <w:tcW w:w="50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w:t>
            </w:r>
          </w:p>
        </w:tc>
      </w:tr>
      <w:tr w:rsidR="00163551" w:rsidRPr="001D0B77" w:rsidTr="00BA3F47">
        <w:tc>
          <w:tcPr>
            <w:tcW w:w="311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0B77"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48. Молился.</w:t>
            </w:r>
          </w:p>
        </w:tc>
        <w:tc>
          <w:tcPr>
            <w:tcW w:w="506"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0</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w:t>
            </w:r>
          </w:p>
        </w:tc>
        <w:tc>
          <w:tcPr>
            <w:tcW w:w="50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w:t>
            </w:r>
          </w:p>
        </w:tc>
      </w:tr>
      <w:tr w:rsidR="00163551" w:rsidRPr="001D0B77" w:rsidTr="00BA3F47">
        <w:tc>
          <w:tcPr>
            <w:tcW w:w="311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0B77"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49. Прокручивал в уме, что мне сказать или сделать.</w:t>
            </w:r>
          </w:p>
        </w:tc>
        <w:tc>
          <w:tcPr>
            <w:tcW w:w="506"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0</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w:t>
            </w:r>
          </w:p>
        </w:tc>
        <w:tc>
          <w:tcPr>
            <w:tcW w:w="50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w:t>
            </w:r>
          </w:p>
        </w:tc>
      </w:tr>
      <w:tr w:rsidR="00163551" w:rsidRPr="001D0B77" w:rsidTr="00BA3F47">
        <w:tc>
          <w:tcPr>
            <w:tcW w:w="311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0B77" w:rsidRPr="001D0B77" w:rsidRDefault="00163551" w:rsidP="004F1102">
            <w:pPr>
              <w:spacing w:after="0" w:line="240" w:lineRule="auto"/>
              <w:ind w:firstLine="851"/>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50. Думал о том, как бы в данной ситуации действовал человек, которым я восхищаюсь, и старался подражать ему.</w:t>
            </w:r>
          </w:p>
        </w:tc>
        <w:tc>
          <w:tcPr>
            <w:tcW w:w="506"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0</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1</w:t>
            </w:r>
          </w:p>
        </w:tc>
        <w:tc>
          <w:tcPr>
            <w:tcW w:w="50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2</w:t>
            </w:r>
          </w:p>
        </w:tc>
        <w:tc>
          <w:tcPr>
            <w:tcW w:w="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D0B77" w:rsidRPr="001D0B77" w:rsidRDefault="00163551" w:rsidP="004F1102">
            <w:pPr>
              <w:spacing w:after="0" w:line="240" w:lineRule="auto"/>
              <w:ind w:firstLine="851"/>
              <w:jc w:val="center"/>
              <w:rPr>
                <w:rFonts w:ascii="Times New Roman" w:eastAsia="Times New Roman" w:hAnsi="Times New Roman" w:cs="Times New Roman"/>
                <w:color w:val="000000"/>
                <w:sz w:val="24"/>
                <w:szCs w:val="24"/>
                <w:lang w:eastAsia="ru-RU"/>
              </w:rPr>
            </w:pPr>
            <w:r w:rsidRPr="001D0B77">
              <w:rPr>
                <w:rFonts w:ascii="Times New Roman" w:eastAsia="Times New Roman" w:hAnsi="Times New Roman" w:cs="Times New Roman"/>
                <w:color w:val="000000"/>
                <w:lang w:eastAsia="ru-RU"/>
              </w:rPr>
              <w:t>3</w:t>
            </w:r>
          </w:p>
        </w:tc>
      </w:tr>
    </w:tbl>
    <w:p w:rsidR="00163551" w:rsidRDefault="00163551" w:rsidP="004F1102">
      <w:pPr>
        <w:spacing w:after="0" w:line="240" w:lineRule="auto"/>
        <w:jc w:val="both"/>
        <w:rPr>
          <w:rFonts w:ascii="Times New Roman" w:hAnsi="Times New Roman" w:cs="Times New Roman"/>
          <w:color w:val="000000"/>
          <w:sz w:val="28"/>
          <w:szCs w:val="28"/>
        </w:rPr>
      </w:pPr>
    </w:p>
    <w:p w:rsidR="00D47094" w:rsidRPr="00481C43" w:rsidRDefault="001D0B77" w:rsidP="004F1102">
      <w:pPr>
        <w:spacing w:after="0" w:line="240" w:lineRule="auto"/>
        <w:ind w:firstLine="851"/>
        <w:jc w:val="both"/>
        <w:rPr>
          <w:rFonts w:ascii="Times New Roman" w:hAnsi="Times New Roman" w:cs="Times New Roman"/>
          <w:b/>
          <w:color w:val="000000"/>
          <w:sz w:val="28"/>
          <w:szCs w:val="28"/>
        </w:rPr>
      </w:pPr>
      <w:r w:rsidRPr="00481C43">
        <w:rPr>
          <w:rFonts w:ascii="Times New Roman" w:hAnsi="Times New Roman" w:cs="Times New Roman"/>
          <w:b/>
          <w:color w:val="000000"/>
          <w:sz w:val="28"/>
          <w:szCs w:val="28"/>
        </w:rPr>
        <w:t>2</w:t>
      </w:r>
      <w:r w:rsidR="00D47094" w:rsidRPr="00481C43">
        <w:rPr>
          <w:rFonts w:ascii="Times New Roman" w:hAnsi="Times New Roman" w:cs="Times New Roman"/>
          <w:b/>
          <w:color w:val="000000"/>
          <w:sz w:val="28"/>
          <w:szCs w:val="28"/>
        </w:rPr>
        <w:t xml:space="preserve">. Методика изучения </w:t>
      </w:r>
      <w:proofErr w:type="gramStart"/>
      <w:r w:rsidR="00D47094" w:rsidRPr="00481C43">
        <w:rPr>
          <w:rFonts w:ascii="Times New Roman" w:hAnsi="Times New Roman" w:cs="Times New Roman"/>
          <w:b/>
          <w:color w:val="000000"/>
          <w:sz w:val="28"/>
          <w:szCs w:val="28"/>
        </w:rPr>
        <w:t>стилевой</w:t>
      </w:r>
      <w:proofErr w:type="gramEnd"/>
      <w:r w:rsidR="00D47094" w:rsidRPr="00481C43">
        <w:rPr>
          <w:rFonts w:ascii="Times New Roman" w:hAnsi="Times New Roman" w:cs="Times New Roman"/>
          <w:b/>
          <w:color w:val="000000"/>
          <w:sz w:val="28"/>
          <w:szCs w:val="28"/>
        </w:rPr>
        <w:t xml:space="preserve"> саморегуляции поведения (В.И. </w:t>
      </w:r>
      <w:proofErr w:type="spellStart"/>
      <w:r w:rsidR="00D47094" w:rsidRPr="00481C43">
        <w:rPr>
          <w:rFonts w:ascii="Times New Roman" w:hAnsi="Times New Roman" w:cs="Times New Roman"/>
          <w:b/>
          <w:color w:val="000000"/>
          <w:sz w:val="28"/>
          <w:szCs w:val="28"/>
        </w:rPr>
        <w:t>Моросанова</w:t>
      </w:r>
      <w:proofErr w:type="spellEnd"/>
      <w:r w:rsidR="00D47094" w:rsidRPr="00481C43">
        <w:rPr>
          <w:rFonts w:ascii="Times New Roman" w:hAnsi="Times New Roman" w:cs="Times New Roman"/>
          <w:b/>
          <w:color w:val="000000"/>
          <w:sz w:val="28"/>
          <w:szCs w:val="28"/>
        </w:rPr>
        <w:t xml:space="preserve">, Е.М. </w:t>
      </w:r>
      <w:proofErr w:type="spellStart"/>
      <w:r w:rsidR="00D47094" w:rsidRPr="00481C43">
        <w:rPr>
          <w:rFonts w:ascii="Times New Roman" w:hAnsi="Times New Roman" w:cs="Times New Roman"/>
          <w:b/>
          <w:color w:val="000000"/>
          <w:sz w:val="28"/>
          <w:szCs w:val="28"/>
        </w:rPr>
        <w:t>Коноз</w:t>
      </w:r>
      <w:proofErr w:type="spellEnd"/>
      <w:r w:rsidR="00D47094" w:rsidRPr="00481C43">
        <w:rPr>
          <w:rFonts w:ascii="Times New Roman" w:hAnsi="Times New Roman" w:cs="Times New Roman"/>
          <w:b/>
          <w:color w:val="000000"/>
          <w:sz w:val="28"/>
          <w:szCs w:val="28"/>
        </w:rPr>
        <w:t>)</w:t>
      </w:r>
      <w:r w:rsidR="00501E41" w:rsidRPr="00481C43">
        <w:rPr>
          <w:rStyle w:val="a6"/>
          <w:rFonts w:ascii="Times New Roman" w:hAnsi="Times New Roman" w:cs="Times New Roman"/>
          <w:b/>
          <w:color w:val="000000"/>
          <w:sz w:val="28"/>
          <w:szCs w:val="28"/>
        </w:rPr>
        <w:footnoteReference w:id="4"/>
      </w:r>
    </w:p>
    <w:p w:rsidR="00BD58B5" w:rsidRPr="004A0C0E" w:rsidRDefault="00BD58B5" w:rsidP="004F1102">
      <w:pPr>
        <w:pStyle w:val="a3"/>
        <w:shd w:val="clear" w:color="auto" w:fill="FFFFFF"/>
        <w:spacing w:before="0" w:beforeAutospacing="0" w:after="0" w:afterAutospacing="0"/>
        <w:ind w:firstLine="851"/>
        <w:jc w:val="center"/>
        <w:rPr>
          <w:b/>
          <w:sz w:val="28"/>
          <w:szCs w:val="28"/>
        </w:rPr>
      </w:pPr>
      <w:r w:rsidRPr="004A0C0E">
        <w:rPr>
          <w:b/>
          <w:sz w:val="28"/>
          <w:szCs w:val="28"/>
        </w:rPr>
        <w:t>Описание</w:t>
      </w:r>
    </w:p>
    <w:p w:rsidR="00BD58B5" w:rsidRPr="00BD58B5" w:rsidRDefault="00BD58B5" w:rsidP="004F1102">
      <w:pPr>
        <w:pStyle w:val="a3"/>
        <w:shd w:val="clear" w:color="auto" w:fill="FFFFFF"/>
        <w:spacing w:before="0" w:beforeAutospacing="0" w:after="0" w:afterAutospacing="0"/>
        <w:ind w:firstLine="851"/>
        <w:jc w:val="both"/>
        <w:rPr>
          <w:sz w:val="28"/>
          <w:szCs w:val="28"/>
        </w:rPr>
      </w:pPr>
      <w:r w:rsidRPr="00BD58B5">
        <w:rPr>
          <w:sz w:val="28"/>
          <w:szCs w:val="28"/>
        </w:rPr>
        <w:t xml:space="preserve">Опросник «Стиль саморегуляции поведения» (ССПМ) был создан в 1988 году в Психологическом институте РАО в лаборатории психологии саморегуляции (заведующая - В.И. </w:t>
      </w:r>
      <w:proofErr w:type="spellStart"/>
      <w:r w:rsidRPr="00BD58B5">
        <w:rPr>
          <w:sz w:val="28"/>
          <w:szCs w:val="28"/>
        </w:rPr>
        <w:t>Моросанова</w:t>
      </w:r>
      <w:proofErr w:type="spellEnd"/>
      <w:r w:rsidRPr="00BD58B5">
        <w:rPr>
          <w:sz w:val="28"/>
          <w:szCs w:val="28"/>
        </w:rPr>
        <w:t xml:space="preserve">) и пригодна как для научных исследований, так и в качестве инструмента практической диагностики различных аспектов индивидуальной саморегуляции. Утверждения опросника построены на типичных жизненных ситуациях и не имеют непосредственной связи со спецификой какой-либо профессиональной или учебной деятельности. Цель методики - это диагностика развития индивидуальной саморегуляции и ее индивидуального профиля, </w:t>
      </w:r>
      <w:r w:rsidRPr="00BD58B5">
        <w:rPr>
          <w:sz w:val="28"/>
          <w:szCs w:val="28"/>
        </w:rPr>
        <w:lastRenderedPageBreak/>
        <w:t xml:space="preserve">включающего показатели планирования, моделирования, программирования, оценки результатов, а также показатели развития </w:t>
      </w:r>
      <w:proofErr w:type="spellStart"/>
      <w:r w:rsidRPr="00BD58B5">
        <w:rPr>
          <w:sz w:val="28"/>
          <w:szCs w:val="28"/>
        </w:rPr>
        <w:t>регуляторно-личностных</w:t>
      </w:r>
      <w:proofErr w:type="spellEnd"/>
      <w:r w:rsidRPr="00BD58B5">
        <w:rPr>
          <w:sz w:val="28"/>
          <w:szCs w:val="28"/>
        </w:rPr>
        <w:t xml:space="preserve"> свойств - гибкости и самостоятельности.</w:t>
      </w:r>
    </w:p>
    <w:p w:rsidR="00BD58B5" w:rsidRPr="00BD58B5" w:rsidRDefault="00BD58B5" w:rsidP="004F1102">
      <w:pPr>
        <w:pStyle w:val="a3"/>
        <w:shd w:val="clear" w:color="auto" w:fill="FFFFFF"/>
        <w:spacing w:before="0" w:beforeAutospacing="0" w:after="0" w:afterAutospacing="0"/>
        <w:ind w:firstLine="851"/>
        <w:jc w:val="both"/>
        <w:rPr>
          <w:sz w:val="28"/>
          <w:szCs w:val="28"/>
        </w:rPr>
      </w:pPr>
      <w:r w:rsidRPr="00BD58B5">
        <w:rPr>
          <w:sz w:val="28"/>
          <w:szCs w:val="28"/>
        </w:rPr>
        <w:t>Опросник ССПМ состоит из 46 утверждений и работает как единая шкала «Общий уровень саморегуляции» (ОУ), которая характеризует уровень сформированности индивидуальной системы саморегуляции произвольной активности человека. Утверждения опросника входят в состав шести шкал (по 9 утверждений в каждой), выделенных в соответствии с основными регуляторными процессами планирования (</w:t>
      </w:r>
      <w:proofErr w:type="spellStart"/>
      <w:proofErr w:type="gramStart"/>
      <w:r w:rsidRPr="00BD58B5">
        <w:rPr>
          <w:sz w:val="28"/>
          <w:szCs w:val="28"/>
        </w:rPr>
        <w:t>Пл</w:t>
      </w:r>
      <w:proofErr w:type="spellEnd"/>
      <w:proofErr w:type="gramEnd"/>
      <w:r w:rsidRPr="00BD58B5">
        <w:rPr>
          <w:sz w:val="28"/>
          <w:szCs w:val="28"/>
        </w:rPr>
        <w:t>), моделирования (М), программирования (</w:t>
      </w:r>
      <w:proofErr w:type="spellStart"/>
      <w:r w:rsidRPr="00BD58B5">
        <w:rPr>
          <w:sz w:val="28"/>
          <w:szCs w:val="28"/>
        </w:rPr>
        <w:t>Пр</w:t>
      </w:r>
      <w:proofErr w:type="spellEnd"/>
      <w:r w:rsidRPr="00BD58B5">
        <w:rPr>
          <w:sz w:val="28"/>
          <w:szCs w:val="28"/>
        </w:rPr>
        <w:t xml:space="preserve">), оценки результатов (Ор), а также и </w:t>
      </w:r>
      <w:proofErr w:type="spellStart"/>
      <w:r w:rsidRPr="00BD58B5">
        <w:rPr>
          <w:sz w:val="28"/>
          <w:szCs w:val="28"/>
        </w:rPr>
        <w:t>регуляторно-личностными</w:t>
      </w:r>
      <w:proofErr w:type="spellEnd"/>
      <w:r w:rsidRPr="00BD58B5">
        <w:rPr>
          <w:sz w:val="28"/>
          <w:szCs w:val="28"/>
        </w:rPr>
        <w:t xml:space="preserve"> свойствами: гибкости (Г) и самостоятельности (С). Структура опросника такова, что ряд утверждений входят в состав сразу двух шкал. Это относится к тем утверждениям опросника, которые характеризуют как регуляторный процесс, так и </w:t>
      </w:r>
      <w:proofErr w:type="spellStart"/>
      <w:r w:rsidRPr="00BD58B5">
        <w:rPr>
          <w:sz w:val="28"/>
          <w:szCs w:val="28"/>
        </w:rPr>
        <w:t>регуляторно-личностное</w:t>
      </w:r>
      <w:proofErr w:type="spellEnd"/>
      <w:r w:rsidRPr="00BD58B5">
        <w:rPr>
          <w:sz w:val="28"/>
          <w:szCs w:val="28"/>
        </w:rPr>
        <w:t xml:space="preserve"> качество.</w:t>
      </w:r>
    </w:p>
    <w:p w:rsidR="00BD58B5" w:rsidRPr="00BD58B5" w:rsidRDefault="00BD58B5" w:rsidP="004F1102">
      <w:pPr>
        <w:spacing w:after="0" w:line="240" w:lineRule="auto"/>
        <w:ind w:firstLine="851"/>
        <w:jc w:val="center"/>
        <w:rPr>
          <w:rFonts w:ascii="Times New Roman" w:eastAsia="Calibri" w:hAnsi="Times New Roman" w:cs="Times New Roman"/>
          <w:b/>
          <w:sz w:val="28"/>
          <w:szCs w:val="28"/>
        </w:rPr>
      </w:pPr>
      <w:r w:rsidRPr="00BD58B5">
        <w:rPr>
          <w:rFonts w:ascii="Times New Roman" w:eastAsia="Calibri" w:hAnsi="Times New Roman" w:cs="Times New Roman"/>
          <w:b/>
          <w:sz w:val="28"/>
          <w:szCs w:val="28"/>
        </w:rPr>
        <w:t>Процедура проведения</w:t>
      </w:r>
    </w:p>
    <w:p w:rsidR="00BD58B5" w:rsidRPr="00BD58B5" w:rsidRDefault="00BD58B5" w:rsidP="004F1102">
      <w:pPr>
        <w:spacing w:after="0" w:line="240" w:lineRule="auto"/>
        <w:ind w:firstLine="851"/>
        <w:jc w:val="both"/>
        <w:rPr>
          <w:rFonts w:ascii="Times New Roman" w:eastAsia="Calibri" w:hAnsi="Times New Roman" w:cs="Times New Roman"/>
          <w:b/>
          <w:sz w:val="28"/>
          <w:szCs w:val="28"/>
        </w:rPr>
      </w:pPr>
      <w:r w:rsidRPr="00BD58B5">
        <w:rPr>
          <w:rFonts w:ascii="Times New Roman" w:eastAsia="Calibri" w:hAnsi="Times New Roman" w:cs="Times New Roman"/>
          <w:b/>
          <w:sz w:val="28"/>
          <w:szCs w:val="28"/>
        </w:rPr>
        <w:t>Инструкция</w:t>
      </w:r>
    </w:p>
    <w:p w:rsidR="00BD58B5" w:rsidRPr="00BD58B5" w:rsidRDefault="00BD58B5" w:rsidP="004F1102">
      <w:pPr>
        <w:spacing w:after="0" w:line="240" w:lineRule="auto"/>
        <w:ind w:firstLine="851"/>
        <w:jc w:val="both"/>
        <w:rPr>
          <w:rFonts w:ascii="Times New Roman" w:eastAsia="Calibri" w:hAnsi="Times New Roman" w:cs="Times New Roman"/>
          <w:sz w:val="28"/>
          <w:szCs w:val="28"/>
        </w:rPr>
      </w:pPr>
      <w:r w:rsidRPr="00BD58B5">
        <w:rPr>
          <w:rFonts w:ascii="Times New Roman" w:eastAsia="Calibri" w:hAnsi="Times New Roman" w:cs="Times New Roman"/>
          <w:sz w:val="28"/>
          <w:szCs w:val="28"/>
        </w:rPr>
        <w:t>Предлагаем Вам ряд высказываний об особенностях поведения.</w:t>
      </w:r>
    </w:p>
    <w:p w:rsidR="00BD58B5" w:rsidRPr="00BD58B5" w:rsidRDefault="00BD58B5" w:rsidP="004F1102">
      <w:pPr>
        <w:spacing w:after="0" w:line="240" w:lineRule="auto"/>
        <w:ind w:firstLine="851"/>
        <w:jc w:val="both"/>
        <w:rPr>
          <w:rFonts w:ascii="Times New Roman" w:eastAsia="Calibri" w:hAnsi="Times New Roman" w:cs="Times New Roman"/>
          <w:sz w:val="28"/>
          <w:szCs w:val="28"/>
        </w:rPr>
      </w:pPr>
      <w:r w:rsidRPr="00BD58B5">
        <w:rPr>
          <w:rFonts w:ascii="Times New Roman" w:eastAsia="Calibri" w:hAnsi="Times New Roman" w:cs="Times New Roman"/>
          <w:sz w:val="28"/>
          <w:szCs w:val="28"/>
        </w:rPr>
        <w:t>Последовательно прочитав каждое высказывание, выберите один из четырех возможных ответов: «Верно», «Пожалуй, верно», «Пожалуй, неверно», «Неверно» и поставьте крестик в соответствующей графе на листе ответов.</w:t>
      </w:r>
    </w:p>
    <w:p w:rsidR="00BD58B5" w:rsidRPr="00BD58B5" w:rsidRDefault="00BD58B5" w:rsidP="004F1102">
      <w:pPr>
        <w:spacing w:after="0" w:line="240" w:lineRule="auto"/>
        <w:ind w:firstLine="851"/>
        <w:jc w:val="both"/>
        <w:rPr>
          <w:rFonts w:ascii="Times New Roman" w:eastAsia="Calibri" w:hAnsi="Times New Roman" w:cs="Times New Roman"/>
          <w:sz w:val="28"/>
          <w:szCs w:val="28"/>
        </w:rPr>
      </w:pPr>
      <w:r w:rsidRPr="00BD58B5">
        <w:rPr>
          <w:rFonts w:ascii="Times New Roman" w:eastAsia="Calibri" w:hAnsi="Times New Roman" w:cs="Times New Roman"/>
          <w:sz w:val="28"/>
          <w:szCs w:val="28"/>
        </w:rPr>
        <w:t>Не пропускайте ни одного высказывания. Помните, что не может быть хороших или плохих ответов, так как это не испытание Ваших способностей, а лишь выявление индивидуальных особенностей Вашего поведения.</w:t>
      </w:r>
    </w:p>
    <w:p w:rsidR="00BD58B5" w:rsidRPr="00BD58B5" w:rsidRDefault="00BD58B5" w:rsidP="004F1102">
      <w:pPr>
        <w:spacing w:after="0" w:line="240" w:lineRule="auto"/>
        <w:ind w:firstLine="851"/>
        <w:jc w:val="center"/>
        <w:rPr>
          <w:rFonts w:ascii="Times New Roman" w:eastAsia="Calibri" w:hAnsi="Times New Roman" w:cs="Times New Roman"/>
          <w:b/>
          <w:sz w:val="28"/>
          <w:szCs w:val="28"/>
        </w:rPr>
      </w:pPr>
      <w:r w:rsidRPr="00BD58B5">
        <w:rPr>
          <w:rFonts w:ascii="Times New Roman" w:eastAsia="Calibri" w:hAnsi="Times New Roman" w:cs="Times New Roman"/>
          <w:b/>
          <w:sz w:val="28"/>
          <w:szCs w:val="28"/>
        </w:rPr>
        <w:t>Обработка результатов</w:t>
      </w:r>
    </w:p>
    <w:p w:rsidR="00BD58B5" w:rsidRPr="00BD58B5" w:rsidRDefault="00BD58B5" w:rsidP="004F1102">
      <w:pPr>
        <w:spacing w:after="0" w:line="240" w:lineRule="auto"/>
        <w:ind w:firstLine="851"/>
        <w:jc w:val="both"/>
        <w:rPr>
          <w:rFonts w:ascii="Times New Roman" w:eastAsia="Calibri" w:hAnsi="Times New Roman" w:cs="Times New Roman"/>
          <w:sz w:val="28"/>
          <w:szCs w:val="28"/>
        </w:rPr>
      </w:pPr>
      <w:r w:rsidRPr="00BD58B5">
        <w:rPr>
          <w:rFonts w:ascii="Times New Roman" w:eastAsia="Calibri" w:hAnsi="Times New Roman" w:cs="Times New Roman"/>
          <w:sz w:val="28"/>
          <w:szCs w:val="28"/>
        </w:rPr>
        <w:t>Подсчет показателей опросника производится по ключам, представленным ниже, где «Да» означает положительные ответы, а «Нет» - отрицательные.</w:t>
      </w:r>
    </w:p>
    <w:p w:rsidR="00BD58B5" w:rsidRDefault="00BD58B5" w:rsidP="004F1102">
      <w:pPr>
        <w:spacing w:after="0" w:line="240" w:lineRule="auto"/>
        <w:ind w:firstLine="851"/>
        <w:jc w:val="center"/>
        <w:rPr>
          <w:rFonts w:ascii="Times New Roman" w:eastAsia="Calibri" w:hAnsi="Times New Roman" w:cs="Times New Roman"/>
          <w:b/>
          <w:sz w:val="28"/>
          <w:szCs w:val="28"/>
        </w:rPr>
      </w:pPr>
      <w:r w:rsidRPr="00BD58B5">
        <w:rPr>
          <w:rFonts w:ascii="Times New Roman" w:eastAsia="Calibri" w:hAnsi="Times New Roman" w:cs="Times New Roman"/>
          <w:b/>
          <w:sz w:val="28"/>
          <w:szCs w:val="28"/>
        </w:rPr>
        <w:t>Ключ к шкалам</w:t>
      </w:r>
    </w:p>
    <w:tbl>
      <w:tblPr>
        <w:tblW w:w="0" w:type="auto"/>
        <w:tblBorders>
          <w:top w:val="single" w:sz="6" w:space="0" w:color="A3BFB1"/>
          <w:left w:val="single" w:sz="6" w:space="0" w:color="A3BFB1"/>
          <w:bottom w:val="single" w:sz="6" w:space="0" w:color="A3BFB1"/>
          <w:right w:val="single" w:sz="6" w:space="0" w:color="A3BFB1"/>
        </w:tblBorders>
        <w:shd w:val="clear" w:color="auto" w:fill="FFFFFF"/>
        <w:tblCellMar>
          <w:top w:w="15" w:type="dxa"/>
          <w:left w:w="15" w:type="dxa"/>
          <w:bottom w:w="15" w:type="dxa"/>
          <w:right w:w="15" w:type="dxa"/>
        </w:tblCellMar>
        <w:tblLook w:val="04A0"/>
      </w:tblPr>
      <w:tblGrid>
        <w:gridCol w:w="2392"/>
        <w:gridCol w:w="3973"/>
        <w:gridCol w:w="3086"/>
      </w:tblGrid>
      <w:tr w:rsidR="000829D8" w:rsidRPr="000829D8" w:rsidTr="000829D8">
        <w:tc>
          <w:tcPr>
            <w:tcW w:w="0" w:type="auto"/>
            <w:vMerge w:val="restart"/>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hideMark/>
          </w:tcPr>
          <w:p w:rsidR="000829D8" w:rsidRPr="000829D8" w:rsidRDefault="000829D8" w:rsidP="004F1102">
            <w:pPr>
              <w:spacing w:after="0" w:line="240" w:lineRule="auto"/>
              <w:jc w:val="center"/>
              <w:rPr>
                <w:rFonts w:ascii="Times New Roman" w:eastAsia="Times New Roman" w:hAnsi="Times New Roman" w:cs="Times New Roman"/>
                <w:b/>
                <w:bCs/>
                <w:sz w:val="20"/>
                <w:szCs w:val="20"/>
                <w:lang w:eastAsia="ru-RU"/>
              </w:rPr>
            </w:pPr>
            <w:r w:rsidRPr="000829D8">
              <w:rPr>
                <w:rFonts w:ascii="Times New Roman" w:eastAsia="Times New Roman" w:hAnsi="Times New Roman" w:cs="Times New Roman"/>
                <w:b/>
                <w:bCs/>
                <w:sz w:val="20"/>
                <w:szCs w:val="20"/>
                <w:lang w:eastAsia="ru-RU"/>
              </w:rPr>
              <w:t>Регуляторные шкалы</w:t>
            </w:r>
          </w:p>
        </w:tc>
        <w:tc>
          <w:tcPr>
            <w:tcW w:w="0" w:type="auto"/>
            <w:gridSpan w:val="2"/>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hideMark/>
          </w:tcPr>
          <w:p w:rsidR="000829D8" w:rsidRPr="000829D8" w:rsidRDefault="000829D8" w:rsidP="004F1102">
            <w:pPr>
              <w:spacing w:after="0" w:line="240" w:lineRule="auto"/>
              <w:jc w:val="center"/>
              <w:rPr>
                <w:rFonts w:ascii="Times New Roman" w:eastAsia="Times New Roman" w:hAnsi="Times New Roman" w:cs="Times New Roman"/>
                <w:b/>
                <w:bCs/>
                <w:sz w:val="20"/>
                <w:szCs w:val="20"/>
                <w:lang w:eastAsia="ru-RU"/>
              </w:rPr>
            </w:pPr>
            <w:r w:rsidRPr="000829D8">
              <w:rPr>
                <w:rFonts w:ascii="Times New Roman" w:eastAsia="Times New Roman" w:hAnsi="Times New Roman" w:cs="Times New Roman"/>
                <w:b/>
                <w:bCs/>
                <w:sz w:val="20"/>
                <w:szCs w:val="20"/>
                <w:lang w:eastAsia="ru-RU"/>
              </w:rPr>
              <w:t>Ответы, совпадающие с ключом (1 балл)</w:t>
            </w:r>
          </w:p>
        </w:tc>
      </w:tr>
      <w:tr w:rsidR="000829D8" w:rsidRPr="000829D8" w:rsidTr="000829D8">
        <w:tc>
          <w:tcPr>
            <w:tcW w:w="0" w:type="auto"/>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0829D8" w:rsidRPr="000829D8" w:rsidRDefault="000829D8" w:rsidP="004F1102">
            <w:pPr>
              <w:spacing w:after="0" w:line="240" w:lineRule="auto"/>
              <w:rPr>
                <w:rFonts w:ascii="Times New Roman" w:eastAsia="Times New Roman" w:hAnsi="Times New Roman" w:cs="Times New Roman"/>
                <w:b/>
                <w:bCs/>
                <w:sz w:val="20"/>
                <w:szCs w:val="20"/>
                <w:lang w:eastAsia="ru-RU"/>
              </w:rPr>
            </w:pPr>
          </w:p>
        </w:tc>
        <w:tc>
          <w:tcPr>
            <w:tcW w:w="0" w:type="auto"/>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hideMark/>
          </w:tcPr>
          <w:p w:rsidR="000829D8" w:rsidRPr="000829D8" w:rsidRDefault="000829D8" w:rsidP="004F1102">
            <w:pPr>
              <w:spacing w:after="0" w:line="240" w:lineRule="auto"/>
              <w:jc w:val="center"/>
              <w:rPr>
                <w:rFonts w:ascii="Times New Roman" w:eastAsia="Times New Roman" w:hAnsi="Times New Roman" w:cs="Times New Roman"/>
                <w:b/>
                <w:bCs/>
                <w:sz w:val="20"/>
                <w:szCs w:val="20"/>
                <w:lang w:eastAsia="ru-RU"/>
              </w:rPr>
            </w:pPr>
            <w:r w:rsidRPr="000829D8">
              <w:rPr>
                <w:rFonts w:ascii="Times New Roman" w:eastAsia="Times New Roman" w:hAnsi="Times New Roman" w:cs="Times New Roman"/>
                <w:b/>
                <w:bCs/>
                <w:sz w:val="20"/>
                <w:szCs w:val="20"/>
                <w:lang w:eastAsia="ru-RU"/>
              </w:rPr>
              <w:t>Верно</w:t>
            </w:r>
            <w:proofErr w:type="gramStart"/>
            <w:r w:rsidRPr="000829D8">
              <w:rPr>
                <w:rFonts w:ascii="Times New Roman" w:eastAsia="Times New Roman" w:hAnsi="Times New Roman" w:cs="Times New Roman"/>
                <w:b/>
                <w:bCs/>
                <w:sz w:val="20"/>
                <w:szCs w:val="20"/>
                <w:lang w:eastAsia="ru-RU"/>
              </w:rPr>
              <w:t xml:space="preserve"> П</w:t>
            </w:r>
            <w:proofErr w:type="gramEnd"/>
            <w:r w:rsidRPr="000829D8">
              <w:rPr>
                <w:rFonts w:ascii="Times New Roman" w:eastAsia="Times New Roman" w:hAnsi="Times New Roman" w:cs="Times New Roman"/>
                <w:b/>
                <w:bCs/>
                <w:sz w:val="20"/>
                <w:szCs w:val="20"/>
                <w:lang w:eastAsia="ru-RU"/>
              </w:rPr>
              <w:t>ожалуй, верно</w:t>
            </w:r>
          </w:p>
        </w:tc>
        <w:tc>
          <w:tcPr>
            <w:tcW w:w="0" w:type="auto"/>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hideMark/>
          </w:tcPr>
          <w:p w:rsidR="000829D8" w:rsidRPr="000829D8" w:rsidRDefault="000829D8" w:rsidP="004F1102">
            <w:pPr>
              <w:spacing w:after="0" w:line="240" w:lineRule="auto"/>
              <w:jc w:val="center"/>
              <w:rPr>
                <w:rFonts w:ascii="Times New Roman" w:eastAsia="Times New Roman" w:hAnsi="Times New Roman" w:cs="Times New Roman"/>
                <w:b/>
                <w:bCs/>
                <w:sz w:val="20"/>
                <w:szCs w:val="20"/>
                <w:lang w:eastAsia="ru-RU"/>
              </w:rPr>
            </w:pPr>
            <w:r w:rsidRPr="000829D8">
              <w:rPr>
                <w:rFonts w:ascii="Times New Roman" w:eastAsia="Times New Roman" w:hAnsi="Times New Roman" w:cs="Times New Roman"/>
                <w:b/>
                <w:bCs/>
                <w:sz w:val="20"/>
                <w:szCs w:val="20"/>
                <w:lang w:eastAsia="ru-RU"/>
              </w:rPr>
              <w:t xml:space="preserve">Пожалуй, </w:t>
            </w:r>
            <w:proofErr w:type="gramStart"/>
            <w:r w:rsidRPr="000829D8">
              <w:rPr>
                <w:rFonts w:ascii="Times New Roman" w:eastAsia="Times New Roman" w:hAnsi="Times New Roman" w:cs="Times New Roman"/>
                <w:b/>
                <w:bCs/>
                <w:sz w:val="20"/>
                <w:szCs w:val="20"/>
                <w:lang w:eastAsia="ru-RU"/>
              </w:rPr>
              <w:t>Не верно</w:t>
            </w:r>
            <w:proofErr w:type="gramEnd"/>
            <w:r w:rsidRPr="000829D8">
              <w:rPr>
                <w:rFonts w:ascii="Times New Roman" w:eastAsia="Times New Roman" w:hAnsi="Times New Roman" w:cs="Times New Roman"/>
                <w:b/>
                <w:bCs/>
                <w:sz w:val="20"/>
                <w:szCs w:val="20"/>
                <w:lang w:eastAsia="ru-RU"/>
              </w:rPr>
              <w:t xml:space="preserve"> не верно</w:t>
            </w:r>
          </w:p>
        </w:tc>
      </w:tr>
      <w:tr w:rsidR="000829D8" w:rsidRPr="000829D8" w:rsidTr="000829D8">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0829D8" w:rsidRPr="000829D8" w:rsidRDefault="000829D8" w:rsidP="004F1102">
            <w:pPr>
              <w:spacing w:after="0" w:line="240" w:lineRule="auto"/>
              <w:rPr>
                <w:rFonts w:ascii="Times New Roman" w:eastAsia="Times New Roman" w:hAnsi="Times New Roman" w:cs="Times New Roman"/>
                <w:sz w:val="20"/>
                <w:szCs w:val="20"/>
                <w:lang w:eastAsia="ru-RU"/>
              </w:rPr>
            </w:pPr>
            <w:r w:rsidRPr="000829D8">
              <w:rPr>
                <w:rFonts w:ascii="Times New Roman" w:eastAsia="Times New Roman" w:hAnsi="Times New Roman" w:cs="Times New Roman"/>
                <w:b/>
                <w:bCs/>
                <w:sz w:val="20"/>
                <w:szCs w:val="20"/>
                <w:lang w:eastAsia="ru-RU"/>
              </w:rPr>
              <w:t>Планирование</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0829D8" w:rsidRPr="000829D8" w:rsidRDefault="000829D8" w:rsidP="004F1102">
            <w:pPr>
              <w:spacing w:after="0" w:line="240" w:lineRule="auto"/>
              <w:rPr>
                <w:rFonts w:ascii="Times New Roman" w:eastAsia="Times New Roman" w:hAnsi="Times New Roman" w:cs="Times New Roman"/>
                <w:sz w:val="20"/>
                <w:szCs w:val="20"/>
                <w:lang w:eastAsia="ru-RU"/>
              </w:rPr>
            </w:pPr>
            <w:r w:rsidRPr="000829D8">
              <w:rPr>
                <w:rFonts w:ascii="Times New Roman" w:eastAsia="Times New Roman" w:hAnsi="Times New Roman" w:cs="Times New Roman"/>
                <w:sz w:val="20"/>
                <w:szCs w:val="20"/>
                <w:lang w:eastAsia="ru-RU"/>
              </w:rPr>
              <w:t>1, 8, 17, 22, 28, 31, 36</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0829D8" w:rsidRPr="000829D8" w:rsidRDefault="000829D8" w:rsidP="004F1102">
            <w:pPr>
              <w:spacing w:after="0" w:line="240" w:lineRule="auto"/>
              <w:rPr>
                <w:rFonts w:ascii="Times New Roman" w:eastAsia="Times New Roman" w:hAnsi="Times New Roman" w:cs="Times New Roman"/>
                <w:sz w:val="20"/>
                <w:szCs w:val="20"/>
                <w:lang w:eastAsia="ru-RU"/>
              </w:rPr>
            </w:pPr>
            <w:r w:rsidRPr="000829D8">
              <w:rPr>
                <w:rFonts w:ascii="Times New Roman" w:eastAsia="Times New Roman" w:hAnsi="Times New Roman" w:cs="Times New Roman"/>
                <w:sz w:val="20"/>
                <w:szCs w:val="20"/>
                <w:lang w:eastAsia="ru-RU"/>
              </w:rPr>
              <w:t>15, 42</w:t>
            </w:r>
          </w:p>
        </w:tc>
      </w:tr>
      <w:tr w:rsidR="000829D8" w:rsidRPr="000829D8" w:rsidTr="000829D8">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0829D8" w:rsidRPr="000829D8" w:rsidRDefault="000829D8" w:rsidP="004F1102">
            <w:pPr>
              <w:spacing w:after="0" w:line="240" w:lineRule="auto"/>
              <w:rPr>
                <w:rFonts w:ascii="Times New Roman" w:eastAsia="Times New Roman" w:hAnsi="Times New Roman" w:cs="Times New Roman"/>
                <w:sz w:val="20"/>
                <w:szCs w:val="20"/>
                <w:lang w:eastAsia="ru-RU"/>
              </w:rPr>
            </w:pPr>
            <w:r w:rsidRPr="000829D8">
              <w:rPr>
                <w:rFonts w:ascii="Times New Roman" w:eastAsia="Times New Roman" w:hAnsi="Times New Roman" w:cs="Times New Roman"/>
                <w:b/>
                <w:bCs/>
                <w:sz w:val="20"/>
                <w:szCs w:val="20"/>
                <w:lang w:eastAsia="ru-RU"/>
              </w:rPr>
              <w:t>Моделирование</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0829D8" w:rsidRPr="000829D8" w:rsidRDefault="000829D8" w:rsidP="004F1102">
            <w:pPr>
              <w:spacing w:after="0" w:line="240" w:lineRule="auto"/>
              <w:rPr>
                <w:rFonts w:ascii="Times New Roman" w:eastAsia="Times New Roman" w:hAnsi="Times New Roman" w:cs="Times New Roman"/>
                <w:sz w:val="20"/>
                <w:szCs w:val="20"/>
                <w:lang w:eastAsia="ru-RU"/>
              </w:rPr>
            </w:pPr>
            <w:r w:rsidRPr="000829D8">
              <w:rPr>
                <w:rFonts w:ascii="Times New Roman" w:eastAsia="Times New Roman" w:hAnsi="Times New Roman" w:cs="Times New Roman"/>
                <w:sz w:val="20"/>
                <w:szCs w:val="20"/>
                <w:lang w:eastAsia="ru-RU"/>
              </w:rPr>
              <w:t>11, 37</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0829D8" w:rsidRPr="000829D8" w:rsidRDefault="000829D8" w:rsidP="004F1102">
            <w:pPr>
              <w:spacing w:after="0" w:line="240" w:lineRule="auto"/>
              <w:rPr>
                <w:rFonts w:ascii="Times New Roman" w:eastAsia="Times New Roman" w:hAnsi="Times New Roman" w:cs="Times New Roman"/>
                <w:sz w:val="20"/>
                <w:szCs w:val="20"/>
                <w:lang w:eastAsia="ru-RU"/>
              </w:rPr>
            </w:pPr>
            <w:r w:rsidRPr="000829D8">
              <w:rPr>
                <w:rFonts w:ascii="Times New Roman" w:eastAsia="Times New Roman" w:hAnsi="Times New Roman" w:cs="Times New Roman"/>
                <w:sz w:val="20"/>
                <w:szCs w:val="20"/>
                <w:lang w:eastAsia="ru-RU"/>
              </w:rPr>
              <w:t>2, 7, 19, 23, 26, 33, 41</w:t>
            </w:r>
          </w:p>
        </w:tc>
      </w:tr>
      <w:tr w:rsidR="000829D8" w:rsidRPr="000829D8" w:rsidTr="000829D8">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0829D8" w:rsidRPr="000829D8" w:rsidRDefault="000829D8" w:rsidP="004F1102">
            <w:pPr>
              <w:spacing w:after="0" w:line="240" w:lineRule="auto"/>
              <w:rPr>
                <w:rFonts w:ascii="Times New Roman" w:eastAsia="Times New Roman" w:hAnsi="Times New Roman" w:cs="Times New Roman"/>
                <w:sz w:val="20"/>
                <w:szCs w:val="20"/>
                <w:lang w:eastAsia="ru-RU"/>
              </w:rPr>
            </w:pPr>
            <w:r w:rsidRPr="000829D8">
              <w:rPr>
                <w:rFonts w:ascii="Times New Roman" w:eastAsia="Times New Roman" w:hAnsi="Times New Roman" w:cs="Times New Roman"/>
                <w:b/>
                <w:bCs/>
                <w:sz w:val="20"/>
                <w:szCs w:val="20"/>
                <w:lang w:eastAsia="ru-RU"/>
              </w:rPr>
              <w:t>Программирование</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0829D8" w:rsidRPr="000829D8" w:rsidRDefault="000829D8" w:rsidP="004F1102">
            <w:pPr>
              <w:spacing w:after="0" w:line="240" w:lineRule="auto"/>
              <w:rPr>
                <w:rFonts w:ascii="Times New Roman" w:eastAsia="Times New Roman" w:hAnsi="Times New Roman" w:cs="Times New Roman"/>
                <w:sz w:val="20"/>
                <w:szCs w:val="20"/>
                <w:lang w:eastAsia="ru-RU"/>
              </w:rPr>
            </w:pPr>
            <w:r w:rsidRPr="000829D8">
              <w:rPr>
                <w:rFonts w:ascii="Times New Roman" w:eastAsia="Times New Roman" w:hAnsi="Times New Roman" w:cs="Times New Roman"/>
                <w:sz w:val="20"/>
                <w:szCs w:val="20"/>
                <w:lang w:eastAsia="ru-RU"/>
              </w:rPr>
              <w:t>12, 20, 25, 29, 38, 43</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0829D8" w:rsidRPr="000829D8" w:rsidRDefault="000829D8" w:rsidP="004F1102">
            <w:pPr>
              <w:spacing w:after="0" w:line="240" w:lineRule="auto"/>
              <w:rPr>
                <w:rFonts w:ascii="Times New Roman" w:eastAsia="Times New Roman" w:hAnsi="Times New Roman" w:cs="Times New Roman"/>
                <w:sz w:val="20"/>
                <w:szCs w:val="20"/>
                <w:lang w:eastAsia="ru-RU"/>
              </w:rPr>
            </w:pPr>
            <w:r w:rsidRPr="000829D8">
              <w:rPr>
                <w:rFonts w:ascii="Times New Roman" w:eastAsia="Times New Roman" w:hAnsi="Times New Roman" w:cs="Times New Roman"/>
                <w:sz w:val="20"/>
                <w:szCs w:val="20"/>
                <w:lang w:eastAsia="ru-RU"/>
              </w:rPr>
              <w:t>5, 9, 32</w:t>
            </w:r>
          </w:p>
        </w:tc>
      </w:tr>
      <w:tr w:rsidR="000829D8" w:rsidRPr="000829D8" w:rsidTr="000829D8">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0829D8" w:rsidRPr="000829D8" w:rsidRDefault="000829D8" w:rsidP="004F1102">
            <w:pPr>
              <w:spacing w:after="0" w:line="240" w:lineRule="auto"/>
              <w:rPr>
                <w:rFonts w:ascii="Times New Roman" w:eastAsia="Times New Roman" w:hAnsi="Times New Roman" w:cs="Times New Roman"/>
                <w:sz w:val="20"/>
                <w:szCs w:val="20"/>
                <w:lang w:eastAsia="ru-RU"/>
              </w:rPr>
            </w:pPr>
            <w:proofErr w:type="spellStart"/>
            <w:r w:rsidRPr="000829D8">
              <w:rPr>
                <w:rFonts w:ascii="Times New Roman" w:eastAsia="Times New Roman" w:hAnsi="Times New Roman" w:cs="Times New Roman"/>
                <w:b/>
                <w:bCs/>
                <w:sz w:val="20"/>
                <w:szCs w:val="20"/>
                <w:lang w:eastAsia="ru-RU"/>
              </w:rPr>
              <w:t>Оценивние</w:t>
            </w:r>
            <w:proofErr w:type="spellEnd"/>
            <w:r w:rsidRPr="000829D8">
              <w:rPr>
                <w:rFonts w:ascii="Times New Roman" w:eastAsia="Times New Roman" w:hAnsi="Times New Roman" w:cs="Times New Roman"/>
                <w:b/>
                <w:bCs/>
                <w:sz w:val="20"/>
                <w:szCs w:val="20"/>
                <w:lang w:eastAsia="ru-RU"/>
              </w:rPr>
              <w:t xml:space="preserve"> результатов</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0829D8" w:rsidRPr="000829D8" w:rsidRDefault="000829D8" w:rsidP="004F1102">
            <w:pPr>
              <w:spacing w:after="0" w:line="240" w:lineRule="auto"/>
              <w:rPr>
                <w:rFonts w:ascii="Times New Roman" w:eastAsia="Times New Roman" w:hAnsi="Times New Roman" w:cs="Times New Roman"/>
                <w:sz w:val="20"/>
                <w:szCs w:val="20"/>
                <w:lang w:eastAsia="ru-RU"/>
              </w:rPr>
            </w:pPr>
            <w:r w:rsidRPr="000829D8">
              <w:rPr>
                <w:rFonts w:ascii="Times New Roman" w:eastAsia="Times New Roman" w:hAnsi="Times New Roman" w:cs="Times New Roman"/>
                <w:sz w:val="20"/>
                <w:szCs w:val="20"/>
                <w:lang w:eastAsia="ru-RU"/>
              </w:rPr>
              <w:t>30, 44</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0829D8" w:rsidRPr="000829D8" w:rsidRDefault="000829D8" w:rsidP="004F1102">
            <w:pPr>
              <w:spacing w:after="0" w:line="240" w:lineRule="auto"/>
              <w:rPr>
                <w:rFonts w:ascii="Times New Roman" w:eastAsia="Times New Roman" w:hAnsi="Times New Roman" w:cs="Times New Roman"/>
                <w:sz w:val="20"/>
                <w:szCs w:val="20"/>
                <w:lang w:eastAsia="ru-RU"/>
              </w:rPr>
            </w:pPr>
            <w:r w:rsidRPr="000829D8">
              <w:rPr>
                <w:rFonts w:ascii="Times New Roman" w:eastAsia="Times New Roman" w:hAnsi="Times New Roman" w:cs="Times New Roman"/>
                <w:sz w:val="20"/>
                <w:szCs w:val="20"/>
                <w:lang w:eastAsia="ru-RU"/>
              </w:rPr>
              <w:t>6, 10, 13, 16, 24, 34, 39</w:t>
            </w:r>
          </w:p>
        </w:tc>
      </w:tr>
      <w:tr w:rsidR="000829D8" w:rsidRPr="000829D8" w:rsidTr="000829D8">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0829D8" w:rsidRPr="000829D8" w:rsidRDefault="000829D8" w:rsidP="004F1102">
            <w:pPr>
              <w:spacing w:after="0" w:line="240" w:lineRule="auto"/>
              <w:rPr>
                <w:rFonts w:ascii="Times New Roman" w:eastAsia="Times New Roman" w:hAnsi="Times New Roman" w:cs="Times New Roman"/>
                <w:sz w:val="20"/>
                <w:szCs w:val="20"/>
                <w:lang w:eastAsia="ru-RU"/>
              </w:rPr>
            </w:pPr>
            <w:r w:rsidRPr="000829D8">
              <w:rPr>
                <w:rFonts w:ascii="Times New Roman" w:eastAsia="Times New Roman" w:hAnsi="Times New Roman" w:cs="Times New Roman"/>
                <w:b/>
                <w:bCs/>
                <w:sz w:val="20"/>
                <w:szCs w:val="20"/>
                <w:lang w:eastAsia="ru-RU"/>
              </w:rPr>
              <w:t>Гибкость</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0829D8" w:rsidRPr="000829D8" w:rsidRDefault="000829D8" w:rsidP="004F1102">
            <w:pPr>
              <w:spacing w:after="0" w:line="240" w:lineRule="auto"/>
              <w:rPr>
                <w:rFonts w:ascii="Times New Roman" w:eastAsia="Times New Roman" w:hAnsi="Times New Roman" w:cs="Times New Roman"/>
                <w:sz w:val="20"/>
                <w:szCs w:val="20"/>
                <w:lang w:eastAsia="ru-RU"/>
              </w:rPr>
            </w:pPr>
            <w:r w:rsidRPr="000829D8">
              <w:rPr>
                <w:rFonts w:ascii="Times New Roman" w:eastAsia="Times New Roman" w:hAnsi="Times New Roman" w:cs="Times New Roman"/>
                <w:sz w:val="20"/>
                <w:szCs w:val="20"/>
                <w:lang w:eastAsia="ru-RU"/>
              </w:rPr>
              <w:t>2, 11, 25, 35, 36, 45</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0829D8" w:rsidRPr="000829D8" w:rsidRDefault="000829D8" w:rsidP="004F1102">
            <w:pPr>
              <w:spacing w:after="0" w:line="240" w:lineRule="auto"/>
              <w:rPr>
                <w:rFonts w:ascii="Times New Roman" w:eastAsia="Times New Roman" w:hAnsi="Times New Roman" w:cs="Times New Roman"/>
                <w:sz w:val="20"/>
                <w:szCs w:val="20"/>
                <w:lang w:eastAsia="ru-RU"/>
              </w:rPr>
            </w:pPr>
            <w:r w:rsidRPr="000829D8">
              <w:rPr>
                <w:rFonts w:ascii="Times New Roman" w:eastAsia="Times New Roman" w:hAnsi="Times New Roman" w:cs="Times New Roman"/>
                <w:sz w:val="20"/>
                <w:szCs w:val="20"/>
                <w:lang w:eastAsia="ru-RU"/>
              </w:rPr>
              <w:t>16, 18, 43</w:t>
            </w:r>
          </w:p>
        </w:tc>
      </w:tr>
      <w:tr w:rsidR="000829D8" w:rsidRPr="000829D8" w:rsidTr="000829D8">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0829D8" w:rsidRPr="000829D8" w:rsidRDefault="000829D8" w:rsidP="004F1102">
            <w:pPr>
              <w:spacing w:after="0" w:line="240" w:lineRule="auto"/>
              <w:rPr>
                <w:rFonts w:ascii="Times New Roman" w:eastAsia="Times New Roman" w:hAnsi="Times New Roman" w:cs="Times New Roman"/>
                <w:sz w:val="20"/>
                <w:szCs w:val="20"/>
                <w:lang w:eastAsia="ru-RU"/>
              </w:rPr>
            </w:pPr>
            <w:r w:rsidRPr="000829D8">
              <w:rPr>
                <w:rFonts w:ascii="Times New Roman" w:eastAsia="Times New Roman" w:hAnsi="Times New Roman" w:cs="Times New Roman"/>
                <w:b/>
                <w:bCs/>
                <w:sz w:val="20"/>
                <w:szCs w:val="20"/>
                <w:lang w:eastAsia="ru-RU"/>
              </w:rPr>
              <w:t>Самостоятельность</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0829D8" w:rsidRPr="000829D8" w:rsidRDefault="000829D8" w:rsidP="004F1102">
            <w:pPr>
              <w:spacing w:after="0" w:line="240" w:lineRule="auto"/>
              <w:rPr>
                <w:rFonts w:ascii="Times New Roman" w:eastAsia="Times New Roman" w:hAnsi="Times New Roman" w:cs="Times New Roman"/>
                <w:sz w:val="20"/>
                <w:szCs w:val="20"/>
                <w:lang w:eastAsia="ru-RU"/>
              </w:rPr>
            </w:pPr>
            <w:r w:rsidRPr="000829D8">
              <w:rPr>
                <w:rFonts w:ascii="Times New Roman" w:eastAsia="Times New Roman" w:hAnsi="Times New Roman" w:cs="Times New Roman"/>
                <w:sz w:val="20"/>
                <w:szCs w:val="20"/>
                <w:lang w:eastAsia="ru-RU"/>
              </w:rPr>
              <w:t>4, 12, 14, 21, 27, 31, 40, 46</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0829D8" w:rsidRPr="000829D8" w:rsidRDefault="000829D8" w:rsidP="004F1102">
            <w:pPr>
              <w:spacing w:after="0" w:line="240" w:lineRule="auto"/>
              <w:rPr>
                <w:rFonts w:ascii="Times New Roman" w:eastAsia="Times New Roman" w:hAnsi="Times New Roman" w:cs="Times New Roman"/>
                <w:sz w:val="20"/>
                <w:szCs w:val="20"/>
                <w:lang w:eastAsia="ru-RU"/>
              </w:rPr>
            </w:pPr>
            <w:r w:rsidRPr="000829D8">
              <w:rPr>
                <w:rFonts w:ascii="Times New Roman" w:eastAsia="Times New Roman" w:hAnsi="Times New Roman" w:cs="Times New Roman"/>
                <w:sz w:val="20"/>
                <w:szCs w:val="20"/>
                <w:lang w:eastAsia="ru-RU"/>
              </w:rPr>
              <w:t>34</w:t>
            </w:r>
          </w:p>
        </w:tc>
      </w:tr>
      <w:tr w:rsidR="000829D8" w:rsidRPr="000829D8" w:rsidTr="000829D8">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0829D8" w:rsidRPr="000829D8" w:rsidRDefault="000829D8" w:rsidP="004F1102">
            <w:pPr>
              <w:spacing w:after="0" w:line="240" w:lineRule="auto"/>
              <w:rPr>
                <w:rFonts w:ascii="Times New Roman" w:eastAsia="Times New Roman" w:hAnsi="Times New Roman" w:cs="Times New Roman"/>
                <w:sz w:val="20"/>
                <w:szCs w:val="20"/>
                <w:lang w:eastAsia="ru-RU"/>
              </w:rPr>
            </w:pPr>
            <w:r w:rsidRPr="000829D8">
              <w:rPr>
                <w:rFonts w:ascii="Times New Roman" w:eastAsia="Times New Roman" w:hAnsi="Times New Roman" w:cs="Times New Roman"/>
                <w:b/>
                <w:bCs/>
                <w:sz w:val="20"/>
                <w:szCs w:val="20"/>
                <w:lang w:eastAsia="ru-RU"/>
              </w:rPr>
              <w:t>Общий уровень саморегуляции</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0829D8" w:rsidRPr="000829D8" w:rsidRDefault="000829D8" w:rsidP="004F1102">
            <w:pPr>
              <w:spacing w:after="0" w:line="240" w:lineRule="auto"/>
              <w:rPr>
                <w:rFonts w:ascii="Times New Roman" w:eastAsia="Times New Roman" w:hAnsi="Times New Roman" w:cs="Times New Roman"/>
                <w:sz w:val="20"/>
                <w:szCs w:val="20"/>
                <w:lang w:eastAsia="ru-RU"/>
              </w:rPr>
            </w:pPr>
            <w:r w:rsidRPr="000829D8">
              <w:rPr>
                <w:rFonts w:ascii="Times New Roman" w:eastAsia="Times New Roman" w:hAnsi="Times New Roman" w:cs="Times New Roman"/>
                <w:sz w:val="20"/>
                <w:szCs w:val="20"/>
                <w:lang w:eastAsia="ru-RU"/>
              </w:rPr>
              <w:t>1, 2, 4, 8, 11, 12, 14, 17, 20, 21, 22, 25, 27, 28, 29, 30, 31, 35, 36, 37, 38, 40, 43, 44, 45, 46</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0829D8" w:rsidRPr="000829D8" w:rsidRDefault="000829D8" w:rsidP="004F1102">
            <w:pPr>
              <w:spacing w:after="0" w:line="240" w:lineRule="auto"/>
              <w:rPr>
                <w:rFonts w:ascii="Times New Roman" w:eastAsia="Times New Roman" w:hAnsi="Times New Roman" w:cs="Times New Roman"/>
                <w:sz w:val="20"/>
                <w:szCs w:val="20"/>
                <w:lang w:eastAsia="ru-RU"/>
              </w:rPr>
            </w:pPr>
            <w:r w:rsidRPr="000829D8">
              <w:rPr>
                <w:rFonts w:ascii="Times New Roman" w:eastAsia="Times New Roman" w:hAnsi="Times New Roman" w:cs="Times New Roman"/>
                <w:sz w:val="20"/>
                <w:szCs w:val="20"/>
                <w:lang w:eastAsia="ru-RU"/>
              </w:rPr>
              <w:t>3, 5, 6, 7, 9, 10, 13, 15, 16, 18, 19, 23, 24, 26, 32, 33, 34, 39, 41, 42</w:t>
            </w:r>
          </w:p>
        </w:tc>
      </w:tr>
    </w:tbl>
    <w:p w:rsidR="00BD58B5" w:rsidRDefault="00BD58B5" w:rsidP="004F1102">
      <w:pPr>
        <w:spacing w:after="0" w:line="240" w:lineRule="auto"/>
        <w:ind w:firstLine="851"/>
        <w:jc w:val="both"/>
        <w:rPr>
          <w:rFonts w:ascii="Times New Roman" w:eastAsia="Calibri" w:hAnsi="Times New Roman" w:cs="Times New Roman"/>
          <w:b/>
          <w:sz w:val="28"/>
          <w:szCs w:val="28"/>
        </w:rPr>
      </w:pPr>
    </w:p>
    <w:tbl>
      <w:tblPr>
        <w:tblW w:w="5000" w:type="pct"/>
        <w:tblBorders>
          <w:top w:val="single" w:sz="6" w:space="0" w:color="A3BFB1"/>
          <w:left w:val="single" w:sz="6" w:space="0" w:color="A3BFB1"/>
          <w:bottom w:val="single" w:sz="6" w:space="0" w:color="A3BFB1"/>
          <w:right w:val="single" w:sz="6" w:space="0" w:color="A3BFB1"/>
        </w:tblBorders>
        <w:shd w:val="clear" w:color="auto" w:fill="FFFFFF"/>
        <w:tblCellMar>
          <w:top w:w="15" w:type="dxa"/>
          <w:left w:w="15" w:type="dxa"/>
          <w:bottom w:w="15" w:type="dxa"/>
          <w:right w:w="15" w:type="dxa"/>
        </w:tblCellMar>
        <w:tblLook w:val="04A0"/>
      </w:tblPr>
      <w:tblGrid>
        <w:gridCol w:w="3542"/>
        <w:gridCol w:w="1881"/>
        <w:gridCol w:w="1994"/>
        <w:gridCol w:w="2034"/>
      </w:tblGrid>
      <w:tr w:rsidR="00736E4E" w:rsidRPr="00736E4E" w:rsidTr="00736E4E">
        <w:tc>
          <w:tcPr>
            <w:tcW w:w="1874" w:type="pct"/>
            <w:vMerge w:val="restart"/>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hideMark/>
          </w:tcPr>
          <w:p w:rsidR="00736E4E" w:rsidRPr="00736E4E" w:rsidRDefault="00736E4E" w:rsidP="004F1102">
            <w:pPr>
              <w:spacing w:after="0" w:line="240" w:lineRule="auto"/>
              <w:jc w:val="center"/>
              <w:rPr>
                <w:rFonts w:ascii="Times New Roman" w:eastAsia="Times New Roman" w:hAnsi="Times New Roman" w:cs="Times New Roman"/>
                <w:b/>
                <w:bCs/>
                <w:sz w:val="20"/>
                <w:szCs w:val="20"/>
                <w:lang w:eastAsia="ru-RU"/>
              </w:rPr>
            </w:pPr>
            <w:r w:rsidRPr="00736E4E">
              <w:rPr>
                <w:rFonts w:ascii="Times New Roman" w:eastAsia="Times New Roman" w:hAnsi="Times New Roman" w:cs="Times New Roman"/>
                <w:b/>
                <w:bCs/>
                <w:sz w:val="20"/>
                <w:szCs w:val="20"/>
                <w:lang w:eastAsia="ru-RU"/>
              </w:rPr>
              <w:t>Регуляторная шкала</w:t>
            </w:r>
          </w:p>
        </w:tc>
        <w:tc>
          <w:tcPr>
            <w:tcW w:w="3126" w:type="pct"/>
            <w:gridSpan w:val="3"/>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hideMark/>
          </w:tcPr>
          <w:p w:rsidR="00736E4E" w:rsidRPr="00736E4E" w:rsidRDefault="00736E4E" w:rsidP="004F1102">
            <w:pPr>
              <w:spacing w:after="0" w:line="240" w:lineRule="auto"/>
              <w:jc w:val="center"/>
              <w:rPr>
                <w:rFonts w:ascii="Times New Roman" w:eastAsia="Times New Roman" w:hAnsi="Times New Roman" w:cs="Times New Roman"/>
                <w:b/>
                <w:bCs/>
                <w:sz w:val="20"/>
                <w:szCs w:val="20"/>
                <w:lang w:eastAsia="ru-RU"/>
              </w:rPr>
            </w:pPr>
            <w:r w:rsidRPr="00736E4E">
              <w:rPr>
                <w:rFonts w:ascii="Times New Roman" w:eastAsia="Times New Roman" w:hAnsi="Times New Roman" w:cs="Times New Roman"/>
                <w:b/>
                <w:bCs/>
                <w:sz w:val="20"/>
                <w:szCs w:val="20"/>
                <w:lang w:eastAsia="ru-RU"/>
              </w:rPr>
              <w:t>Количество баллов</w:t>
            </w:r>
          </w:p>
        </w:tc>
      </w:tr>
      <w:tr w:rsidR="00736E4E" w:rsidRPr="00736E4E" w:rsidTr="00736E4E">
        <w:tc>
          <w:tcPr>
            <w:tcW w:w="1874" w:type="pct"/>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736E4E" w:rsidRPr="00736E4E" w:rsidRDefault="00736E4E" w:rsidP="004F1102">
            <w:pPr>
              <w:spacing w:after="0" w:line="240" w:lineRule="auto"/>
              <w:rPr>
                <w:rFonts w:ascii="Times New Roman" w:eastAsia="Times New Roman" w:hAnsi="Times New Roman" w:cs="Times New Roman"/>
                <w:b/>
                <w:bCs/>
                <w:sz w:val="20"/>
                <w:szCs w:val="20"/>
                <w:lang w:eastAsia="ru-RU"/>
              </w:rPr>
            </w:pPr>
          </w:p>
        </w:tc>
        <w:tc>
          <w:tcPr>
            <w:tcW w:w="995" w:type="pct"/>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hideMark/>
          </w:tcPr>
          <w:p w:rsidR="00736E4E" w:rsidRPr="00736E4E" w:rsidRDefault="00736E4E" w:rsidP="004F1102">
            <w:pPr>
              <w:spacing w:after="0" w:line="240" w:lineRule="auto"/>
              <w:jc w:val="center"/>
              <w:rPr>
                <w:rFonts w:ascii="Times New Roman" w:eastAsia="Times New Roman" w:hAnsi="Times New Roman" w:cs="Times New Roman"/>
                <w:b/>
                <w:bCs/>
                <w:sz w:val="20"/>
                <w:szCs w:val="20"/>
                <w:lang w:eastAsia="ru-RU"/>
              </w:rPr>
            </w:pPr>
            <w:r w:rsidRPr="00736E4E">
              <w:rPr>
                <w:rFonts w:ascii="Times New Roman" w:eastAsia="Times New Roman" w:hAnsi="Times New Roman" w:cs="Times New Roman"/>
                <w:b/>
                <w:bCs/>
                <w:sz w:val="20"/>
                <w:szCs w:val="20"/>
                <w:lang w:eastAsia="ru-RU"/>
              </w:rPr>
              <w:t>Низкий уровень</w:t>
            </w:r>
          </w:p>
        </w:tc>
        <w:tc>
          <w:tcPr>
            <w:tcW w:w="1055" w:type="pct"/>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hideMark/>
          </w:tcPr>
          <w:p w:rsidR="00736E4E" w:rsidRPr="00736E4E" w:rsidRDefault="00736E4E" w:rsidP="004F1102">
            <w:pPr>
              <w:spacing w:after="0" w:line="240" w:lineRule="auto"/>
              <w:jc w:val="center"/>
              <w:rPr>
                <w:rFonts w:ascii="Times New Roman" w:eastAsia="Times New Roman" w:hAnsi="Times New Roman" w:cs="Times New Roman"/>
                <w:b/>
                <w:bCs/>
                <w:sz w:val="20"/>
                <w:szCs w:val="20"/>
                <w:lang w:eastAsia="ru-RU"/>
              </w:rPr>
            </w:pPr>
            <w:r w:rsidRPr="00736E4E">
              <w:rPr>
                <w:rFonts w:ascii="Times New Roman" w:eastAsia="Times New Roman" w:hAnsi="Times New Roman" w:cs="Times New Roman"/>
                <w:b/>
                <w:bCs/>
                <w:sz w:val="20"/>
                <w:szCs w:val="20"/>
                <w:lang w:eastAsia="ru-RU"/>
              </w:rPr>
              <w:t>Средний уровень</w:t>
            </w:r>
          </w:p>
        </w:tc>
        <w:tc>
          <w:tcPr>
            <w:tcW w:w="1076" w:type="pct"/>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hideMark/>
          </w:tcPr>
          <w:p w:rsidR="00736E4E" w:rsidRPr="00736E4E" w:rsidRDefault="00736E4E" w:rsidP="004F1102">
            <w:pPr>
              <w:spacing w:after="0" w:line="240" w:lineRule="auto"/>
              <w:jc w:val="center"/>
              <w:rPr>
                <w:rFonts w:ascii="Times New Roman" w:eastAsia="Times New Roman" w:hAnsi="Times New Roman" w:cs="Times New Roman"/>
                <w:b/>
                <w:bCs/>
                <w:sz w:val="20"/>
                <w:szCs w:val="20"/>
                <w:lang w:eastAsia="ru-RU"/>
              </w:rPr>
            </w:pPr>
            <w:r w:rsidRPr="00736E4E">
              <w:rPr>
                <w:rFonts w:ascii="Times New Roman" w:eastAsia="Times New Roman" w:hAnsi="Times New Roman" w:cs="Times New Roman"/>
                <w:b/>
                <w:bCs/>
                <w:sz w:val="20"/>
                <w:szCs w:val="20"/>
                <w:lang w:eastAsia="ru-RU"/>
              </w:rPr>
              <w:t>Высокий уровень</w:t>
            </w:r>
          </w:p>
        </w:tc>
      </w:tr>
      <w:tr w:rsidR="00736E4E" w:rsidRPr="00736E4E" w:rsidTr="00736E4E">
        <w:tc>
          <w:tcPr>
            <w:tcW w:w="1874" w:type="pct"/>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36E4E" w:rsidRPr="00736E4E" w:rsidRDefault="00736E4E" w:rsidP="004F1102">
            <w:pPr>
              <w:spacing w:after="0" w:line="240" w:lineRule="auto"/>
              <w:rPr>
                <w:rFonts w:ascii="Times New Roman" w:eastAsia="Times New Roman" w:hAnsi="Times New Roman" w:cs="Times New Roman"/>
                <w:sz w:val="20"/>
                <w:szCs w:val="20"/>
                <w:lang w:eastAsia="ru-RU"/>
              </w:rPr>
            </w:pPr>
            <w:r w:rsidRPr="00736E4E">
              <w:rPr>
                <w:rFonts w:ascii="Times New Roman" w:eastAsia="Times New Roman" w:hAnsi="Times New Roman" w:cs="Times New Roman"/>
                <w:b/>
                <w:bCs/>
                <w:sz w:val="20"/>
                <w:szCs w:val="20"/>
                <w:lang w:eastAsia="ru-RU"/>
              </w:rPr>
              <w:t>Планирование</w:t>
            </w:r>
          </w:p>
        </w:tc>
        <w:tc>
          <w:tcPr>
            <w:tcW w:w="995" w:type="pct"/>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36E4E" w:rsidRPr="00736E4E" w:rsidRDefault="00736E4E" w:rsidP="004F1102">
            <w:pPr>
              <w:spacing w:after="0" w:line="240" w:lineRule="auto"/>
              <w:jc w:val="center"/>
              <w:rPr>
                <w:rFonts w:ascii="Times New Roman" w:eastAsia="Times New Roman" w:hAnsi="Times New Roman" w:cs="Times New Roman"/>
                <w:sz w:val="20"/>
                <w:szCs w:val="20"/>
                <w:lang w:eastAsia="ru-RU"/>
              </w:rPr>
            </w:pPr>
            <w:r w:rsidRPr="00736E4E">
              <w:rPr>
                <w:rFonts w:ascii="Times New Roman" w:eastAsia="Times New Roman" w:hAnsi="Times New Roman" w:cs="Times New Roman"/>
                <w:sz w:val="20"/>
                <w:szCs w:val="20"/>
                <w:lang w:eastAsia="ru-RU"/>
              </w:rPr>
              <w:t>&lt;3</w:t>
            </w:r>
          </w:p>
        </w:tc>
        <w:tc>
          <w:tcPr>
            <w:tcW w:w="1055" w:type="pct"/>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36E4E" w:rsidRPr="00736E4E" w:rsidRDefault="00736E4E" w:rsidP="004F1102">
            <w:pPr>
              <w:spacing w:after="0" w:line="240" w:lineRule="auto"/>
              <w:jc w:val="center"/>
              <w:rPr>
                <w:rFonts w:ascii="Times New Roman" w:eastAsia="Times New Roman" w:hAnsi="Times New Roman" w:cs="Times New Roman"/>
                <w:sz w:val="20"/>
                <w:szCs w:val="20"/>
                <w:lang w:eastAsia="ru-RU"/>
              </w:rPr>
            </w:pPr>
            <w:r w:rsidRPr="00736E4E">
              <w:rPr>
                <w:rFonts w:ascii="Times New Roman" w:eastAsia="Times New Roman" w:hAnsi="Times New Roman" w:cs="Times New Roman"/>
                <w:sz w:val="20"/>
                <w:szCs w:val="20"/>
                <w:lang w:eastAsia="ru-RU"/>
              </w:rPr>
              <w:t>4-6</w:t>
            </w:r>
          </w:p>
        </w:tc>
        <w:tc>
          <w:tcPr>
            <w:tcW w:w="1076" w:type="pct"/>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36E4E" w:rsidRPr="00736E4E" w:rsidRDefault="00736E4E" w:rsidP="004F1102">
            <w:pPr>
              <w:spacing w:after="0" w:line="240" w:lineRule="auto"/>
              <w:jc w:val="center"/>
              <w:rPr>
                <w:rFonts w:ascii="Times New Roman" w:eastAsia="Times New Roman" w:hAnsi="Times New Roman" w:cs="Times New Roman"/>
                <w:sz w:val="20"/>
                <w:szCs w:val="20"/>
                <w:lang w:eastAsia="ru-RU"/>
              </w:rPr>
            </w:pPr>
            <w:r w:rsidRPr="00736E4E">
              <w:rPr>
                <w:rFonts w:ascii="Times New Roman" w:eastAsia="Times New Roman" w:hAnsi="Times New Roman" w:cs="Times New Roman"/>
                <w:sz w:val="20"/>
                <w:szCs w:val="20"/>
                <w:lang w:eastAsia="ru-RU"/>
              </w:rPr>
              <w:t>&gt;7</w:t>
            </w:r>
          </w:p>
        </w:tc>
      </w:tr>
      <w:tr w:rsidR="00736E4E" w:rsidRPr="00736E4E" w:rsidTr="00736E4E">
        <w:tc>
          <w:tcPr>
            <w:tcW w:w="1874" w:type="pct"/>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36E4E" w:rsidRPr="00736E4E" w:rsidRDefault="00736E4E" w:rsidP="004F1102">
            <w:pPr>
              <w:spacing w:after="0" w:line="240" w:lineRule="auto"/>
              <w:rPr>
                <w:rFonts w:ascii="Times New Roman" w:eastAsia="Times New Roman" w:hAnsi="Times New Roman" w:cs="Times New Roman"/>
                <w:sz w:val="20"/>
                <w:szCs w:val="20"/>
                <w:lang w:eastAsia="ru-RU"/>
              </w:rPr>
            </w:pPr>
            <w:r w:rsidRPr="00736E4E">
              <w:rPr>
                <w:rFonts w:ascii="Times New Roman" w:eastAsia="Times New Roman" w:hAnsi="Times New Roman" w:cs="Times New Roman"/>
                <w:b/>
                <w:bCs/>
                <w:sz w:val="20"/>
                <w:szCs w:val="20"/>
                <w:lang w:eastAsia="ru-RU"/>
              </w:rPr>
              <w:t>Моделирование</w:t>
            </w:r>
          </w:p>
        </w:tc>
        <w:tc>
          <w:tcPr>
            <w:tcW w:w="995" w:type="pct"/>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36E4E" w:rsidRPr="00736E4E" w:rsidRDefault="00736E4E" w:rsidP="004F1102">
            <w:pPr>
              <w:spacing w:after="0" w:line="240" w:lineRule="auto"/>
              <w:jc w:val="center"/>
              <w:rPr>
                <w:rFonts w:ascii="Times New Roman" w:eastAsia="Times New Roman" w:hAnsi="Times New Roman" w:cs="Times New Roman"/>
                <w:sz w:val="20"/>
                <w:szCs w:val="20"/>
                <w:lang w:eastAsia="ru-RU"/>
              </w:rPr>
            </w:pPr>
            <w:r w:rsidRPr="00736E4E">
              <w:rPr>
                <w:rFonts w:ascii="Times New Roman" w:eastAsia="Times New Roman" w:hAnsi="Times New Roman" w:cs="Times New Roman"/>
                <w:sz w:val="20"/>
                <w:szCs w:val="20"/>
                <w:lang w:eastAsia="ru-RU"/>
              </w:rPr>
              <w:t>&lt;3</w:t>
            </w:r>
          </w:p>
        </w:tc>
        <w:tc>
          <w:tcPr>
            <w:tcW w:w="1055" w:type="pct"/>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36E4E" w:rsidRPr="00736E4E" w:rsidRDefault="00736E4E" w:rsidP="004F1102">
            <w:pPr>
              <w:spacing w:after="0" w:line="240" w:lineRule="auto"/>
              <w:jc w:val="center"/>
              <w:rPr>
                <w:rFonts w:ascii="Times New Roman" w:eastAsia="Times New Roman" w:hAnsi="Times New Roman" w:cs="Times New Roman"/>
                <w:sz w:val="20"/>
                <w:szCs w:val="20"/>
                <w:lang w:eastAsia="ru-RU"/>
              </w:rPr>
            </w:pPr>
            <w:r w:rsidRPr="00736E4E">
              <w:rPr>
                <w:rFonts w:ascii="Times New Roman" w:eastAsia="Times New Roman" w:hAnsi="Times New Roman" w:cs="Times New Roman"/>
                <w:sz w:val="20"/>
                <w:szCs w:val="20"/>
                <w:lang w:eastAsia="ru-RU"/>
              </w:rPr>
              <w:t>4-6</w:t>
            </w:r>
          </w:p>
        </w:tc>
        <w:tc>
          <w:tcPr>
            <w:tcW w:w="1076" w:type="pct"/>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36E4E" w:rsidRPr="00736E4E" w:rsidRDefault="00736E4E" w:rsidP="004F1102">
            <w:pPr>
              <w:spacing w:after="0" w:line="240" w:lineRule="auto"/>
              <w:jc w:val="center"/>
              <w:rPr>
                <w:rFonts w:ascii="Times New Roman" w:eastAsia="Times New Roman" w:hAnsi="Times New Roman" w:cs="Times New Roman"/>
                <w:sz w:val="20"/>
                <w:szCs w:val="20"/>
                <w:lang w:eastAsia="ru-RU"/>
              </w:rPr>
            </w:pPr>
            <w:r w:rsidRPr="00736E4E">
              <w:rPr>
                <w:rFonts w:ascii="Times New Roman" w:eastAsia="Times New Roman" w:hAnsi="Times New Roman" w:cs="Times New Roman"/>
                <w:sz w:val="20"/>
                <w:szCs w:val="20"/>
                <w:lang w:eastAsia="ru-RU"/>
              </w:rPr>
              <w:t>&gt;7</w:t>
            </w:r>
          </w:p>
        </w:tc>
      </w:tr>
      <w:tr w:rsidR="00736E4E" w:rsidRPr="00736E4E" w:rsidTr="00736E4E">
        <w:tc>
          <w:tcPr>
            <w:tcW w:w="1874" w:type="pct"/>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36E4E" w:rsidRPr="00736E4E" w:rsidRDefault="00736E4E" w:rsidP="004F1102">
            <w:pPr>
              <w:spacing w:after="0" w:line="240" w:lineRule="auto"/>
              <w:rPr>
                <w:rFonts w:ascii="Times New Roman" w:eastAsia="Times New Roman" w:hAnsi="Times New Roman" w:cs="Times New Roman"/>
                <w:sz w:val="20"/>
                <w:szCs w:val="20"/>
                <w:lang w:eastAsia="ru-RU"/>
              </w:rPr>
            </w:pPr>
            <w:r w:rsidRPr="00736E4E">
              <w:rPr>
                <w:rFonts w:ascii="Times New Roman" w:eastAsia="Times New Roman" w:hAnsi="Times New Roman" w:cs="Times New Roman"/>
                <w:b/>
                <w:bCs/>
                <w:sz w:val="20"/>
                <w:szCs w:val="20"/>
                <w:lang w:eastAsia="ru-RU"/>
              </w:rPr>
              <w:t>Программирование</w:t>
            </w:r>
          </w:p>
        </w:tc>
        <w:tc>
          <w:tcPr>
            <w:tcW w:w="995" w:type="pct"/>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36E4E" w:rsidRPr="00736E4E" w:rsidRDefault="00736E4E" w:rsidP="004F1102">
            <w:pPr>
              <w:spacing w:after="0" w:line="240" w:lineRule="auto"/>
              <w:jc w:val="center"/>
              <w:rPr>
                <w:rFonts w:ascii="Times New Roman" w:eastAsia="Times New Roman" w:hAnsi="Times New Roman" w:cs="Times New Roman"/>
                <w:sz w:val="20"/>
                <w:szCs w:val="20"/>
                <w:lang w:eastAsia="ru-RU"/>
              </w:rPr>
            </w:pPr>
            <w:r w:rsidRPr="00736E4E">
              <w:rPr>
                <w:rFonts w:ascii="Times New Roman" w:eastAsia="Times New Roman" w:hAnsi="Times New Roman" w:cs="Times New Roman"/>
                <w:sz w:val="20"/>
                <w:szCs w:val="20"/>
                <w:lang w:eastAsia="ru-RU"/>
              </w:rPr>
              <w:t>&lt;4</w:t>
            </w:r>
          </w:p>
        </w:tc>
        <w:tc>
          <w:tcPr>
            <w:tcW w:w="1055" w:type="pct"/>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36E4E" w:rsidRPr="00736E4E" w:rsidRDefault="00736E4E" w:rsidP="004F1102">
            <w:pPr>
              <w:spacing w:after="0" w:line="240" w:lineRule="auto"/>
              <w:jc w:val="center"/>
              <w:rPr>
                <w:rFonts w:ascii="Times New Roman" w:eastAsia="Times New Roman" w:hAnsi="Times New Roman" w:cs="Times New Roman"/>
                <w:sz w:val="20"/>
                <w:szCs w:val="20"/>
                <w:lang w:eastAsia="ru-RU"/>
              </w:rPr>
            </w:pPr>
            <w:r w:rsidRPr="00736E4E">
              <w:rPr>
                <w:rFonts w:ascii="Times New Roman" w:eastAsia="Times New Roman" w:hAnsi="Times New Roman" w:cs="Times New Roman"/>
                <w:sz w:val="20"/>
                <w:szCs w:val="20"/>
                <w:lang w:eastAsia="ru-RU"/>
              </w:rPr>
              <w:t>5-7</w:t>
            </w:r>
          </w:p>
        </w:tc>
        <w:tc>
          <w:tcPr>
            <w:tcW w:w="1076" w:type="pct"/>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36E4E" w:rsidRPr="00736E4E" w:rsidRDefault="00736E4E" w:rsidP="004F1102">
            <w:pPr>
              <w:spacing w:after="0" w:line="240" w:lineRule="auto"/>
              <w:jc w:val="center"/>
              <w:rPr>
                <w:rFonts w:ascii="Times New Roman" w:eastAsia="Times New Roman" w:hAnsi="Times New Roman" w:cs="Times New Roman"/>
                <w:sz w:val="20"/>
                <w:szCs w:val="20"/>
                <w:lang w:eastAsia="ru-RU"/>
              </w:rPr>
            </w:pPr>
            <w:r w:rsidRPr="00736E4E">
              <w:rPr>
                <w:rFonts w:ascii="Times New Roman" w:eastAsia="Times New Roman" w:hAnsi="Times New Roman" w:cs="Times New Roman"/>
                <w:sz w:val="20"/>
                <w:szCs w:val="20"/>
                <w:lang w:eastAsia="ru-RU"/>
              </w:rPr>
              <w:t>&gt;8</w:t>
            </w:r>
          </w:p>
        </w:tc>
      </w:tr>
      <w:tr w:rsidR="00736E4E" w:rsidRPr="00736E4E" w:rsidTr="00736E4E">
        <w:tc>
          <w:tcPr>
            <w:tcW w:w="1874" w:type="pct"/>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36E4E" w:rsidRPr="00736E4E" w:rsidRDefault="00736E4E" w:rsidP="004F1102">
            <w:pPr>
              <w:spacing w:after="0" w:line="240" w:lineRule="auto"/>
              <w:rPr>
                <w:rFonts w:ascii="Times New Roman" w:eastAsia="Times New Roman" w:hAnsi="Times New Roman" w:cs="Times New Roman"/>
                <w:sz w:val="20"/>
                <w:szCs w:val="20"/>
                <w:lang w:eastAsia="ru-RU"/>
              </w:rPr>
            </w:pPr>
            <w:r w:rsidRPr="00736E4E">
              <w:rPr>
                <w:rFonts w:ascii="Times New Roman" w:eastAsia="Times New Roman" w:hAnsi="Times New Roman" w:cs="Times New Roman"/>
                <w:b/>
                <w:bCs/>
                <w:sz w:val="20"/>
                <w:szCs w:val="20"/>
                <w:lang w:eastAsia="ru-RU"/>
              </w:rPr>
              <w:t>Оценивание результатов</w:t>
            </w:r>
          </w:p>
        </w:tc>
        <w:tc>
          <w:tcPr>
            <w:tcW w:w="995" w:type="pct"/>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36E4E" w:rsidRPr="00736E4E" w:rsidRDefault="00736E4E" w:rsidP="004F1102">
            <w:pPr>
              <w:spacing w:after="0" w:line="240" w:lineRule="auto"/>
              <w:jc w:val="center"/>
              <w:rPr>
                <w:rFonts w:ascii="Times New Roman" w:eastAsia="Times New Roman" w:hAnsi="Times New Roman" w:cs="Times New Roman"/>
                <w:sz w:val="20"/>
                <w:szCs w:val="20"/>
                <w:lang w:eastAsia="ru-RU"/>
              </w:rPr>
            </w:pPr>
            <w:r w:rsidRPr="00736E4E">
              <w:rPr>
                <w:rFonts w:ascii="Times New Roman" w:eastAsia="Times New Roman" w:hAnsi="Times New Roman" w:cs="Times New Roman"/>
                <w:sz w:val="20"/>
                <w:szCs w:val="20"/>
                <w:lang w:eastAsia="ru-RU"/>
              </w:rPr>
              <w:t>&lt;3</w:t>
            </w:r>
          </w:p>
        </w:tc>
        <w:tc>
          <w:tcPr>
            <w:tcW w:w="1055" w:type="pct"/>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36E4E" w:rsidRPr="00736E4E" w:rsidRDefault="00736E4E" w:rsidP="004F1102">
            <w:pPr>
              <w:spacing w:after="0" w:line="240" w:lineRule="auto"/>
              <w:jc w:val="center"/>
              <w:rPr>
                <w:rFonts w:ascii="Times New Roman" w:eastAsia="Times New Roman" w:hAnsi="Times New Roman" w:cs="Times New Roman"/>
                <w:sz w:val="20"/>
                <w:szCs w:val="20"/>
                <w:lang w:eastAsia="ru-RU"/>
              </w:rPr>
            </w:pPr>
            <w:r w:rsidRPr="00736E4E">
              <w:rPr>
                <w:rFonts w:ascii="Times New Roman" w:eastAsia="Times New Roman" w:hAnsi="Times New Roman" w:cs="Times New Roman"/>
                <w:sz w:val="20"/>
                <w:szCs w:val="20"/>
                <w:lang w:eastAsia="ru-RU"/>
              </w:rPr>
              <w:t>4-6</w:t>
            </w:r>
          </w:p>
        </w:tc>
        <w:tc>
          <w:tcPr>
            <w:tcW w:w="1076" w:type="pct"/>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36E4E" w:rsidRPr="00736E4E" w:rsidRDefault="00736E4E" w:rsidP="004F1102">
            <w:pPr>
              <w:spacing w:after="0" w:line="240" w:lineRule="auto"/>
              <w:jc w:val="center"/>
              <w:rPr>
                <w:rFonts w:ascii="Times New Roman" w:eastAsia="Times New Roman" w:hAnsi="Times New Roman" w:cs="Times New Roman"/>
                <w:sz w:val="20"/>
                <w:szCs w:val="20"/>
                <w:lang w:eastAsia="ru-RU"/>
              </w:rPr>
            </w:pPr>
            <w:r w:rsidRPr="00736E4E">
              <w:rPr>
                <w:rFonts w:ascii="Times New Roman" w:eastAsia="Times New Roman" w:hAnsi="Times New Roman" w:cs="Times New Roman"/>
                <w:sz w:val="20"/>
                <w:szCs w:val="20"/>
                <w:lang w:eastAsia="ru-RU"/>
              </w:rPr>
              <w:t>&gt;7</w:t>
            </w:r>
          </w:p>
        </w:tc>
      </w:tr>
      <w:tr w:rsidR="00736E4E" w:rsidRPr="00736E4E" w:rsidTr="00736E4E">
        <w:tc>
          <w:tcPr>
            <w:tcW w:w="1874" w:type="pct"/>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36E4E" w:rsidRPr="00736E4E" w:rsidRDefault="00736E4E" w:rsidP="004F1102">
            <w:pPr>
              <w:spacing w:after="0" w:line="240" w:lineRule="auto"/>
              <w:rPr>
                <w:rFonts w:ascii="Times New Roman" w:eastAsia="Times New Roman" w:hAnsi="Times New Roman" w:cs="Times New Roman"/>
                <w:sz w:val="20"/>
                <w:szCs w:val="20"/>
                <w:lang w:eastAsia="ru-RU"/>
              </w:rPr>
            </w:pPr>
            <w:r w:rsidRPr="00736E4E">
              <w:rPr>
                <w:rFonts w:ascii="Times New Roman" w:eastAsia="Times New Roman" w:hAnsi="Times New Roman" w:cs="Times New Roman"/>
                <w:b/>
                <w:bCs/>
                <w:sz w:val="20"/>
                <w:szCs w:val="20"/>
                <w:lang w:eastAsia="ru-RU"/>
              </w:rPr>
              <w:lastRenderedPageBreak/>
              <w:t>Гибкость</w:t>
            </w:r>
          </w:p>
        </w:tc>
        <w:tc>
          <w:tcPr>
            <w:tcW w:w="995" w:type="pct"/>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36E4E" w:rsidRPr="00736E4E" w:rsidRDefault="00736E4E" w:rsidP="004F1102">
            <w:pPr>
              <w:spacing w:after="0" w:line="240" w:lineRule="auto"/>
              <w:jc w:val="center"/>
              <w:rPr>
                <w:rFonts w:ascii="Times New Roman" w:eastAsia="Times New Roman" w:hAnsi="Times New Roman" w:cs="Times New Roman"/>
                <w:sz w:val="20"/>
                <w:szCs w:val="20"/>
                <w:lang w:eastAsia="ru-RU"/>
              </w:rPr>
            </w:pPr>
            <w:r w:rsidRPr="00736E4E">
              <w:rPr>
                <w:rFonts w:ascii="Times New Roman" w:eastAsia="Times New Roman" w:hAnsi="Times New Roman" w:cs="Times New Roman"/>
                <w:sz w:val="20"/>
                <w:szCs w:val="20"/>
                <w:lang w:eastAsia="ru-RU"/>
              </w:rPr>
              <w:t>&lt;4</w:t>
            </w:r>
          </w:p>
        </w:tc>
        <w:tc>
          <w:tcPr>
            <w:tcW w:w="1055" w:type="pct"/>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36E4E" w:rsidRPr="00736E4E" w:rsidRDefault="00736E4E" w:rsidP="004F1102">
            <w:pPr>
              <w:spacing w:after="0" w:line="240" w:lineRule="auto"/>
              <w:jc w:val="center"/>
              <w:rPr>
                <w:rFonts w:ascii="Times New Roman" w:eastAsia="Times New Roman" w:hAnsi="Times New Roman" w:cs="Times New Roman"/>
                <w:sz w:val="20"/>
                <w:szCs w:val="20"/>
                <w:lang w:eastAsia="ru-RU"/>
              </w:rPr>
            </w:pPr>
            <w:r w:rsidRPr="00736E4E">
              <w:rPr>
                <w:rFonts w:ascii="Times New Roman" w:eastAsia="Times New Roman" w:hAnsi="Times New Roman" w:cs="Times New Roman"/>
                <w:sz w:val="20"/>
                <w:szCs w:val="20"/>
                <w:lang w:eastAsia="ru-RU"/>
              </w:rPr>
              <w:t>5-7</w:t>
            </w:r>
          </w:p>
        </w:tc>
        <w:tc>
          <w:tcPr>
            <w:tcW w:w="1076" w:type="pct"/>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36E4E" w:rsidRPr="00736E4E" w:rsidRDefault="00736E4E" w:rsidP="004F1102">
            <w:pPr>
              <w:spacing w:after="0" w:line="240" w:lineRule="auto"/>
              <w:jc w:val="center"/>
              <w:rPr>
                <w:rFonts w:ascii="Times New Roman" w:eastAsia="Times New Roman" w:hAnsi="Times New Roman" w:cs="Times New Roman"/>
                <w:sz w:val="20"/>
                <w:szCs w:val="20"/>
                <w:lang w:eastAsia="ru-RU"/>
              </w:rPr>
            </w:pPr>
            <w:r w:rsidRPr="00736E4E">
              <w:rPr>
                <w:rFonts w:ascii="Times New Roman" w:eastAsia="Times New Roman" w:hAnsi="Times New Roman" w:cs="Times New Roman"/>
                <w:sz w:val="20"/>
                <w:szCs w:val="20"/>
                <w:lang w:eastAsia="ru-RU"/>
              </w:rPr>
              <w:t>&gt;8</w:t>
            </w:r>
          </w:p>
        </w:tc>
      </w:tr>
      <w:tr w:rsidR="00736E4E" w:rsidRPr="00736E4E" w:rsidTr="00736E4E">
        <w:tc>
          <w:tcPr>
            <w:tcW w:w="1874" w:type="pct"/>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36E4E" w:rsidRPr="00736E4E" w:rsidRDefault="00736E4E" w:rsidP="004F1102">
            <w:pPr>
              <w:spacing w:after="0" w:line="240" w:lineRule="auto"/>
              <w:rPr>
                <w:rFonts w:ascii="Times New Roman" w:eastAsia="Times New Roman" w:hAnsi="Times New Roman" w:cs="Times New Roman"/>
                <w:sz w:val="20"/>
                <w:szCs w:val="20"/>
                <w:lang w:eastAsia="ru-RU"/>
              </w:rPr>
            </w:pPr>
            <w:r w:rsidRPr="00736E4E">
              <w:rPr>
                <w:rFonts w:ascii="Times New Roman" w:eastAsia="Times New Roman" w:hAnsi="Times New Roman" w:cs="Times New Roman"/>
                <w:b/>
                <w:bCs/>
                <w:sz w:val="20"/>
                <w:szCs w:val="20"/>
                <w:lang w:eastAsia="ru-RU"/>
              </w:rPr>
              <w:t>Общий уровень саморегуляции</w:t>
            </w:r>
          </w:p>
        </w:tc>
        <w:tc>
          <w:tcPr>
            <w:tcW w:w="995" w:type="pct"/>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36E4E" w:rsidRPr="00736E4E" w:rsidRDefault="00736E4E" w:rsidP="004F1102">
            <w:pPr>
              <w:spacing w:after="0" w:line="240" w:lineRule="auto"/>
              <w:jc w:val="center"/>
              <w:rPr>
                <w:rFonts w:ascii="Times New Roman" w:eastAsia="Times New Roman" w:hAnsi="Times New Roman" w:cs="Times New Roman"/>
                <w:sz w:val="20"/>
                <w:szCs w:val="20"/>
                <w:lang w:eastAsia="ru-RU"/>
              </w:rPr>
            </w:pPr>
            <w:r w:rsidRPr="00736E4E">
              <w:rPr>
                <w:rFonts w:ascii="Times New Roman" w:eastAsia="Times New Roman" w:hAnsi="Times New Roman" w:cs="Times New Roman"/>
                <w:sz w:val="20"/>
                <w:szCs w:val="20"/>
                <w:lang w:eastAsia="ru-RU"/>
              </w:rPr>
              <w:t>&lt;23</w:t>
            </w:r>
          </w:p>
        </w:tc>
        <w:tc>
          <w:tcPr>
            <w:tcW w:w="1055" w:type="pct"/>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36E4E" w:rsidRPr="00736E4E" w:rsidRDefault="00736E4E" w:rsidP="004F1102">
            <w:pPr>
              <w:spacing w:after="0" w:line="240" w:lineRule="auto"/>
              <w:jc w:val="center"/>
              <w:rPr>
                <w:rFonts w:ascii="Times New Roman" w:eastAsia="Times New Roman" w:hAnsi="Times New Roman" w:cs="Times New Roman"/>
                <w:sz w:val="20"/>
                <w:szCs w:val="20"/>
                <w:lang w:eastAsia="ru-RU"/>
              </w:rPr>
            </w:pPr>
            <w:r w:rsidRPr="00736E4E">
              <w:rPr>
                <w:rFonts w:ascii="Times New Roman" w:eastAsia="Times New Roman" w:hAnsi="Times New Roman" w:cs="Times New Roman"/>
                <w:sz w:val="20"/>
                <w:szCs w:val="20"/>
                <w:lang w:eastAsia="ru-RU"/>
              </w:rPr>
              <w:t>24-32</w:t>
            </w:r>
          </w:p>
        </w:tc>
        <w:tc>
          <w:tcPr>
            <w:tcW w:w="1076" w:type="pct"/>
            <w:shd w:val="clear" w:color="auto" w:fill="FFFFFF"/>
            <w:vAlign w:val="center"/>
            <w:hideMark/>
          </w:tcPr>
          <w:p w:rsidR="00736E4E" w:rsidRPr="00736E4E" w:rsidRDefault="00736E4E" w:rsidP="004F1102">
            <w:pPr>
              <w:spacing w:after="0" w:line="240" w:lineRule="auto"/>
              <w:rPr>
                <w:rFonts w:ascii="Times New Roman" w:eastAsia="Times New Roman" w:hAnsi="Times New Roman" w:cs="Times New Roman"/>
                <w:sz w:val="20"/>
                <w:szCs w:val="20"/>
                <w:lang w:eastAsia="ru-RU"/>
              </w:rPr>
            </w:pPr>
          </w:p>
        </w:tc>
      </w:tr>
    </w:tbl>
    <w:p w:rsidR="000829D8" w:rsidRPr="00BD58B5" w:rsidRDefault="000829D8" w:rsidP="004F1102">
      <w:pPr>
        <w:spacing w:after="0" w:line="240" w:lineRule="auto"/>
        <w:ind w:firstLine="851"/>
        <w:jc w:val="both"/>
        <w:rPr>
          <w:rFonts w:ascii="Times New Roman" w:eastAsia="Calibri" w:hAnsi="Times New Roman" w:cs="Times New Roman"/>
          <w:b/>
          <w:sz w:val="28"/>
          <w:szCs w:val="28"/>
        </w:rPr>
      </w:pPr>
    </w:p>
    <w:p w:rsidR="0026714F" w:rsidRPr="0026714F" w:rsidRDefault="0026714F" w:rsidP="004F1102">
      <w:pPr>
        <w:spacing w:after="0" w:line="240" w:lineRule="auto"/>
        <w:ind w:firstLine="851"/>
        <w:jc w:val="center"/>
        <w:rPr>
          <w:rFonts w:ascii="Times New Roman" w:eastAsia="Calibri" w:hAnsi="Times New Roman" w:cs="Times New Roman"/>
          <w:b/>
          <w:sz w:val="28"/>
          <w:szCs w:val="28"/>
        </w:rPr>
      </w:pPr>
      <w:r w:rsidRPr="0026714F">
        <w:rPr>
          <w:rFonts w:ascii="Times New Roman" w:eastAsia="Calibri" w:hAnsi="Times New Roman" w:cs="Times New Roman"/>
          <w:b/>
          <w:sz w:val="28"/>
          <w:szCs w:val="28"/>
        </w:rPr>
        <w:t>Интерпретация результатов</w:t>
      </w:r>
    </w:p>
    <w:p w:rsidR="0026714F" w:rsidRPr="0026714F" w:rsidRDefault="0026714F" w:rsidP="004F1102">
      <w:pPr>
        <w:spacing w:after="0" w:line="240" w:lineRule="auto"/>
        <w:ind w:firstLine="851"/>
        <w:jc w:val="both"/>
        <w:rPr>
          <w:rFonts w:ascii="Times New Roman" w:eastAsia="Calibri" w:hAnsi="Times New Roman" w:cs="Times New Roman"/>
          <w:b/>
          <w:sz w:val="28"/>
          <w:szCs w:val="28"/>
        </w:rPr>
      </w:pPr>
      <w:r w:rsidRPr="0026714F">
        <w:rPr>
          <w:rFonts w:ascii="Times New Roman" w:eastAsia="Calibri" w:hAnsi="Times New Roman" w:cs="Times New Roman"/>
          <w:b/>
          <w:sz w:val="28"/>
          <w:szCs w:val="28"/>
        </w:rPr>
        <w:t>Описание шкал</w:t>
      </w:r>
    </w:p>
    <w:p w:rsidR="0026714F" w:rsidRPr="0026714F" w:rsidRDefault="0026714F" w:rsidP="004F1102">
      <w:pPr>
        <w:spacing w:after="0" w:line="240" w:lineRule="auto"/>
        <w:ind w:firstLine="851"/>
        <w:jc w:val="both"/>
        <w:rPr>
          <w:rFonts w:ascii="Times New Roman" w:eastAsia="Calibri" w:hAnsi="Times New Roman" w:cs="Times New Roman"/>
          <w:sz w:val="28"/>
          <w:szCs w:val="28"/>
        </w:rPr>
      </w:pPr>
      <w:r w:rsidRPr="0026714F">
        <w:rPr>
          <w:rFonts w:ascii="Times New Roman" w:eastAsia="Calibri" w:hAnsi="Times New Roman" w:cs="Times New Roman"/>
          <w:b/>
          <w:sz w:val="28"/>
          <w:szCs w:val="28"/>
        </w:rPr>
        <w:t>Шкала «Планирование» (</w:t>
      </w:r>
      <w:proofErr w:type="spellStart"/>
      <w:proofErr w:type="gramStart"/>
      <w:r w:rsidRPr="0026714F">
        <w:rPr>
          <w:rFonts w:ascii="Times New Roman" w:eastAsia="Calibri" w:hAnsi="Times New Roman" w:cs="Times New Roman"/>
          <w:b/>
          <w:sz w:val="28"/>
          <w:szCs w:val="28"/>
        </w:rPr>
        <w:t>Пл</w:t>
      </w:r>
      <w:proofErr w:type="spellEnd"/>
      <w:proofErr w:type="gramEnd"/>
      <w:r w:rsidRPr="0026714F">
        <w:rPr>
          <w:rFonts w:ascii="Times New Roman" w:eastAsia="Calibri" w:hAnsi="Times New Roman" w:cs="Times New Roman"/>
          <w:b/>
          <w:sz w:val="28"/>
          <w:szCs w:val="28"/>
        </w:rPr>
        <w:t>)</w:t>
      </w:r>
      <w:r w:rsidRPr="0026714F">
        <w:rPr>
          <w:rFonts w:ascii="Times New Roman" w:eastAsia="Calibri" w:hAnsi="Times New Roman" w:cs="Times New Roman"/>
          <w:sz w:val="28"/>
          <w:szCs w:val="28"/>
        </w:rPr>
        <w:t xml:space="preserve"> характеризует индивидуальные особенности выдвижения и удержания целей, </w:t>
      </w:r>
      <w:proofErr w:type="spellStart"/>
      <w:r w:rsidRPr="0026714F">
        <w:rPr>
          <w:rFonts w:ascii="Times New Roman" w:eastAsia="Calibri" w:hAnsi="Times New Roman" w:cs="Times New Roman"/>
          <w:sz w:val="28"/>
          <w:szCs w:val="28"/>
        </w:rPr>
        <w:t>сформированность</w:t>
      </w:r>
      <w:proofErr w:type="spellEnd"/>
      <w:r w:rsidRPr="0026714F">
        <w:rPr>
          <w:rFonts w:ascii="Times New Roman" w:eastAsia="Calibri" w:hAnsi="Times New Roman" w:cs="Times New Roman"/>
          <w:sz w:val="28"/>
          <w:szCs w:val="28"/>
        </w:rPr>
        <w:t xml:space="preserve"> у человека осознанного планирования деятельности.</w:t>
      </w:r>
    </w:p>
    <w:p w:rsidR="0026714F" w:rsidRPr="0026714F" w:rsidRDefault="0026714F" w:rsidP="004F1102">
      <w:pPr>
        <w:spacing w:after="0" w:line="240" w:lineRule="auto"/>
        <w:ind w:firstLine="851"/>
        <w:jc w:val="both"/>
        <w:rPr>
          <w:rFonts w:ascii="Times New Roman" w:eastAsia="Calibri" w:hAnsi="Times New Roman" w:cs="Times New Roman"/>
          <w:sz w:val="28"/>
          <w:szCs w:val="28"/>
        </w:rPr>
      </w:pPr>
      <w:r w:rsidRPr="0026714F">
        <w:rPr>
          <w:rFonts w:ascii="Times New Roman" w:eastAsia="Calibri" w:hAnsi="Times New Roman" w:cs="Times New Roman"/>
          <w:sz w:val="28"/>
          <w:szCs w:val="28"/>
        </w:rPr>
        <w:t xml:space="preserve">Высокие показатели по этой шкале указывают на </w:t>
      </w:r>
      <w:proofErr w:type="spellStart"/>
      <w:r w:rsidRPr="0026714F">
        <w:rPr>
          <w:rFonts w:ascii="Times New Roman" w:eastAsia="Calibri" w:hAnsi="Times New Roman" w:cs="Times New Roman"/>
          <w:sz w:val="28"/>
          <w:szCs w:val="28"/>
        </w:rPr>
        <w:t>сформированность</w:t>
      </w:r>
      <w:proofErr w:type="spellEnd"/>
      <w:r w:rsidRPr="0026714F">
        <w:rPr>
          <w:rFonts w:ascii="Times New Roman" w:eastAsia="Calibri" w:hAnsi="Times New Roman" w:cs="Times New Roman"/>
          <w:sz w:val="28"/>
          <w:szCs w:val="28"/>
        </w:rPr>
        <w:t xml:space="preserve"> потребности в осознанном планировании деятельности, планы в этом случае реалистичны, детализированы, иерархичны и устойчивы, цели деятельности выдвигаются самостоятельно.</w:t>
      </w:r>
    </w:p>
    <w:p w:rsidR="0026714F" w:rsidRPr="0026714F" w:rsidRDefault="0026714F" w:rsidP="004F1102">
      <w:pPr>
        <w:spacing w:after="0" w:line="240" w:lineRule="auto"/>
        <w:ind w:firstLine="851"/>
        <w:jc w:val="both"/>
        <w:rPr>
          <w:rFonts w:ascii="Times New Roman" w:eastAsia="Calibri" w:hAnsi="Times New Roman" w:cs="Times New Roman"/>
          <w:sz w:val="28"/>
          <w:szCs w:val="28"/>
        </w:rPr>
      </w:pPr>
      <w:r w:rsidRPr="0026714F">
        <w:rPr>
          <w:rFonts w:ascii="Times New Roman" w:eastAsia="Calibri" w:hAnsi="Times New Roman" w:cs="Times New Roman"/>
          <w:sz w:val="28"/>
          <w:szCs w:val="28"/>
        </w:rPr>
        <w:t xml:space="preserve">У испытуемых с низкими показателями по этой шкале потребность в планировании развита слабо, цели подвержены частой смене, поставленная цель редко бывает достигнута, планирование </w:t>
      </w:r>
      <w:proofErr w:type="spellStart"/>
      <w:r w:rsidRPr="0026714F">
        <w:rPr>
          <w:rFonts w:ascii="Times New Roman" w:eastAsia="Calibri" w:hAnsi="Times New Roman" w:cs="Times New Roman"/>
          <w:sz w:val="28"/>
          <w:szCs w:val="28"/>
        </w:rPr>
        <w:t>малореалистично</w:t>
      </w:r>
      <w:proofErr w:type="spellEnd"/>
      <w:r w:rsidRPr="0026714F">
        <w:rPr>
          <w:rFonts w:ascii="Times New Roman" w:eastAsia="Calibri" w:hAnsi="Times New Roman" w:cs="Times New Roman"/>
          <w:sz w:val="28"/>
          <w:szCs w:val="28"/>
        </w:rPr>
        <w:t xml:space="preserve">. Такие испытуемые предпочитают не задумываться о своем будущем, цели выдвигают </w:t>
      </w:r>
      <w:proofErr w:type="spellStart"/>
      <w:r w:rsidRPr="0026714F">
        <w:rPr>
          <w:rFonts w:ascii="Times New Roman" w:eastAsia="Calibri" w:hAnsi="Times New Roman" w:cs="Times New Roman"/>
          <w:sz w:val="28"/>
          <w:szCs w:val="28"/>
        </w:rPr>
        <w:t>ситуативно</w:t>
      </w:r>
      <w:proofErr w:type="spellEnd"/>
      <w:r w:rsidRPr="0026714F">
        <w:rPr>
          <w:rFonts w:ascii="Times New Roman" w:eastAsia="Calibri" w:hAnsi="Times New Roman" w:cs="Times New Roman"/>
          <w:sz w:val="28"/>
          <w:szCs w:val="28"/>
        </w:rPr>
        <w:t xml:space="preserve"> и обычно несамостоятельно.</w:t>
      </w:r>
    </w:p>
    <w:p w:rsidR="0026714F" w:rsidRPr="0026714F" w:rsidRDefault="0026714F" w:rsidP="004F1102">
      <w:pPr>
        <w:spacing w:after="0" w:line="240" w:lineRule="auto"/>
        <w:ind w:firstLine="851"/>
        <w:jc w:val="both"/>
        <w:rPr>
          <w:rFonts w:ascii="Times New Roman" w:eastAsia="Calibri" w:hAnsi="Times New Roman" w:cs="Times New Roman"/>
          <w:sz w:val="28"/>
          <w:szCs w:val="28"/>
        </w:rPr>
      </w:pPr>
      <w:r w:rsidRPr="0026714F">
        <w:rPr>
          <w:rFonts w:ascii="Times New Roman" w:eastAsia="Calibri" w:hAnsi="Times New Roman" w:cs="Times New Roman"/>
          <w:b/>
          <w:sz w:val="28"/>
          <w:szCs w:val="28"/>
        </w:rPr>
        <w:t>Шкала «Моделирование» (М)</w:t>
      </w:r>
      <w:r w:rsidRPr="0026714F">
        <w:rPr>
          <w:rFonts w:ascii="Times New Roman" w:eastAsia="Calibri" w:hAnsi="Times New Roman" w:cs="Times New Roman"/>
          <w:sz w:val="28"/>
          <w:szCs w:val="28"/>
        </w:rPr>
        <w:t xml:space="preserve"> позволяет диагностировать индивидуальную развитость представлений о внешних и внутренних значимых условиях, степень их осознанности, </w:t>
      </w:r>
      <w:proofErr w:type="spellStart"/>
      <w:r w:rsidRPr="0026714F">
        <w:rPr>
          <w:rFonts w:ascii="Times New Roman" w:eastAsia="Calibri" w:hAnsi="Times New Roman" w:cs="Times New Roman"/>
          <w:sz w:val="28"/>
          <w:szCs w:val="28"/>
        </w:rPr>
        <w:t>детализированности</w:t>
      </w:r>
      <w:proofErr w:type="spellEnd"/>
      <w:r w:rsidRPr="0026714F">
        <w:rPr>
          <w:rFonts w:ascii="Times New Roman" w:eastAsia="Calibri" w:hAnsi="Times New Roman" w:cs="Times New Roman"/>
          <w:sz w:val="28"/>
          <w:szCs w:val="28"/>
        </w:rPr>
        <w:t xml:space="preserve"> и адекватности.</w:t>
      </w:r>
    </w:p>
    <w:p w:rsidR="0026714F" w:rsidRPr="0026714F" w:rsidRDefault="0026714F" w:rsidP="004F1102">
      <w:pPr>
        <w:spacing w:after="0" w:line="240" w:lineRule="auto"/>
        <w:ind w:firstLine="851"/>
        <w:jc w:val="both"/>
        <w:rPr>
          <w:rFonts w:ascii="Times New Roman" w:eastAsia="Calibri" w:hAnsi="Times New Roman" w:cs="Times New Roman"/>
          <w:sz w:val="28"/>
          <w:szCs w:val="28"/>
        </w:rPr>
      </w:pPr>
      <w:r w:rsidRPr="0026714F">
        <w:rPr>
          <w:rFonts w:ascii="Times New Roman" w:eastAsia="Calibri" w:hAnsi="Times New Roman" w:cs="Times New Roman"/>
          <w:sz w:val="28"/>
          <w:szCs w:val="28"/>
        </w:rPr>
        <w:t xml:space="preserve">Испытуемые с высокими показателями по этой шкале способны выделять значимые условия достижения </w:t>
      </w:r>
      <w:proofErr w:type="gramStart"/>
      <w:r w:rsidRPr="0026714F">
        <w:rPr>
          <w:rFonts w:ascii="Times New Roman" w:eastAsia="Calibri" w:hAnsi="Times New Roman" w:cs="Times New Roman"/>
          <w:sz w:val="28"/>
          <w:szCs w:val="28"/>
        </w:rPr>
        <w:t>целей</w:t>
      </w:r>
      <w:proofErr w:type="gramEnd"/>
      <w:r w:rsidRPr="0026714F">
        <w:rPr>
          <w:rFonts w:ascii="Times New Roman" w:eastAsia="Calibri" w:hAnsi="Times New Roman" w:cs="Times New Roman"/>
          <w:sz w:val="28"/>
          <w:szCs w:val="28"/>
        </w:rPr>
        <w:t xml:space="preserve"> как в текущей ситуации, так и в перспективном будущем, что проявляется в соответствии программ действий планам деятельности, соответствии получаемых результатов принятым целям.</w:t>
      </w:r>
    </w:p>
    <w:p w:rsidR="0026714F" w:rsidRPr="0026714F" w:rsidRDefault="0026714F" w:rsidP="00481C43">
      <w:pPr>
        <w:spacing w:after="0" w:line="240" w:lineRule="auto"/>
        <w:ind w:firstLine="851"/>
        <w:jc w:val="both"/>
        <w:rPr>
          <w:rFonts w:ascii="Times New Roman" w:eastAsia="Calibri" w:hAnsi="Times New Roman" w:cs="Times New Roman"/>
          <w:sz w:val="28"/>
          <w:szCs w:val="28"/>
        </w:rPr>
      </w:pPr>
      <w:r w:rsidRPr="0026714F">
        <w:rPr>
          <w:rFonts w:ascii="Times New Roman" w:eastAsia="Calibri" w:hAnsi="Times New Roman" w:cs="Times New Roman"/>
          <w:sz w:val="28"/>
          <w:szCs w:val="28"/>
        </w:rPr>
        <w:t xml:space="preserve">У испытуемых с низкими показателями по шкале </w:t>
      </w:r>
      <w:proofErr w:type="gramStart"/>
      <w:r w:rsidRPr="0026714F">
        <w:rPr>
          <w:rFonts w:ascii="Times New Roman" w:eastAsia="Calibri" w:hAnsi="Times New Roman" w:cs="Times New Roman"/>
          <w:sz w:val="28"/>
          <w:szCs w:val="28"/>
        </w:rPr>
        <w:t>слабая</w:t>
      </w:r>
      <w:proofErr w:type="gramEnd"/>
      <w:r w:rsidRPr="0026714F">
        <w:rPr>
          <w:rFonts w:ascii="Times New Roman" w:eastAsia="Calibri" w:hAnsi="Times New Roman" w:cs="Times New Roman"/>
          <w:sz w:val="28"/>
          <w:szCs w:val="28"/>
        </w:rPr>
        <w:t xml:space="preserve"> </w:t>
      </w:r>
      <w:proofErr w:type="spellStart"/>
      <w:r w:rsidRPr="0026714F">
        <w:rPr>
          <w:rFonts w:ascii="Times New Roman" w:eastAsia="Calibri" w:hAnsi="Times New Roman" w:cs="Times New Roman"/>
          <w:sz w:val="28"/>
          <w:szCs w:val="28"/>
        </w:rPr>
        <w:t>сформированность</w:t>
      </w:r>
      <w:proofErr w:type="spellEnd"/>
      <w:r w:rsidRPr="0026714F">
        <w:rPr>
          <w:rFonts w:ascii="Times New Roman" w:eastAsia="Calibri" w:hAnsi="Times New Roman" w:cs="Times New Roman"/>
          <w:sz w:val="28"/>
          <w:szCs w:val="28"/>
        </w:rPr>
        <w:t xml:space="preserve"> процессов моделирования приводит к неадекватной оценке значимых внутренних условий и внешних обстоятельств, что проявляется в фантазировании, которое может сопровождаться резкими перепадами отношения к развитию ситуации, последствиям своих действий. У таких испытуемых часто возникают трудности в определении цели и программы действий, адекватных текущей ситуации, они не всегда замечают изменение ситуации, что также часто приводит к неудачам.</w:t>
      </w:r>
    </w:p>
    <w:p w:rsidR="0026714F" w:rsidRPr="0026714F" w:rsidRDefault="0026714F" w:rsidP="004F1102">
      <w:pPr>
        <w:spacing w:after="0" w:line="240" w:lineRule="auto"/>
        <w:ind w:firstLine="851"/>
        <w:jc w:val="both"/>
        <w:rPr>
          <w:rFonts w:ascii="Times New Roman" w:eastAsia="Calibri" w:hAnsi="Times New Roman" w:cs="Times New Roman"/>
          <w:sz w:val="28"/>
          <w:szCs w:val="28"/>
        </w:rPr>
      </w:pPr>
      <w:r w:rsidRPr="0026714F">
        <w:rPr>
          <w:rFonts w:ascii="Times New Roman" w:eastAsia="Calibri" w:hAnsi="Times New Roman" w:cs="Times New Roman"/>
          <w:b/>
          <w:sz w:val="28"/>
          <w:szCs w:val="28"/>
        </w:rPr>
        <w:t>Шкала «Программирование» (</w:t>
      </w:r>
      <w:proofErr w:type="spellStart"/>
      <w:proofErr w:type="gramStart"/>
      <w:r w:rsidRPr="0026714F">
        <w:rPr>
          <w:rFonts w:ascii="Times New Roman" w:eastAsia="Calibri" w:hAnsi="Times New Roman" w:cs="Times New Roman"/>
          <w:b/>
          <w:sz w:val="28"/>
          <w:szCs w:val="28"/>
        </w:rPr>
        <w:t>Пр</w:t>
      </w:r>
      <w:proofErr w:type="spellEnd"/>
      <w:proofErr w:type="gramEnd"/>
      <w:r w:rsidRPr="0026714F">
        <w:rPr>
          <w:rFonts w:ascii="Times New Roman" w:eastAsia="Calibri" w:hAnsi="Times New Roman" w:cs="Times New Roman"/>
          <w:b/>
          <w:sz w:val="28"/>
          <w:szCs w:val="28"/>
        </w:rPr>
        <w:t>)</w:t>
      </w:r>
      <w:r w:rsidRPr="0026714F">
        <w:rPr>
          <w:rFonts w:ascii="Times New Roman" w:eastAsia="Calibri" w:hAnsi="Times New Roman" w:cs="Times New Roman"/>
          <w:sz w:val="28"/>
          <w:szCs w:val="28"/>
        </w:rPr>
        <w:t xml:space="preserve"> диагностирует индивидуальную развитость осознанного программирования человеком своих действий.</w:t>
      </w:r>
    </w:p>
    <w:p w:rsidR="0026714F" w:rsidRPr="0026714F" w:rsidRDefault="0026714F" w:rsidP="004F1102">
      <w:pPr>
        <w:spacing w:after="0" w:line="240" w:lineRule="auto"/>
        <w:ind w:firstLine="851"/>
        <w:jc w:val="both"/>
        <w:rPr>
          <w:rFonts w:ascii="Times New Roman" w:eastAsia="Calibri" w:hAnsi="Times New Roman" w:cs="Times New Roman"/>
          <w:sz w:val="28"/>
          <w:szCs w:val="28"/>
        </w:rPr>
      </w:pPr>
      <w:r w:rsidRPr="0026714F">
        <w:rPr>
          <w:rFonts w:ascii="Times New Roman" w:eastAsia="Calibri" w:hAnsi="Times New Roman" w:cs="Times New Roman"/>
          <w:sz w:val="28"/>
          <w:szCs w:val="28"/>
        </w:rPr>
        <w:t xml:space="preserve">Высокие показатели по этой шкале говорят о сформировавшейся у человека потребности продумывать способы своих действий и поведения для достижения намеченных целей, о </w:t>
      </w:r>
      <w:proofErr w:type="spellStart"/>
      <w:r w:rsidRPr="0026714F">
        <w:rPr>
          <w:rFonts w:ascii="Times New Roman" w:eastAsia="Calibri" w:hAnsi="Times New Roman" w:cs="Times New Roman"/>
          <w:sz w:val="28"/>
          <w:szCs w:val="28"/>
        </w:rPr>
        <w:t>детализированности</w:t>
      </w:r>
      <w:proofErr w:type="spellEnd"/>
      <w:r w:rsidRPr="0026714F">
        <w:rPr>
          <w:rFonts w:ascii="Times New Roman" w:eastAsia="Calibri" w:hAnsi="Times New Roman" w:cs="Times New Roman"/>
          <w:sz w:val="28"/>
          <w:szCs w:val="28"/>
        </w:rPr>
        <w:t xml:space="preserve"> и развернутости разрабатываемых программ. Программы разрабатываются самостоятельно, они гибко изменяются в новых обстоятельствах и устойчивы в ситуации помех. При несоответствии полученных результатов целям производится коррекция программы действий до получения приемлемого для человека результата.</w:t>
      </w:r>
    </w:p>
    <w:p w:rsidR="0026714F" w:rsidRPr="0026714F" w:rsidRDefault="0026714F" w:rsidP="004F1102">
      <w:pPr>
        <w:spacing w:after="0" w:line="240" w:lineRule="auto"/>
        <w:ind w:firstLine="851"/>
        <w:jc w:val="both"/>
        <w:rPr>
          <w:rFonts w:ascii="Times New Roman" w:eastAsia="Calibri" w:hAnsi="Times New Roman" w:cs="Times New Roman"/>
          <w:sz w:val="28"/>
          <w:szCs w:val="28"/>
        </w:rPr>
      </w:pPr>
      <w:r w:rsidRPr="0026714F">
        <w:rPr>
          <w:rFonts w:ascii="Times New Roman" w:eastAsia="Calibri" w:hAnsi="Times New Roman" w:cs="Times New Roman"/>
          <w:sz w:val="28"/>
          <w:szCs w:val="28"/>
        </w:rPr>
        <w:lastRenderedPageBreak/>
        <w:t>Низкие показатели по шкале программирования говорят о неумении и нежелании человека продумывать последовательность своих действий. Такие люди предпочитают действовать импульсивно, они не могут самостоятельно сформировать программу действий, часто сталкиваются с неадекватностью полученных результатов целям деятельности и при этом не вносят изменений в программу действий, действуют путем проб и ошибок.</w:t>
      </w:r>
    </w:p>
    <w:p w:rsidR="0026714F" w:rsidRPr="0026714F" w:rsidRDefault="0026714F" w:rsidP="004F1102">
      <w:pPr>
        <w:spacing w:after="0" w:line="240" w:lineRule="auto"/>
        <w:ind w:firstLine="851"/>
        <w:jc w:val="both"/>
        <w:rPr>
          <w:rFonts w:ascii="Times New Roman" w:eastAsia="Calibri" w:hAnsi="Times New Roman" w:cs="Times New Roman"/>
          <w:sz w:val="28"/>
          <w:szCs w:val="28"/>
        </w:rPr>
      </w:pPr>
      <w:r w:rsidRPr="0026714F">
        <w:rPr>
          <w:rFonts w:ascii="Times New Roman" w:eastAsia="Calibri" w:hAnsi="Times New Roman" w:cs="Times New Roman"/>
          <w:b/>
          <w:sz w:val="28"/>
          <w:szCs w:val="28"/>
        </w:rPr>
        <w:t xml:space="preserve">Шкала «Оценивание результатов» (Ор) </w:t>
      </w:r>
      <w:r w:rsidRPr="0026714F">
        <w:rPr>
          <w:rFonts w:ascii="Times New Roman" w:eastAsia="Calibri" w:hAnsi="Times New Roman" w:cs="Times New Roman"/>
          <w:sz w:val="28"/>
          <w:szCs w:val="28"/>
        </w:rPr>
        <w:t>характеризует индивидуальную развитость и адекватность оценки испытуемым себя и результатов своей деятельности и поведения.</w:t>
      </w:r>
    </w:p>
    <w:p w:rsidR="0026714F" w:rsidRPr="0026714F" w:rsidRDefault="0026714F" w:rsidP="004F1102">
      <w:pPr>
        <w:spacing w:after="0" w:line="240" w:lineRule="auto"/>
        <w:ind w:firstLine="851"/>
        <w:jc w:val="both"/>
        <w:rPr>
          <w:rFonts w:ascii="Times New Roman" w:eastAsia="Calibri" w:hAnsi="Times New Roman" w:cs="Times New Roman"/>
          <w:sz w:val="28"/>
          <w:szCs w:val="28"/>
        </w:rPr>
      </w:pPr>
      <w:r w:rsidRPr="0026714F">
        <w:rPr>
          <w:rFonts w:ascii="Times New Roman" w:eastAsia="Calibri" w:hAnsi="Times New Roman" w:cs="Times New Roman"/>
          <w:sz w:val="28"/>
          <w:szCs w:val="28"/>
        </w:rPr>
        <w:t>Высокие показатели по этой шкале свидетельствуют о развитости и адекватности самооценки, сформированности и устойчивости субъективных критериев оценки результатов. Человек адекватно оценивает как сам факт рассогласования полученных результатов с целью деятельности, так и приведшие к нему причины, гибко адаптируясь к изменению условий.</w:t>
      </w:r>
    </w:p>
    <w:p w:rsidR="0026714F" w:rsidRPr="0026714F" w:rsidRDefault="0026714F" w:rsidP="00481C43">
      <w:pPr>
        <w:spacing w:after="0" w:line="240" w:lineRule="auto"/>
        <w:ind w:firstLine="851"/>
        <w:jc w:val="both"/>
        <w:rPr>
          <w:rFonts w:ascii="Times New Roman" w:eastAsia="Calibri" w:hAnsi="Times New Roman" w:cs="Times New Roman"/>
          <w:sz w:val="28"/>
          <w:szCs w:val="28"/>
        </w:rPr>
      </w:pPr>
      <w:r w:rsidRPr="0026714F">
        <w:rPr>
          <w:rFonts w:ascii="Times New Roman" w:eastAsia="Calibri" w:hAnsi="Times New Roman" w:cs="Times New Roman"/>
          <w:sz w:val="28"/>
          <w:szCs w:val="28"/>
        </w:rPr>
        <w:t>При низких показателях по этой шкале испытуемый не замечает своих ошибок, некритичен к своим действиям. Субъективные критерии успешности недостаточно устойчивы, что ведет к резкому ухудшению качества результатов при увеличении объема работы, ухудшении состояния или возникновении внешних трудностей.</w:t>
      </w:r>
    </w:p>
    <w:p w:rsidR="0026714F" w:rsidRPr="0026714F" w:rsidRDefault="0026714F" w:rsidP="004F1102">
      <w:pPr>
        <w:spacing w:after="0" w:line="240" w:lineRule="auto"/>
        <w:ind w:firstLine="851"/>
        <w:jc w:val="both"/>
        <w:rPr>
          <w:rFonts w:ascii="Times New Roman" w:eastAsia="Calibri" w:hAnsi="Times New Roman" w:cs="Times New Roman"/>
          <w:sz w:val="28"/>
          <w:szCs w:val="28"/>
        </w:rPr>
      </w:pPr>
      <w:r w:rsidRPr="0026714F">
        <w:rPr>
          <w:rFonts w:ascii="Times New Roman" w:eastAsia="Calibri" w:hAnsi="Times New Roman" w:cs="Times New Roman"/>
          <w:b/>
          <w:sz w:val="28"/>
          <w:szCs w:val="28"/>
        </w:rPr>
        <w:t>Шкала «Гибкость» (Г)</w:t>
      </w:r>
      <w:r w:rsidRPr="0026714F">
        <w:rPr>
          <w:rFonts w:ascii="Times New Roman" w:eastAsia="Calibri" w:hAnsi="Times New Roman" w:cs="Times New Roman"/>
          <w:sz w:val="28"/>
          <w:szCs w:val="28"/>
        </w:rPr>
        <w:t xml:space="preserve"> диагностирует уровень сформированности регуляторной гибкости, то есть способности перестраивать, вносить коррекции в систему саморегуляции при изменении внешних и внутренних условий.</w:t>
      </w:r>
    </w:p>
    <w:p w:rsidR="0026714F" w:rsidRPr="0026714F" w:rsidRDefault="0026714F" w:rsidP="004F1102">
      <w:pPr>
        <w:spacing w:after="0" w:line="240" w:lineRule="auto"/>
        <w:ind w:firstLine="851"/>
        <w:jc w:val="both"/>
        <w:rPr>
          <w:rFonts w:ascii="Times New Roman" w:eastAsia="Calibri" w:hAnsi="Times New Roman" w:cs="Times New Roman"/>
          <w:sz w:val="28"/>
          <w:szCs w:val="28"/>
        </w:rPr>
      </w:pPr>
      <w:r w:rsidRPr="0026714F">
        <w:rPr>
          <w:rFonts w:ascii="Times New Roman" w:eastAsia="Calibri" w:hAnsi="Times New Roman" w:cs="Times New Roman"/>
          <w:sz w:val="28"/>
          <w:szCs w:val="28"/>
        </w:rPr>
        <w:t xml:space="preserve">Испытуемые с высокими показателями по шкале гибкости демонстрируют пластичность всех регуляторных процессов. При возникновении непредвиденных обстоятельств такие испытуемые легко перестраивают планы и программы исполнительских действий и поведения, способны быстро оценить изменение значимых условий и перестроить программу действий. При возникновении рассогласования полученных результатов с принятой целью своевременно оценивают сам факт рассогласования и вносят соответствующую коррекцию. Гибкость </w:t>
      </w:r>
      <w:proofErr w:type="spellStart"/>
      <w:r w:rsidRPr="0026714F">
        <w:rPr>
          <w:rFonts w:ascii="Times New Roman" w:eastAsia="Calibri" w:hAnsi="Times New Roman" w:cs="Times New Roman"/>
          <w:sz w:val="28"/>
          <w:szCs w:val="28"/>
        </w:rPr>
        <w:t>регуляторики</w:t>
      </w:r>
      <w:proofErr w:type="spellEnd"/>
      <w:r w:rsidRPr="0026714F">
        <w:rPr>
          <w:rFonts w:ascii="Times New Roman" w:eastAsia="Calibri" w:hAnsi="Times New Roman" w:cs="Times New Roman"/>
          <w:sz w:val="28"/>
          <w:szCs w:val="28"/>
        </w:rPr>
        <w:t xml:space="preserve"> позволяет адекватно реагировать на быстрое изменение событий и успешно решать поставленную задачу в ситуации риска.</w:t>
      </w:r>
    </w:p>
    <w:p w:rsidR="0026714F" w:rsidRPr="0026714F" w:rsidRDefault="0026714F" w:rsidP="004F1102">
      <w:pPr>
        <w:spacing w:after="0" w:line="240" w:lineRule="auto"/>
        <w:ind w:firstLine="851"/>
        <w:jc w:val="both"/>
        <w:rPr>
          <w:rFonts w:ascii="Times New Roman" w:eastAsia="Calibri" w:hAnsi="Times New Roman" w:cs="Times New Roman"/>
          <w:sz w:val="28"/>
          <w:szCs w:val="28"/>
        </w:rPr>
      </w:pPr>
      <w:r w:rsidRPr="0026714F">
        <w:rPr>
          <w:rFonts w:ascii="Times New Roman" w:eastAsia="Calibri" w:hAnsi="Times New Roman" w:cs="Times New Roman"/>
          <w:sz w:val="28"/>
          <w:szCs w:val="28"/>
        </w:rPr>
        <w:t>Испытуемые с низкими показателями по шкале гибкости в динамичной, быстро меняющейся обстановке чувствуют себя неуверенно, с трудом привыкают к переменам в жизни, к смене обстановки и образа жизни. Они не способны адекватно реагировать на ситуацию, быстро и своевременно планировать деятельность и поведение, разработать программу действий, выделить значимые условия, оценить рассогласование полученных результатов с целью деятельности и внести коррекции. В результате у таких испытуемых неизбежно возникают регуляторные сбои и, как следствие, неудачи в выполнении деятельности.</w:t>
      </w:r>
    </w:p>
    <w:p w:rsidR="0026714F" w:rsidRPr="0026714F" w:rsidRDefault="0026714F" w:rsidP="004F1102">
      <w:pPr>
        <w:spacing w:after="0" w:line="240" w:lineRule="auto"/>
        <w:ind w:firstLine="851"/>
        <w:jc w:val="both"/>
        <w:rPr>
          <w:rFonts w:ascii="Times New Roman" w:eastAsia="Calibri" w:hAnsi="Times New Roman" w:cs="Times New Roman"/>
          <w:sz w:val="28"/>
          <w:szCs w:val="28"/>
        </w:rPr>
      </w:pPr>
      <w:r w:rsidRPr="0026714F">
        <w:rPr>
          <w:rFonts w:ascii="Times New Roman" w:eastAsia="Calibri" w:hAnsi="Times New Roman" w:cs="Times New Roman"/>
          <w:b/>
          <w:sz w:val="28"/>
          <w:szCs w:val="28"/>
        </w:rPr>
        <w:t>Шкала «Самостоятельность» (С)</w:t>
      </w:r>
      <w:r w:rsidRPr="0026714F">
        <w:rPr>
          <w:rFonts w:ascii="Times New Roman" w:eastAsia="Calibri" w:hAnsi="Times New Roman" w:cs="Times New Roman"/>
          <w:sz w:val="28"/>
          <w:szCs w:val="28"/>
        </w:rPr>
        <w:t xml:space="preserve"> характеризует развитость регуляторной автономности.</w:t>
      </w:r>
    </w:p>
    <w:p w:rsidR="0026714F" w:rsidRPr="0026714F" w:rsidRDefault="0026714F" w:rsidP="004F1102">
      <w:pPr>
        <w:spacing w:after="0" w:line="240" w:lineRule="auto"/>
        <w:ind w:firstLine="851"/>
        <w:jc w:val="both"/>
        <w:rPr>
          <w:rFonts w:ascii="Times New Roman" w:eastAsia="Calibri" w:hAnsi="Times New Roman" w:cs="Times New Roman"/>
          <w:sz w:val="28"/>
          <w:szCs w:val="28"/>
        </w:rPr>
      </w:pPr>
      <w:r w:rsidRPr="0026714F">
        <w:rPr>
          <w:rFonts w:ascii="Times New Roman" w:eastAsia="Calibri" w:hAnsi="Times New Roman" w:cs="Times New Roman"/>
          <w:sz w:val="28"/>
          <w:szCs w:val="28"/>
        </w:rPr>
        <w:lastRenderedPageBreak/>
        <w:t>Наличие высоких показателей по шкале самостоятельности свидетельствует об автономности в организации активности человека, его способности самостоятельно планировать деятельность и поведение, организовывать работу по достижению выдвинутой цели, контролировать ход ее выполнения, анализировать и оценивать как промежуточные, так и конечные результаты деятельности.</w:t>
      </w:r>
    </w:p>
    <w:p w:rsidR="0026714F" w:rsidRPr="0026714F" w:rsidRDefault="0026714F" w:rsidP="004F1102">
      <w:pPr>
        <w:spacing w:after="0" w:line="240" w:lineRule="auto"/>
        <w:ind w:firstLine="851"/>
        <w:jc w:val="both"/>
        <w:rPr>
          <w:rFonts w:ascii="Times New Roman" w:eastAsia="Calibri" w:hAnsi="Times New Roman" w:cs="Times New Roman"/>
          <w:sz w:val="28"/>
          <w:szCs w:val="28"/>
        </w:rPr>
      </w:pPr>
      <w:r w:rsidRPr="0026714F">
        <w:rPr>
          <w:rFonts w:ascii="Times New Roman" w:eastAsia="Calibri" w:hAnsi="Times New Roman" w:cs="Times New Roman"/>
          <w:sz w:val="28"/>
          <w:szCs w:val="28"/>
        </w:rPr>
        <w:t>Испытуемые с низкими показателями по шкале самостоятельности зависимы от мнений и оценок окружающих. Планы и программы действий разрабатываются несамостоятельно, такие люди часто и некритично следуют чужим советам. При отсутствии посторонней помощи у них неизбежно возникают регуляторные сбои.</w:t>
      </w:r>
    </w:p>
    <w:p w:rsidR="0026714F" w:rsidRPr="0026714F" w:rsidRDefault="0026714F" w:rsidP="004F1102">
      <w:pPr>
        <w:spacing w:after="0" w:line="240" w:lineRule="auto"/>
        <w:ind w:firstLine="851"/>
        <w:jc w:val="both"/>
        <w:rPr>
          <w:rFonts w:ascii="Times New Roman" w:eastAsia="Calibri" w:hAnsi="Times New Roman" w:cs="Times New Roman"/>
          <w:sz w:val="28"/>
          <w:szCs w:val="28"/>
        </w:rPr>
      </w:pPr>
      <w:r w:rsidRPr="0026714F">
        <w:rPr>
          <w:rFonts w:ascii="Times New Roman" w:eastAsia="Calibri" w:hAnsi="Times New Roman" w:cs="Times New Roman"/>
          <w:sz w:val="28"/>
          <w:szCs w:val="28"/>
        </w:rPr>
        <w:t>Опросник в целом работает как единая шкала «Общий уровень саморегуляции» (ОУ), которая оценивает общий уровень сформированности индивидуальной системы осознанной саморегуляции произвольной активности человека.</w:t>
      </w:r>
    </w:p>
    <w:p w:rsidR="0026714F" w:rsidRPr="0026714F" w:rsidRDefault="0026714F" w:rsidP="004F1102">
      <w:pPr>
        <w:spacing w:after="0" w:line="240" w:lineRule="auto"/>
        <w:ind w:firstLine="851"/>
        <w:jc w:val="both"/>
        <w:rPr>
          <w:rFonts w:ascii="Times New Roman" w:eastAsia="Calibri" w:hAnsi="Times New Roman" w:cs="Times New Roman"/>
          <w:sz w:val="28"/>
          <w:szCs w:val="28"/>
        </w:rPr>
      </w:pPr>
      <w:r w:rsidRPr="0026714F">
        <w:rPr>
          <w:rFonts w:ascii="Times New Roman" w:eastAsia="Calibri" w:hAnsi="Times New Roman" w:cs="Times New Roman"/>
          <w:sz w:val="28"/>
          <w:szCs w:val="28"/>
        </w:rPr>
        <w:t>Испытуемые с высокими показателями общего уровня саморегуляции самостоятельны, гибко и адекватно реагируют на изменение условий, выдвижение и достижение цели у них в значительной степени осознанно. При высокой мотивации достижения они способны формировать такой стиль саморегуляции, который позволяет компенсировать влияние личностных, характерологических особенностей, препятствующих достижению цели. Чем выше общий уровень осознанной регуляции, тем легче человек овладевает новыми видами активности, увереннее чувствует себя в незнакомых ситуациях, тем стабильнее его успехи в привычных видах деятельности.</w:t>
      </w:r>
    </w:p>
    <w:p w:rsidR="00BD58B5" w:rsidRPr="00BD58B5" w:rsidRDefault="0026714F" w:rsidP="004F1102">
      <w:pPr>
        <w:spacing w:after="0" w:line="240" w:lineRule="auto"/>
        <w:ind w:firstLine="851"/>
        <w:jc w:val="both"/>
        <w:rPr>
          <w:rFonts w:ascii="Times New Roman" w:eastAsia="Calibri" w:hAnsi="Times New Roman" w:cs="Times New Roman"/>
          <w:sz w:val="28"/>
          <w:szCs w:val="28"/>
        </w:rPr>
      </w:pPr>
      <w:r w:rsidRPr="0026714F">
        <w:rPr>
          <w:rFonts w:ascii="Times New Roman" w:eastAsia="Calibri" w:hAnsi="Times New Roman" w:cs="Times New Roman"/>
          <w:sz w:val="28"/>
          <w:szCs w:val="28"/>
        </w:rPr>
        <w:t>У испытуемых с низкими показателями по данной шкале потребность в осознанном планировании и программировании своего поведения не сформирована, они более зависимы от ситуации и мнения окружающих людей. У таких испытуемых снижена возможность компенсации неблагоприятных для достижения поставленной цели личностных особенностей, по сравнению с испытуемыми с высоким уровнем регуляции. Соответственно, успешность овладения новыми видами деятельности в большой степени зависит от соответствия стилевых особенностей регуляции и требований осваиваемого вида активности.</w:t>
      </w:r>
    </w:p>
    <w:p w:rsidR="00BD58B5" w:rsidRDefault="002225E6" w:rsidP="004F1102">
      <w:pPr>
        <w:spacing w:after="0" w:line="240" w:lineRule="auto"/>
        <w:ind w:firstLine="851"/>
        <w:jc w:val="center"/>
        <w:rPr>
          <w:rFonts w:ascii="Times New Roman" w:eastAsia="Calibri" w:hAnsi="Times New Roman" w:cs="Times New Roman"/>
          <w:b/>
          <w:sz w:val="28"/>
          <w:szCs w:val="28"/>
        </w:rPr>
      </w:pPr>
      <w:r>
        <w:rPr>
          <w:rFonts w:ascii="Times New Roman" w:eastAsia="Calibri" w:hAnsi="Times New Roman" w:cs="Times New Roman"/>
          <w:b/>
          <w:sz w:val="28"/>
          <w:szCs w:val="28"/>
        </w:rPr>
        <w:t>ТЕСТОВЫЙ</w:t>
      </w:r>
      <w:r w:rsidR="001E601D" w:rsidRPr="001E601D">
        <w:rPr>
          <w:rFonts w:ascii="Times New Roman" w:eastAsia="Calibri" w:hAnsi="Times New Roman" w:cs="Times New Roman"/>
          <w:b/>
          <w:sz w:val="28"/>
          <w:szCs w:val="28"/>
        </w:rPr>
        <w:t xml:space="preserve"> МАТЕРИАЛ</w:t>
      </w:r>
    </w:p>
    <w:tbl>
      <w:tblPr>
        <w:tblW w:w="5000" w:type="pct"/>
        <w:tblBorders>
          <w:top w:val="single" w:sz="6" w:space="0" w:color="A3BFB1"/>
          <w:left w:val="single" w:sz="6" w:space="0" w:color="A3BFB1"/>
          <w:bottom w:val="single" w:sz="6" w:space="0" w:color="A3BFB1"/>
          <w:right w:val="single" w:sz="6" w:space="0" w:color="A3BFB1"/>
        </w:tblBorders>
        <w:shd w:val="clear" w:color="auto" w:fill="FFFFFF"/>
        <w:tblCellMar>
          <w:top w:w="15" w:type="dxa"/>
          <w:left w:w="15" w:type="dxa"/>
          <w:bottom w:w="15" w:type="dxa"/>
          <w:right w:w="15" w:type="dxa"/>
        </w:tblCellMar>
        <w:tblLook w:val="04A0"/>
      </w:tblPr>
      <w:tblGrid>
        <w:gridCol w:w="442"/>
        <w:gridCol w:w="4883"/>
        <w:gridCol w:w="741"/>
        <w:gridCol w:w="1232"/>
        <w:gridCol w:w="1289"/>
        <w:gridCol w:w="960"/>
      </w:tblGrid>
      <w:tr w:rsidR="001E601D" w:rsidRPr="001E601D" w:rsidTr="001E601D">
        <w:tc>
          <w:tcPr>
            <w:tcW w:w="2789" w:type="pct"/>
            <w:gridSpan w:val="2"/>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1E601D" w:rsidRPr="001E601D" w:rsidRDefault="001E601D" w:rsidP="004F1102">
            <w:pPr>
              <w:spacing w:after="0" w:line="240" w:lineRule="auto"/>
              <w:jc w:val="center"/>
              <w:rPr>
                <w:rFonts w:ascii="Times New Roman" w:eastAsia="Times New Roman" w:hAnsi="Times New Roman" w:cs="Times New Roman"/>
                <w:b/>
                <w:bCs/>
                <w:sz w:val="20"/>
                <w:szCs w:val="20"/>
                <w:lang w:eastAsia="ru-RU"/>
              </w:rPr>
            </w:pPr>
            <w:r w:rsidRPr="001E601D">
              <w:rPr>
                <w:rFonts w:ascii="Times New Roman" w:eastAsia="Times New Roman" w:hAnsi="Times New Roman" w:cs="Times New Roman"/>
                <w:b/>
                <w:bCs/>
                <w:sz w:val="20"/>
                <w:szCs w:val="20"/>
                <w:lang w:eastAsia="ru-RU"/>
              </w:rPr>
              <w:t>Утверждения</w:t>
            </w:r>
          </w:p>
        </w:tc>
        <w:tc>
          <w:tcPr>
            <w:tcW w:w="388"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1E601D" w:rsidRPr="001E601D" w:rsidRDefault="001E601D" w:rsidP="004F1102">
            <w:pPr>
              <w:spacing w:after="0" w:line="240" w:lineRule="auto"/>
              <w:jc w:val="center"/>
              <w:rPr>
                <w:rFonts w:ascii="Times New Roman" w:eastAsia="Times New Roman" w:hAnsi="Times New Roman" w:cs="Times New Roman"/>
                <w:b/>
                <w:bCs/>
                <w:sz w:val="20"/>
                <w:szCs w:val="20"/>
                <w:lang w:eastAsia="ru-RU"/>
              </w:rPr>
            </w:pPr>
            <w:r w:rsidRPr="001E601D">
              <w:rPr>
                <w:rFonts w:ascii="Times New Roman" w:eastAsia="Times New Roman" w:hAnsi="Times New Roman" w:cs="Times New Roman"/>
                <w:b/>
                <w:bCs/>
                <w:sz w:val="20"/>
                <w:szCs w:val="20"/>
                <w:lang w:eastAsia="ru-RU"/>
              </w:rPr>
              <w:t>Верно</w:t>
            </w:r>
          </w:p>
        </w:tc>
        <w:tc>
          <w:tcPr>
            <w:tcW w:w="645"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1E601D" w:rsidRPr="001E601D" w:rsidRDefault="001E601D" w:rsidP="004F1102">
            <w:pPr>
              <w:spacing w:after="0" w:line="240" w:lineRule="auto"/>
              <w:jc w:val="center"/>
              <w:rPr>
                <w:rFonts w:ascii="Times New Roman" w:eastAsia="Times New Roman" w:hAnsi="Times New Roman" w:cs="Times New Roman"/>
                <w:b/>
                <w:bCs/>
                <w:sz w:val="20"/>
                <w:szCs w:val="20"/>
                <w:lang w:eastAsia="ru-RU"/>
              </w:rPr>
            </w:pPr>
            <w:r w:rsidRPr="001E601D">
              <w:rPr>
                <w:rFonts w:ascii="Times New Roman" w:eastAsia="Times New Roman" w:hAnsi="Times New Roman" w:cs="Times New Roman"/>
                <w:b/>
                <w:bCs/>
                <w:sz w:val="20"/>
                <w:szCs w:val="20"/>
                <w:lang w:eastAsia="ru-RU"/>
              </w:rPr>
              <w:t>Пожалуй, верно</w:t>
            </w:r>
          </w:p>
        </w:tc>
        <w:tc>
          <w:tcPr>
            <w:tcW w:w="675"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1E601D" w:rsidRPr="001E601D" w:rsidRDefault="001E601D" w:rsidP="004F1102">
            <w:pPr>
              <w:spacing w:after="0" w:line="240" w:lineRule="auto"/>
              <w:jc w:val="center"/>
              <w:rPr>
                <w:rFonts w:ascii="Times New Roman" w:eastAsia="Times New Roman" w:hAnsi="Times New Roman" w:cs="Times New Roman"/>
                <w:b/>
                <w:bCs/>
                <w:sz w:val="20"/>
                <w:szCs w:val="20"/>
                <w:lang w:eastAsia="ru-RU"/>
              </w:rPr>
            </w:pPr>
            <w:r w:rsidRPr="001E601D">
              <w:rPr>
                <w:rFonts w:ascii="Times New Roman" w:eastAsia="Times New Roman" w:hAnsi="Times New Roman" w:cs="Times New Roman"/>
                <w:b/>
                <w:bCs/>
                <w:sz w:val="20"/>
                <w:szCs w:val="20"/>
                <w:lang w:eastAsia="ru-RU"/>
              </w:rPr>
              <w:t>Пожалуй, неверно</w:t>
            </w:r>
          </w:p>
        </w:tc>
        <w:tc>
          <w:tcPr>
            <w:tcW w:w="503"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1E601D" w:rsidRPr="001E601D" w:rsidRDefault="001E601D" w:rsidP="004F1102">
            <w:pPr>
              <w:spacing w:after="0" w:line="240" w:lineRule="auto"/>
              <w:jc w:val="center"/>
              <w:rPr>
                <w:rFonts w:ascii="Times New Roman" w:eastAsia="Times New Roman" w:hAnsi="Times New Roman" w:cs="Times New Roman"/>
                <w:b/>
                <w:bCs/>
                <w:sz w:val="20"/>
                <w:szCs w:val="20"/>
                <w:lang w:eastAsia="ru-RU"/>
              </w:rPr>
            </w:pPr>
            <w:r w:rsidRPr="001E601D">
              <w:rPr>
                <w:rFonts w:ascii="Times New Roman" w:eastAsia="Times New Roman" w:hAnsi="Times New Roman" w:cs="Times New Roman"/>
                <w:b/>
                <w:bCs/>
                <w:sz w:val="20"/>
                <w:szCs w:val="20"/>
                <w:lang w:eastAsia="ru-RU"/>
              </w:rPr>
              <w:t>Неверно</w:t>
            </w:r>
          </w:p>
        </w:tc>
      </w:tr>
      <w:tr w:rsidR="001E601D" w:rsidRPr="001E601D" w:rsidTr="001E601D">
        <w:tc>
          <w:tcPr>
            <w:tcW w:w="231"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1E601D" w:rsidRPr="001E601D" w:rsidRDefault="001E601D" w:rsidP="004F1102">
            <w:pPr>
              <w:spacing w:after="0" w:line="240" w:lineRule="auto"/>
              <w:jc w:val="center"/>
              <w:rPr>
                <w:rFonts w:ascii="Times New Roman" w:eastAsia="Times New Roman" w:hAnsi="Times New Roman" w:cs="Times New Roman"/>
                <w:b/>
                <w:bCs/>
                <w:sz w:val="20"/>
                <w:szCs w:val="20"/>
                <w:lang w:eastAsia="ru-RU"/>
              </w:rPr>
            </w:pPr>
            <w:r w:rsidRPr="001E601D">
              <w:rPr>
                <w:rFonts w:ascii="Times New Roman" w:eastAsia="Times New Roman" w:hAnsi="Times New Roman" w:cs="Times New Roman"/>
                <w:b/>
                <w:bCs/>
                <w:sz w:val="20"/>
                <w:szCs w:val="20"/>
                <w:lang w:eastAsia="ru-RU"/>
              </w:rPr>
              <w:t>1.</w:t>
            </w:r>
          </w:p>
        </w:tc>
        <w:tc>
          <w:tcPr>
            <w:tcW w:w="2557"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r w:rsidRPr="001E601D">
              <w:rPr>
                <w:rFonts w:ascii="Times New Roman" w:eastAsia="Times New Roman" w:hAnsi="Times New Roman" w:cs="Times New Roman"/>
                <w:sz w:val="20"/>
                <w:szCs w:val="20"/>
                <w:lang w:eastAsia="ru-RU"/>
              </w:rPr>
              <w:t>Свои планы на будущее люблю разрабатывать в малейших деталях.</w:t>
            </w:r>
          </w:p>
        </w:tc>
        <w:tc>
          <w:tcPr>
            <w:tcW w:w="388"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4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7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503"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r>
      <w:tr w:rsidR="001E601D" w:rsidRPr="001E601D" w:rsidTr="001E601D">
        <w:tc>
          <w:tcPr>
            <w:tcW w:w="231"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1E601D" w:rsidRPr="001E601D" w:rsidRDefault="001E601D" w:rsidP="004F1102">
            <w:pPr>
              <w:spacing w:after="0" w:line="240" w:lineRule="auto"/>
              <w:jc w:val="center"/>
              <w:rPr>
                <w:rFonts w:ascii="Times New Roman" w:eastAsia="Times New Roman" w:hAnsi="Times New Roman" w:cs="Times New Roman"/>
                <w:b/>
                <w:bCs/>
                <w:sz w:val="20"/>
                <w:szCs w:val="20"/>
                <w:lang w:eastAsia="ru-RU"/>
              </w:rPr>
            </w:pPr>
            <w:r w:rsidRPr="001E601D">
              <w:rPr>
                <w:rFonts w:ascii="Times New Roman" w:eastAsia="Times New Roman" w:hAnsi="Times New Roman" w:cs="Times New Roman"/>
                <w:b/>
                <w:bCs/>
                <w:sz w:val="20"/>
                <w:szCs w:val="20"/>
                <w:lang w:eastAsia="ru-RU"/>
              </w:rPr>
              <w:t>2.</w:t>
            </w:r>
          </w:p>
        </w:tc>
        <w:tc>
          <w:tcPr>
            <w:tcW w:w="2557"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r w:rsidRPr="001E601D">
              <w:rPr>
                <w:rFonts w:ascii="Times New Roman" w:eastAsia="Times New Roman" w:hAnsi="Times New Roman" w:cs="Times New Roman"/>
                <w:sz w:val="20"/>
                <w:szCs w:val="20"/>
                <w:lang w:eastAsia="ru-RU"/>
              </w:rPr>
              <w:t>Люблю всякие приключения, могу идти на риск.</w:t>
            </w:r>
          </w:p>
        </w:tc>
        <w:tc>
          <w:tcPr>
            <w:tcW w:w="388"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4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7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503"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r>
      <w:tr w:rsidR="001E601D" w:rsidRPr="001E601D" w:rsidTr="001E601D">
        <w:tc>
          <w:tcPr>
            <w:tcW w:w="231"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1E601D" w:rsidRPr="001E601D" w:rsidRDefault="001E601D" w:rsidP="004F1102">
            <w:pPr>
              <w:spacing w:after="0" w:line="240" w:lineRule="auto"/>
              <w:jc w:val="center"/>
              <w:rPr>
                <w:rFonts w:ascii="Times New Roman" w:eastAsia="Times New Roman" w:hAnsi="Times New Roman" w:cs="Times New Roman"/>
                <w:b/>
                <w:bCs/>
                <w:sz w:val="20"/>
                <w:szCs w:val="20"/>
                <w:lang w:eastAsia="ru-RU"/>
              </w:rPr>
            </w:pPr>
            <w:r w:rsidRPr="001E601D">
              <w:rPr>
                <w:rFonts w:ascii="Times New Roman" w:eastAsia="Times New Roman" w:hAnsi="Times New Roman" w:cs="Times New Roman"/>
                <w:b/>
                <w:bCs/>
                <w:sz w:val="20"/>
                <w:szCs w:val="20"/>
                <w:lang w:eastAsia="ru-RU"/>
              </w:rPr>
              <w:t>3.</w:t>
            </w:r>
          </w:p>
        </w:tc>
        <w:tc>
          <w:tcPr>
            <w:tcW w:w="2557"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r w:rsidRPr="001E601D">
              <w:rPr>
                <w:rFonts w:ascii="Times New Roman" w:eastAsia="Times New Roman" w:hAnsi="Times New Roman" w:cs="Times New Roman"/>
                <w:sz w:val="20"/>
                <w:szCs w:val="20"/>
                <w:lang w:eastAsia="ru-RU"/>
              </w:rPr>
              <w:t xml:space="preserve">Стараюсь всегда приходить вовремя, </w:t>
            </w:r>
            <w:proofErr w:type="gramStart"/>
            <w:r w:rsidRPr="001E601D">
              <w:rPr>
                <w:rFonts w:ascii="Times New Roman" w:eastAsia="Times New Roman" w:hAnsi="Times New Roman" w:cs="Times New Roman"/>
                <w:sz w:val="20"/>
                <w:szCs w:val="20"/>
                <w:lang w:eastAsia="ru-RU"/>
              </w:rPr>
              <w:t>но</w:t>
            </w:r>
            <w:proofErr w:type="gramEnd"/>
            <w:r w:rsidRPr="001E601D">
              <w:rPr>
                <w:rFonts w:ascii="Times New Roman" w:eastAsia="Times New Roman" w:hAnsi="Times New Roman" w:cs="Times New Roman"/>
                <w:sz w:val="20"/>
                <w:szCs w:val="20"/>
                <w:lang w:eastAsia="ru-RU"/>
              </w:rPr>
              <w:t xml:space="preserve"> тем не менее часто опаздываю.</w:t>
            </w:r>
          </w:p>
        </w:tc>
        <w:tc>
          <w:tcPr>
            <w:tcW w:w="388"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4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7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503"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r>
      <w:tr w:rsidR="001E601D" w:rsidRPr="001E601D" w:rsidTr="001E601D">
        <w:tc>
          <w:tcPr>
            <w:tcW w:w="231"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1E601D" w:rsidRPr="001E601D" w:rsidRDefault="001E601D" w:rsidP="004F1102">
            <w:pPr>
              <w:spacing w:after="0" w:line="240" w:lineRule="auto"/>
              <w:jc w:val="center"/>
              <w:rPr>
                <w:rFonts w:ascii="Times New Roman" w:eastAsia="Times New Roman" w:hAnsi="Times New Roman" w:cs="Times New Roman"/>
                <w:b/>
                <w:bCs/>
                <w:sz w:val="20"/>
                <w:szCs w:val="20"/>
                <w:lang w:eastAsia="ru-RU"/>
              </w:rPr>
            </w:pPr>
            <w:r w:rsidRPr="001E601D">
              <w:rPr>
                <w:rFonts w:ascii="Times New Roman" w:eastAsia="Times New Roman" w:hAnsi="Times New Roman" w:cs="Times New Roman"/>
                <w:b/>
                <w:bCs/>
                <w:sz w:val="20"/>
                <w:szCs w:val="20"/>
                <w:lang w:eastAsia="ru-RU"/>
              </w:rPr>
              <w:t>4.</w:t>
            </w:r>
          </w:p>
        </w:tc>
        <w:tc>
          <w:tcPr>
            <w:tcW w:w="2557"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r w:rsidRPr="001E601D">
              <w:rPr>
                <w:rFonts w:ascii="Times New Roman" w:eastAsia="Times New Roman" w:hAnsi="Times New Roman" w:cs="Times New Roman"/>
                <w:sz w:val="20"/>
                <w:szCs w:val="20"/>
                <w:lang w:eastAsia="ru-RU"/>
              </w:rPr>
              <w:t>Придерживаюсь девиза “Выслушай совет, но сделай по-своему”.</w:t>
            </w:r>
          </w:p>
        </w:tc>
        <w:tc>
          <w:tcPr>
            <w:tcW w:w="388"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4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7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503"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r>
      <w:tr w:rsidR="001E601D" w:rsidRPr="001E601D" w:rsidTr="001E601D">
        <w:tc>
          <w:tcPr>
            <w:tcW w:w="231"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1E601D" w:rsidRPr="001E601D" w:rsidRDefault="001E601D" w:rsidP="004F1102">
            <w:pPr>
              <w:spacing w:after="0" w:line="240" w:lineRule="auto"/>
              <w:jc w:val="center"/>
              <w:rPr>
                <w:rFonts w:ascii="Times New Roman" w:eastAsia="Times New Roman" w:hAnsi="Times New Roman" w:cs="Times New Roman"/>
                <w:b/>
                <w:bCs/>
                <w:sz w:val="20"/>
                <w:szCs w:val="20"/>
                <w:lang w:eastAsia="ru-RU"/>
              </w:rPr>
            </w:pPr>
            <w:r w:rsidRPr="001E601D">
              <w:rPr>
                <w:rFonts w:ascii="Times New Roman" w:eastAsia="Times New Roman" w:hAnsi="Times New Roman" w:cs="Times New Roman"/>
                <w:b/>
                <w:bCs/>
                <w:sz w:val="20"/>
                <w:szCs w:val="20"/>
                <w:lang w:eastAsia="ru-RU"/>
              </w:rPr>
              <w:t>5.</w:t>
            </w:r>
          </w:p>
        </w:tc>
        <w:tc>
          <w:tcPr>
            <w:tcW w:w="2557"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r w:rsidRPr="001E601D">
              <w:rPr>
                <w:rFonts w:ascii="Times New Roman" w:eastAsia="Times New Roman" w:hAnsi="Times New Roman" w:cs="Times New Roman"/>
                <w:sz w:val="20"/>
                <w:szCs w:val="20"/>
                <w:lang w:eastAsia="ru-RU"/>
              </w:rPr>
              <w:t>Часто полагаюсь на свои способности ориентироваться по ходу дела и не стремлюсь заранее представить последовательность своих действий.</w:t>
            </w:r>
          </w:p>
        </w:tc>
        <w:tc>
          <w:tcPr>
            <w:tcW w:w="388"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4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7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503"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r>
      <w:tr w:rsidR="001E601D" w:rsidRPr="001E601D" w:rsidTr="001E601D">
        <w:tc>
          <w:tcPr>
            <w:tcW w:w="231"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1E601D" w:rsidRPr="001E601D" w:rsidRDefault="001E601D" w:rsidP="004F1102">
            <w:pPr>
              <w:spacing w:after="0" w:line="240" w:lineRule="auto"/>
              <w:jc w:val="center"/>
              <w:rPr>
                <w:rFonts w:ascii="Times New Roman" w:eastAsia="Times New Roman" w:hAnsi="Times New Roman" w:cs="Times New Roman"/>
                <w:b/>
                <w:bCs/>
                <w:sz w:val="20"/>
                <w:szCs w:val="20"/>
                <w:lang w:eastAsia="ru-RU"/>
              </w:rPr>
            </w:pPr>
            <w:r w:rsidRPr="001E601D">
              <w:rPr>
                <w:rFonts w:ascii="Times New Roman" w:eastAsia="Times New Roman" w:hAnsi="Times New Roman" w:cs="Times New Roman"/>
                <w:b/>
                <w:bCs/>
                <w:sz w:val="20"/>
                <w:szCs w:val="20"/>
                <w:lang w:eastAsia="ru-RU"/>
              </w:rPr>
              <w:lastRenderedPageBreak/>
              <w:t>6.</w:t>
            </w:r>
          </w:p>
        </w:tc>
        <w:tc>
          <w:tcPr>
            <w:tcW w:w="2557"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r w:rsidRPr="001E601D">
              <w:rPr>
                <w:rFonts w:ascii="Times New Roman" w:eastAsia="Times New Roman" w:hAnsi="Times New Roman" w:cs="Times New Roman"/>
                <w:sz w:val="20"/>
                <w:szCs w:val="20"/>
                <w:lang w:eastAsia="ru-RU"/>
              </w:rPr>
              <w:t>Окружающие отмечают, что я недостаточно критичен к себе и своим действиям, но сам я это не всегда замечаю.</w:t>
            </w:r>
          </w:p>
        </w:tc>
        <w:tc>
          <w:tcPr>
            <w:tcW w:w="388"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4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7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503"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r>
      <w:tr w:rsidR="001E601D" w:rsidRPr="001E601D" w:rsidTr="001E601D">
        <w:tc>
          <w:tcPr>
            <w:tcW w:w="231"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1E601D" w:rsidRPr="001E601D" w:rsidRDefault="001E601D" w:rsidP="004F1102">
            <w:pPr>
              <w:spacing w:after="0" w:line="240" w:lineRule="auto"/>
              <w:jc w:val="center"/>
              <w:rPr>
                <w:rFonts w:ascii="Times New Roman" w:eastAsia="Times New Roman" w:hAnsi="Times New Roman" w:cs="Times New Roman"/>
                <w:b/>
                <w:bCs/>
                <w:sz w:val="20"/>
                <w:szCs w:val="20"/>
                <w:lang w:eastAsia="ru-RU"/>
              </w:rPr>
            </w:pPr>
            <w:r w:rsidRPr="001E601D">
              <w:rPr>
                <w:rFonts w:ascii="Times New Roman" w:eastAsia="Times New Roman" w:hAnsi="Times New Roman" w:cs="Times New Roman"/>
                <w:b/>
                <w:bCs/>
                <w:sz w:val="20"/>
                <w:szCs w:val="20"/>
                <w:lang w:eastAsia="ru-RU"/>
              </w:rPr>
              <w:t>7.</w:t>
            </w:r>
          </w:p>
        </w:tc>
        <w:tc>
          <w:tcPr>
            <w:tcW w:w="2557"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r w:rsidRPr="001E601D">
              <w:rPr>
                <w:rFonts w:ascii="Times New Roman" w:eastAsia="Times New Roman" w:hAnsi="Times New Roman" w:cs="Times New Roman"/>
                <w:sz w:val="20"/>
                <w:szCs w:val="20"/>
                <w:lang w:eastAsia="ru-RU"/>
              </w:rPr>
              <w:t>Накануне контрольных или экзаменов у меня обычно появлялось чувство, что не хватило 1–2 дней для подготовки.</w:t>
            </w:r>
          </w:p>
        </w:tc>
        <w:tc>
          <w:tcPr>
            <w:tcW w:w="388"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4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7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503"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r>
      <w:tr w:rsidR="001E601D" w:rsidRPr="001E601D" w:rsidTr="001E601D">
        <w:tc>
          <w:tcPr>
            <w:tcW w:w="231"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1E601D" w:rsidRPr="001E601D" w:rsidRDefault="001E601D" w:rsidP="004F1102">
            <w:pPr>
              <w:spacing w:after="0" w:line="240" w:lineRule="auto"/>
              <w:jc w:val="center"/>
              <w:rPr>
                <w:rFonts w:ascii="Times New Roman" w:eastAsia="Times New Roman" w:hAnsi="Times New Roman" w:cs="Times New Roman"/>
                <w:b/>
                <w:bCs/>
                <w:sz w:val="20"/>
                <w:szCs w:val="20"/>
                <w:lang w:eastAsia="ru-RU"/>
              </w:rPr>
            </w:pPr>
            <w:r w:rsidRPr="001E601D">
              <w:rPr>
                <w:rFonts w:ascii="Times New Roman" w:eastAsia="Times New Roman" w:hAnsi="Times New Roman" w:cs="Times New Roman"/>
                <w:b/>
                <w:bCs/>
                <w:sz w:val="20"/>
                <w:szCs w:val="20"/>
                <w:lang w:eastAsia="ru-RU"/>
              </w:rPr>
              <w:t>8.</w:t>
            </w:r>
          </w:p>
        </w:tc>
        <w:tc>
          <w:tcPr>
            <w:tcW w:w="2557"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r w:rsidRPr="001E601D">
              <w:rPr>
                <w:rFonts w:ascii="Times New Roman" w:eastAsia="Times New Roman" w:hAnsi="Times New Roman" w:cs="Times New Roman"/>
                <w:sz w:val="20"/>
                <w:szCs w:val="20"/>
                <w:lang w:eastAsia="ru-RU"/>
              </w:rPr>
              <w:t>Чтобы чувствовать себя уверенно, необходимо знать, что ждет тебя завтра.</w:t>
            </w:r>
          </w:p>
        </w:tc>
        <w:tc>
          <w:tcPr>
            <w:tcW w:w="388"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4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7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503"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r>
      <w:tr w:rsidR="001E601D" w:rsidRPr="001E601D" w:rsidTr="001E601D">
        <w:tc>
          <w:tcPr>
            <w:tcW w:w="231"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1E601D" w:rsidRPr="001E601D" w:rsidRDefault="001E601D" w:rsidP="004F1102">
            <w:pPr>
              <w:spacing w:after="0" w:line="240" w:lineRule="auto"/>
              <w:jc w:val="center"/>
              <w:rPr>
                <w:rFonts w:ascii="Times New Roman" w:eastAsia="Times New Roman" w:hAnsi="Times New Roman" w:cs="Times New Roman"/>
                <w:b/>
                <w:bCs/>
                <w:sz w:val="20"/>
                <w:szCs w:val="20"/>
                <w:lang w:eastAsia="ru-RU"/>
              </w:rPr>
            </w:pPr>
            <w:r w:rsidRPr="001E601D">
              <w:rPr>
                <w:rFonts w:ascii="Times New Roman" w:eastAsia="Times New Roman" w:hAnsi="Times New Roman" w:cs="Times New Roman"/>
                <w:b/>
                <w:bCs/>
                <w:sz w:val="20"/>
                <w:szCs w:val="20"/>
                <w:lang w:eastAsia="ru-RU"/>
              </w:rPr>
              <w:t>9.</w:t>
            </w:r>
          </w:p>
        </w:tc>
        <w:tc>
          <w:tcPr>
            <w:tcW w:w="2557"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r w:rsidRPr="001E601D">
              <w:rPr>
                <w:rFonts w:ascii="Times New Roman" w:eastAsia="Times New Roman" w:hAnsi="Times New Roman" w:cs="Times New Roman"/>
                <w:sz w:val="20"/>
                <w:szCs w:val="20"/>
                <w:lang w:eastAsia="ru-RU"/>
              </w:rPr>
              <w:t>Мне трудно себя заставить что-либо переделывать, даже если качество сделанного меня не устраивает.</w:t>
            </w:r>
          </w:p>
        </w:tc>
        <w:tc>
          <w:tcPr>
            <w:tcW w:w="388"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4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7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503"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r>
      <w:tr w:rsidR="001E601D" w:rsidRPr="001E601D" w:rsidTr="001E601D">
        <w:tc>
          <w:tcPr>
            <w:tcW w:w="231"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1E601D" w:rsidRPr="001E601D" w:rsidRDefault="001E601D" w:rsidP="004F1102">
            <w:pPr>
              <w:spacing w:after="0" w:line="240" w:lineRule="auto"/>
              <w:jc w:val="center"/>
              <w:rPr>
                <w:rFonts w:ascii="Times New Roman" w:eastAsia="Times New Roman" w:hAnsi="Times New Roman" w:cs="Times New Roman"/>
                <w:b/>
                <w:bCs/>
                <w:sz w:val="20"/>
                <w:szCs w:val="20"/>
                <w:lang w:eastAsia="ru-RU"/>
              </w:rPr>
            </w:pPr>
            <w:r w:rsidRPr="001E601D">
              <w:rPr>
                <w:rFonts w:ascii="Times New Roman" w:eastAsia="Times New Roman" w:hAnsi="Times New Roman" w:cs="Times New Roman"/>
                <w:b/>
                <w:bCs/>
                <w:sz w:val="20"/>
                <w:szCs w:val="20"/>
                <w:lang w:eastAsia="ru-RU"/>
              </w:rPr>
              <w:t>10.</w:t>
            </w:r>
          </w:p>
        </w:tc>
        <w:tc>
          <w:tcPr>
            <w:tcW w:w="2557"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r w:rsidRPr="001E601D">
              <w:rPr>
                <w:rFonts w:ascii="Times New Roman" w:eastAsia="Times New Roman" w:hAnsi="Times New Roman" w:cs="Times New Roman"/>
                <w:sz w:val="20"/>
                <w:szCs w:val="20"/>
                <w:lang w:eastAsia="ru-RU"/>
              </w:rPr>
              <w:t>Не всегда замечаю свои ошибки, чаще это делают окружающие меня люди.</w:t>
            </w:r>
          </w:p>
        </w:tc>
        <w:tc>
          <w:tcPr>
            <w:tcW w:w="388"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4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7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503"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r>
      <w:tr w:rsidR="001E601D" w:rsidRPr="001E601D" w:rsidTr="001E601D">
        <w:tc>
          <w:tcPr>
            <w:tcW w:w="231"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1E601D" w:rsidRPr="001E601D" w:rsidRDefault="001E601D" w:rsidP="004F1102">
            <w:pPr>
              <w:spacing w:after="0" w:line="240" w:lineRule="auto"/>
              <w:jc w:val="center"/>
              <w:rPr>
                <w:rFonts w:ascii="Times New Roman" w:eastAsia="Times New Roman" w:hAnsi="Times New Roman" w:cs="Times New Roman"/>
                <w:b/>
                <w:bCs/>
                <w:sz w:val="20"/>
                <w:szCs w:val="20"/>
                <w:lang w:eastAsia="ru-RU"/>
              </w:rPr>
            </w:pPr>
            <w:r w:rsidRPr="001E601D">
              <w:rPr>
                <w:rFonts w:ascii="Times New Roman" w:eastAsia="Times New Roman" w:hAnsi="Times New Roman" w:cs="Times New Roman"/>
                <w:b/>
                <w:bCs/>
                <w:sz w:val="20"/>
                <w:szCs w:val="20"/>
                <w:lang w:eastAsia="ru-RU"/>
              </w:rPr>
              <w:t>11.</w:t>
            </w:r>
          </w:p>
        </w:tc>
        <w:tc>
          <w:tcPr>
            <w:tcW w:w="2557"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r w:rsidRPr="001E601D">
              <w:rPr>
                <w:rFonts w:ascii="Times New Roman" w:eastAsia="Times New Roman" w:hAnsi="Times New Roman" w:cs="Times New Roman"/>
                <w:sz w:val="20"/>
                <w:szCs w:val="20"/>
                <w:lang w:eastAsia="ru-RU"/>
              </w:rPr>
              <w:t>Переход на новую систему работы не причиняет мне особых неудобств.</w:t>
            </w:r>
          </w:p>
        </w:tc>
        <w:tc>
          <w:tcPr>
            <w:tcW w:w="388"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4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7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503"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r>
      <w:tr w:rsidR="001E601D" w:rsidRPr="001E601D" w:rsidTr="001E601D">
        <w:tc>
          <w:tcPr>
            <w:tcW w:w="231"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1E601D" w:rsidRPr="001E601D" w:rsidRDefault="001E601D" w:rsidP="004F1102">
            <w:pPr>
              <w:spacing w:after="0" w:line="240" w:lineRule="auto"/>
              <w:jc w:val="center"/>
              <w:rPr>
                <w:rFonts w:ascii="Times New Roman" w:eastAsia="Times New Roman" w:hAnsi="Times New Roman" w:cs="Times New Roman"/>
                <w:b/>
                <w:bCs/>
                <w:sz w:val="20"/>
                <w:szCs w:val="20"/>
                <w:lang w:eastAsia="ru-RU"/>
              </w:rPr>
            </w:pPr>
            <w:r w:rsidRPr="001E601D">
              <w:rPr>
                <w:rFonts w:ascii="Times New Roman" w:eastAsia="Times New Roman" w:hAnsi="Times New Roman" w:cs="Times New Roman"/>
                <w:b/>
                <w:bCs/>
                <w:sz w:val="20"/>
                <w:szCs w:val="20"/>
                <w:lang w:eastAsia="ru-RU"/>
              </w:rPr>
              <w:t>12.</w:t>
            </w:r>
          </w:p>
        </w:tc>
        <w:tc>
          <w:tcPr>
            <w:tcW w:w="2557"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r w:rsidRPr="001E601D">
              <w:rPr>
                <w:rFonts w:ascii="Times New Roman" w:eastAsia="Times New Roman" w:hAnsi="Times New Roman" w:cs="Times New Roman"/>
                <w:sz w:val="20"/>
                <w:szCs w:val="20"/>
                <w:lang w:eastAsia="ru-RU"/>
              </w:rPr>
              <w:t>Мне трудно отказаться от принятого решения даже под влиянием близких мне людей.</w:t>
            </w:r>
          </w:p>
        </w:tc>
        <w:tc>
          <w:tcPr>
            <w:tcW w:w="388"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4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7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503"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r>
      <w:tr w:rsidR="001E601D" w:rsidRPr="001E601D" w:rsidTr="001E601D">
        <w:tc>
          <w:tcPr>
            <w:tcW w:w="231"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1E601D" w:rsidRPr="001E601D" w:rsidRDefault="001E601D" w:rsidP="004F1102">
            <w:pPr>
              <w:spacing w:after="0" w:line="240" w:lineRule="auto"/>
              <w:jc w:val="center"/>
              <w:rPr>
                <w:rFonts w:ascii="Times New Roman" w:eastAsia="Times New Roman" w:hAnsi="Times New Roman" w:cs="Times New Roman"/>
                <w:b/>
                <w:bCs/>
                <w:sz w:val="20"/>
                <w:szCs w:val="20"/>
                <w:lang w:eastAsia="ru-RU"/>
              </w:rPr>
            </w:pPr>
            <w:r w:rsidRPr="001E601D">
              <w:rPr>
                <w:rFonts w:ascii="Times New Roman" w:eastAsia="Times New Roman" w:hAnsi="Times New Roman" w:cs="Times New Roman"/>
                <w:b/>
                <w:bCs/>
                <w:sz w:val="20"/>
                <w:szCs w:val="20"/>
                <w:lang w:eastAsia="ru-RU"/>
              </w:rPr>
              <w:t>13.</w:t>
            </w:r>
          </w:p>
        </w:tc>
        <w:tc>
          <w:tcPr>
            <w:tcW w:w="2557"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r w:rsidRPr="001E601D">
              <w:rPr>
                <w:rFonts w:ascii="Times New Roman" w:eastAsia="Times New Roman" w:hAnsi="Times New Roman" w:cs="Times New Roman"/>
                <w:sz w:val="20"/>
                <w:szCs w:val="20"/>
                <w:lang w:eastAsia="ru-RU"/>
              </w:rPr>
              <w:t>Я не отношу себя к людям, жизненным принципом которых является “Семь раз отмерь, один раз отрежь”.</w:t>
            </w:r>
          </w:p>
        </w:tc>
        <w:tc>
          <w:tcPr>
            <w:tcW w:w="388"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4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7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503"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r>
      <w:tr w:rsidR="001E601D" w:rsidRPr="001E601D" w:rsidTr="001E601D">
        <w:tc>
          <w:tcPr>
            <w:tcW w:w="231"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1E601D" w:rsidRPr="001E601D" w:rsidRDefault="001E601D" w:rsidP="004F1102">
            <w:pPr>
              <w:spacing w:after="0" w:line="240" w:lineRule="auto"/>
              <w:jc w:val="center"/>
              <w:rPr>
                <w:rFonts w:ascii="Times New Roman" w:eastAsia="Times New Roman" w:hAnsi="Times New Roman" w:cs="Times New Roman"/>
                <w:b/>
                <w:bCs/>
                <w:sz w:val="20"/>
                <w:szCs w:val="20"/>
                <w:lang w:eastAsia="ru-RU"/>
              </w:rPr>
            </w:pPr>
            <w:r w:rsidRPr="001E601D">
              <w:rPr>
                <w:rFonts w:ascii="Times New Roman" w:eastAsia="Times New Roman" w:hAnsi="Times New Roman" w:cs="Times New Roman"/>
                <w:b/>
                <w:bCs/>
                <w:sz w:val="20"/>
                <w:szCs w:val="20"/>
                <w:lang w:eastAsia="ru-RU"/>
              </w:rPr>
              <w:t>14.</w:t>
            </w:r>
          </w:p>
        </w:tc>
        <w:tc>
          <w:tcPr>
            <w:tcW w:w="2557"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r w:rsidRPr="001E601D">
              <w:rPr>
                <w:rFonts w:ascii="Times New Roman" w:eastAsia="Times New Roman" w:hAnsi="Times New Roman" w:cs="Times New Roman"/>
                <w:sz w:val="20"/>
                <w:szCs w:val="20"/>
                <w:lang w:eastAsia="ru-RU"/>
              </w:rPr>
              <w:t>Не выношу, когда меня опекают и за меня что-то решают.</w:t>
            </w:r>
          </w:p>
        </w:tc>
        <w:tc>
          <w:tcPr>
            <w:tcW w:w="388"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4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7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503"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r>
      <w:tr w:rsidR="001E601D" w:rsidRPr="001E601D" w:rsidTr="001E601D">
        <w:tc>
          <w:tcPr>
            <w:tcW w:w="231"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1E601D" w:rsidRPr="001E601D" w:rsidRDefault="001E601D" w:rsidP="004F1102">
            <w:pPr>
              <w:spacing w:after="0" w:line="240" w:lineRule="auto"/>
              <w:jc w:val="center"/>
              <w:rPr>
                <w:rFonts w:ascii="Times New Roman" w:eastAsia="Times New Roman" w:hAnsi="Times New Roman" w:cs="Times New Roman"/>
                <w:b/>
                <w:bCs/>
                <w:sz w:val="20"/>
                <w:szCs w:val="20"/>
                <w:lang w:eastAsia="ru-RU"/>
              </w:rPr>
            </w:pPr>
            <w:r w:rsidRPr="001E601D">
              <w:rPr>
                <w:rFonts w:ascii="Times New Roman" w:eastAsia="Times New Roman" w:hAnsi="Times New Roman" w:cs="Times New Roman"/>
                <w:b/>
                <w:bCs/>
                <w:sz w:val="20"/>
                <w:szCs w:val="20"/>
                <w:lang w:eastAsia="ru-RU"/>
              </w:rPr>
              <w:t>15.</w:t>
            </w:r>
          </w:p>
        </w:tc>
        <w:tc>
          <w:tcPr>
            <w:tcW w:w="2557"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r w:rsidRPr="001E601D">
              <w:rPr>
                <w:rFonts w:ascii="Times New Roman" w:eastAsia="Times New Roman" w:hAnsi="Times New Roman" w:cs="Times New Roman"/>
                <w:sz w:val="20"/>
                <w:szCs w:val="20"/>
                <w:lang w:eastAsia="ru-RU"/>
              </w:rPr>
              <w:t>Не люблю много раздумывать о своем будущем.</w:t>
            </w:r>
          </w:p>
        </w:tc>
        <w:tc>
          <w:tcPr>
            <w:tcW w:w="388"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4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7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503"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r>
      <w:tr w:rsidR="001E601D" w:rsidRPr="001E601D" w:rsidTr="001E601D">
        <w:tc>
          <w:tcPr>
            <w:tcW w:w="231"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1E601D" w:rsidRPr="001E601D" w:rsidRDefault="001E601D" w:rsidP="004F1102">
            <w:pPr>
              <w:spacing w:after="0" w:line="240" w:lineRule="auto"/>
              <w:jc w:val="center"/>
              <w:rPr>
                <w:rFonts w:ascii="Times New Roman" w:eastAsia="Times New Roman" w:hAnsi="Times New Roman" w:cs="Times New Roman"/>
                <w:b/>
                <w:bCs/>
                <w:sz w:val="20"/>
                <w:szCs w:val="20"/>
                <w:lang w:eastAsia="ru-RU"/>
              </w:rPr>
            </w:pPr>
            <w:r w:rsidRPr="001E601D">
              <w:rPr>
                <w:rFonts w:ascii="Times New Roman" w:eastAsia="Times New Roman" w:hAnsi="Times New Roman" w:cs="Times New Roman"/>
                <w:b/>
                <w:bCs/>
                <w:sz w:val="20"/>
                <w:szCs w:val="20"/>
                <w:lang w:eastAsia="ru-RU"/>
              </w:rPr>
              <w:t>16.</w:t>
            </w:r>
          </w:p>
        </w:tc>
        <w:tc>
          <w:tcPr>
            <w:tcW w:w="2557"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r w:rsidRPr="001E601D">
              <w:rPr>
                <w:rFonts w:ascii="Times New Roman" w:eastAsia="Times New Roman" w:hAnsi="Times New Roman" w:cs="Times New Roman"/>
                <w:sz w:val="20"/>
                <w:szCs w:val="20"/>
                <w:lang w:eastAsia="ru-RU"/>
              </w:rPr>
              <w:t>В новой одежде часто ощущаю себя неловко.</w:t>
            </w:r>
          </w:p>
        </w:tc>
        <w:tc>
          <w:tcPr>
            <w:tcW w:w="388"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4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7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503"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r>
      <w:tr w:rsidR="001E601D" w:rsidRPr="001E601D" w:rsidTr="001E601D">
        <w:tc>
          <w:tcPr>
            <w:tcW w:w="231"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1E601D" w:rsidRPr="001E601D" w:rsidRDefault="001E601D" w:rsidP="004F1102">
            <w:pPr>
              <w:spacing w:after="0" w:line="240" w:lineRule="auto"/>
              <w:jc w:val="center"/>
              <w:rPr>
                <w:rFonts w:ascii="Times New Roman" w:eastAsia="Times New Roman" w:hAnsi="Times New Roman" w:cs="Times New Roman"/>
                <w:b/>
                <w:bCs/>
                <w:sz w:val="20"/>
                <w:szCs w:val="20"/>
                <w:lang w:eastAsia="ru-RU"/>
              </w:rPr>
            </w:pPr>
            <w:r w:rsidRPr="001E601D">
              <w:rPr>
                <w:rFonts w:ascii="Times New Roman" w:eastAsia="Times New Roman" w:hAnsi="Times New Roman" w:cs="Times New Roman"/>
                <w:b/>
                <w:bCs/>
                <w:sz w:val="20"/>
                <w:szCs w:val="20"/>
                <w:lang w:eastAsia="ru-RU"/>
              </w:rPr>
              <w:t>17.</w:t>
            </w:r>
          </w:p>
        </w:tc>
        <w:tc>
          <w:tcPr>
            <w:tcW w:w="2557"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r w:rsidRPr="001E601D">
              <w:rPr>
                <w:rFonts w:ascii="Times New Roman" w:eastAsia="Times New Roman" w:hAnsi="Times New Roman" w:cs="Times New Roman"/>
                <w:sz w:val="20"/>
                <w:szCs w:val="20"/>
                <w:lang w:eastAsia="ru-RU"/>
              </w:rPr>
              <w:t>Всегда заранее планирую свои расходы, не люблю делать незапланированных покупок.</w:t>
            </w:r>
          </w:p>
        </w:tc>
        <w:tc>
          <w:tcPr>
            <w:tcW w:w="388"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4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7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503"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r>
      <w:tr w:rsidR="001E601D" w:rsidRPr="001E601D" w:rsidTr="001E601D">
        <w:tc>
          <w:tcPr>
            <w:tcW w:w="231"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1E601D" w:rsidRPr="001E601D" w:rsidRDefault="001E601D" w:rsidP="004F1102">
            <w:pPr>
              <w:spacing w:after="0" w:line="240" w:lineRule="auto"/>
              <w:jc w:val="center"/>
              <w:rPr>
                <w:rFonts w:ascii="Times New Roman" w:eastAsia="Times New Roman" w:hAnsi="Times New Roman" w:cs="Times New Roman"/>
                <w:b/>
                <w:bCs/>
                <w:sz w:val="20"/>
                <w:szCs w:val="20"/>
                <w:lang w:eastAsia="ru-RU"/>
              </w:rPr>
            </w:pPr>
            <w:r w:rsidRPr="001E601D">
              <w:rPr>
                <w:rFonts w:ascii="Times New Roman" w:eastAsia="Times New Roman" w:hAnsi="Times New Roman" w:cs="Times New Roman"/>
                <w:b/>
                <w:bCs/>
                <w:sz w:val="20"/>
                <w:szCs w:val="20"/>
                <w:lang w:eastAsia="ru-RU"/>
              </w:rPr>
              <w:t>18.</w:t>
            </w:r>
          </w:p>
        </w:tc>
        <w:tc>
          <w:tcPr>
            <w:tcW w:w="2557"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r w:rsidRPr="001E601D">
              <w:rPr>
                <w:rFonts w:ascii="Times New Roman" w:eastAsia="Times New Roman" w:hAnsi="Times New Roman" w:cs="Times New Roman"/>
                <w:sz w:val="20"/>
                <w:szCs w:val="20"/>
                <w:lang w:eastAsia="ru-RU"/>
              </w:rPr>
              <w:t>Избегаю риска, плохо справляюсь с неожиданными ситуациями.</w:t>
            </w:r>
          </w:p>
        </w:tc>
        <w:tc>
          <w:tcPr>
            <w:tcW w:w="388"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4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7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503"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r>
      <w:tr w:rsidR="001E601D" w:rsidRPr="001E601D" w:rsidTr="001E601D">
        <w:tc>
          <w:tcPr>
            <w:tcW w:w="231"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1E601D" w:rsidRPr="001E601D" w:rsidRDefault="001E601D" w:rsidP="004F1102">
            <w:pPr>
              <w:spacing w:after="0" w:line="240" w:lineRule="auto"/>
              <w:jc w:val="center"/>
              <w:rPr>
                <w:rFonts w:ascii="Times New Roman" w:eastAsia="Times New Roman" w:hAnsi="Times New Roman" w:cs="Times New Roman"/>
                <w:b/>
                <w:bCs/>
                <w:sz w:val="20"/>
                <w:szCs w:val="20"/>
                <w:lang w:eastAsia="ru-RU"/>
              </w:rPr>
            </w:pPr>
            <w:r w:rsidRPr="001E601D">
              <w:rPr>
                <w:rFonts w:ascii="Times New Roman" w:eastAsia="Times New Roman" w:hAnsi="Times New Roman" w:cs="Times New Roman"/>
                <w:b/>
                <w:bCs/>
                <w:sz w:val="20"/>
                <w:szCs w:val="20"/>
                <w:lang w:eastAsia="ru-RU"/>
              </w:rPr>
              <w:t>19.</w:t>
            </w:r>
          </w:p>
        </w:tc>
        <w:tc>
          <w:tcPr>
            <w:tcW w:w="2557"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r w:rsidRPr="001E601D">
              <w:rPr>
                <w:rFonts w:ascii="Times New Roman" w:eastAsia="Times New Roman" w:hAnsi="Times New Roman" w:cs="Times New Roman"/>
                <w:sz w:val="20"/>
                <w:szCs w:val="20"/>
                <w:lang w:eastAsia="ru-RU"/>
              </w:rPr>
              <w:t>Мое отношение к будущему часто меняется: то строю радужные планы, то будущее кажется мне мрачным.</w:t>
            </w:r>
          </w:p>
        </w:tc>
        <w:tc>
          <w:tcPr>
            <w:tcW w:w="388"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4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7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503"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r>
      <w:tr w:rsidR="001E601D" w:rsidRPr="001E601D" w:rsidTr="001E601D">
        <w:tc>
          <w:tcPr>
            <w:tcW w:w="231"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1E601D" w:rsidRPr="001E601D" w:rsidRDefault="001E601D" w:rsidP="004F1102">
            <w:pPr>
              <w:spacing w:after="0" w:line="240" w:lineRule="auto"/>
              <w:jc w:val="center"/>
              <w:rPr>
                <w:rFonts w:ascii="Times New Roman" w:eastAsia="Times New Roman" w:hAnsi="Times New Roman" w:cs="Times New Roman"/>
                <w:b/>
                <w:bCs/>
                <w:sz w:val="20"/>
                <w:szCs w:val="20"/>
                <w:lang w:eastAsia="ru-RU"/>
              </w:rPr>
            </w:pPr>
            <w:r w:rsidRPr="001E601D">
              <w:rPr>
                <w:rFonts w:ascii="Times New Roman" w:eastAsia="Times New Roman" w:hAnsi="Times New Roman" w:cs="Times New Roman"/>
                <w:b/>
                <w:bCs/>
                <w:sz w:val="20"/>
                <w:szCs w:val="20"/>
                <w:lang w:eastAsia="ru-RU"/>
              </w:rPr>
              <w:t>20.</w:t>
            </w:r>
          </w:p>
        </w:tc>
        <w:tc>
          <w:tcPr>
            <w:tcW w:w="2557"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r w:rsidRPr="001E601D">
              <w:rPr>
                <w:rFonts w:ascii="Times New Roman" w:eastAsia="Times New Roman" w:hAnsi="Times New Roman" w:cs="Times New Roman"/>
                <w:sz w:val="20"/>
                <w:szCs w:val="20"/>
                <w:lang w:eastAsia="ru-RU"/>
              </w:rPr>
              <w:t>Всегда стараюсь продумать способы достижения цели, прежде чем начну действовать.</w:t>
            </w:r>
          </w:p>
        </w:tc>
        <w:tc>
          <w:tcPr>
            <w:tcW w:w="388"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4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7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503"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r>
      <w:tr w:rsidR="001E601D" w:rsidRPr="001E601D" w:rsidTr="001E601D">
        <w:tc>
          <w:tcPr>
            <w:tcW w:w="231"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1E601D" w:rsidRPr="001E601D" w:rsidRDefault="001E601D" w:rsidP="004F1102">
            <w:pPr>
              <w:spacing w:after="0" w:line="240" w:lineRule="auto"/>
              <w:jc w:val="center"/>
              <w:rPr>
                <w:rFonts w:ascii="Times New Roman" w:eastAsia="Times New Roman" w:hAnsi="Times New Roman" w:cs="Times New Roman"/>
                <w:b/>
                <w:bCs/>
                <w:sz w:val="20"/>
                <w:szCs w:val="20"/>
                <w:lang w:eastAsia="ru-RU"/>
              </w:rPr>
            </w:pPr>
            <w:r w:rsidRPr="001E601D">
              <w:rPr>
                <w:rFonts w:ascii="Times New Roman" w:eastAsia="Times New Roman" w:hAnsi="Times New Roman" w:cs="Times New Roman"/>
                <w:b/>
                <w:bCs/>
                <w:sz w:val="20"/>
                <w:szCs w:val="20"/>
                <w:lang w:eastAsia="ru-RU"/>
              </w:rPr>
              <w:t>21.</w:t>
            </w:r>
          </w:p>
        </w:tc>
        <w:tc>
          <w:tcPr>
            <w:tcW w:w="2557"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r w:rsidRPr="001E601D">
              <w:rPr>
                <w:rFonts w:ascii="Times New Roman" w:eastAsia="Times New Roman" w:hAnsi="Times New Roman" w:cs="Times New Roman"/>
                <w:sz w:val="20"/>
                <w:szCs w:val="20"/>
                <w:lang w:eastAsia="ru-RU"/>
              </w:rPr>
              <w:t>Предпочитаю сохранять независимость даже от близких мне людей.</w:t>
            </w:r>
          </w:p>
        </w:tc>
        <w:tc>
          <w:tcPr>
            <w:tcW w:w="388"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4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7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503"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r>
      <w:tr w:rsidR="001E601D" w:rsidRPr="001E601D" w:rsidTr="001E601D">
        <w:tc>
          <w:tcPr>
            <w:tcW w:w="231"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1E601D" w:rsidRPr="001E601D" w:rsidRDefault="001E601D" w:rsidP="004F1102">
            <w:pPr>
              <w:spacing w:after="0" w:line="240" w:lineRule="auto"/>
              <w:jc w:val="center"/>
              <w:rPr>
                <w:rFonts w:ascii="Times New Roman" w:eastAsia="Times New Roman" w:hAnsi="Times New Roman" w:cs="Times New Roman"/>
                <w:b/>
                <w:bCs/>
                <w:sz w:val="20"/>
                <w:szCs w:val="20"/>
                <w:lang w:eastAsia="ru-RU"/>
              </w:rPr>
            </w:pPr>
            <w:r w:rsidRPr="001E601D">
              <w:rPr>
                <w:rFonts w:ascii="Times New Roman" w:eastAsia="Times New Roman" w:hAnsi="Times New Roman" w:cs="Times New Roman"/>
                <w:b/>
                <w:bCs/>
                <w:sz w:val="20"/>
                <w:szCs w:val="20"/>
                <w:lang w:eastAsia="ru-RU"/>
              </w:rPr>
              <w:t>22.</w:t>
            </w:r>
          </w:p>
        </w:tc>
        <w:tc>
          <w:tcPr>
            <w:tcW w:w="2557"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r w:rsidRPr="001E601D">
              <w:rPr>
                <w:rFonts w:ascii="Times New Roman" w:eastAsia="Times New Roman" w:hAnsi="Times New Roman" w:cs="Times New Roman"/>
                <w:sz w:val="20"/>
                <w:szCs w:val="20"/>
                <w:lang w:eastAsia="ru-RU"/>
              </w:rPr>
              <w:t>Мои планы на будущее обычно реалистичны, и я не люблю их менять.</w:t>
            </w:r>
          </w:p>
        </w:tc>
        <w:tc>
          <w:tcPr>
            <w:tcW w:w="388"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4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7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503"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r>
      <w:tr w:rsidR="001E601D" w:rsidRPr="001E601D" w:rsidTr="001E601D">
        <w:tc>
          <w:tcPr>
            <w:tcW w:w="231"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1E601D" w:rsidRPr="001E601D" w:rsidRDefault="001E601D" w:rsidP="004F1102">
            <w:pPr>
              <w:spacing w:after="0" w:line="240" w:lineRule="auto"/>
              <w:jc w:val="center"/>
              <w:rPr>
                <w:rFonts w:ascii="Times New Roman" w:eastAsia="Times New Roman" w:hAnsi="Times New Roman" w:cs="Times New Roman"/>
                <w:b/>
                <w:bCs/>
                <w:sz w:val="20"/>
                <w:szCs w:val="20"/>
                <w:lang w:eastAsia="ru-RU"/>
              </w:rPr>
            </w:pPr>
            <w:r w:rsidRPr="001E601D">
              <w:rPr>
                <w:rFonts w:ascii="Times New Roman" w:eastAsia="Times New Roman" w:hAnsi="Times New Roman" w:cs="Times New Roman"/>
                <w:b/>
                <w:bCs/>
                <w:sz w:val="20"/>
                <w:szCs w:val="20"/>
                <w:lang w:eastAsia="ru-RU"/>
              </w:rPr>
              <w:t>23.</w:t>
            </w:r>
          </w:p>
        </w:tc>
        <w:tc>
          <w:tcPr>
            <w:tcW w:w="2557"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roofErr w:type="gramStart"/>
            <w:r w:rsidRPr="001E601D">
              <w:rPr>
                <w:rFonts w:ascii="Times New Roman" w:eastAsia="Times New Roman" w:hAnsi="Times New Roman" w:cs="Times New Roman"/>
                <w:sz w:val="20"/>
                <w:szCs w:val="20"/>
                <w:lang w:eastAsia="ru-RU"/>
              </w:rPr>
              <w:t>В первые</w:t>
            </w:r>
            <w:proofErr w:type="gramEnd"/>
            <w:r w:rsidRPr="001E601D">
              <w:rPr>
                <w:rFonts w:ascii="Times New Roman" w:eastAsia="Times New Roman" w:hAnsi="Times New Roman" w:cs="Times New Roman"/>
                <w:sz w:val="20"/>
                <w:szCs w:val="20"/>
                <w:lang w:eastAsia="ru-RU"/>
              </w:rPr>
              <w:t xml:space="preserve"> дни отпуска (каникул) при смене образа жизни всегда появляется чувство дискомфорта.</w:t>
            </w:r>
          </w:p>
        </w:tc>
        <w:tc>
          <w:tcPr>
            <w:tcW w:w="388"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4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7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503"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r>
      <w:tr w:rsidR="001E601D" w:rsidRPr="001E601D" w:rsidTr="001E601D">
        <w:tc>
          <w:tcPr>
            <w:tcW w:w="231"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1E601D" w:rsidRPr="001E601D" w:rsidRDefault="001E601D" w:rsidP="004F1102">
            <w:pPr>
              <w:spacing w:after="0" w:line="240" w:lineRule="auto"/>
              <w:jc w:val="center"/>
              <w:rPr>
                <w:rFonts w:ascii="Times New Roman" w:eastAsia="Times New Roman" w:hAnsi="Times New Roman" w:cs="Times New Roman"/>
                <w:b/>
                <w:bCs/>
                <w:sz w:val="20"/>
                <w:szCs w:val="20"/>
                <w:lang w:eastAsia="ru-RU"/>
              </w:rPr>
            </w:pPr>
            <w:r w:rsidRPr="001E601D">
              <w:rPr>
                <w:rFonts w:ascii="Times New Roman" w:eastAsia="Times New Roman" w:hAnsi="Times New Roman" w:cs="Times New Roman"/>
                <w:b/>
                <w:bCs/>
                <w:sz w:val="20"/>
                <w:szCs w:val="20"/>
                <w:lang w:eastAsia="ru-RU"/>
              </w:rPr>
              <w:t>24.</w:t>
            </w:r>
          </w:p>
        </w:tc>
        <w:tc>
          <w:tcPr>
            <w:tcW w:w="2557"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r w:rsidRPr="001E601D">
              <w:rPr>
                <w:rFonts w:ascii="Times New Roman" w:eastAsia="Times New Roman" w:hAnsi="Times New Roman" w:cs="Times New Roman"/>
                <w:sz w:val="20"/>
                <w:szCs w:val="20"/>
                <w:lang w:eastAsia="ru-RU"/>
              </w:rPr>
              <w:t>При большом объеме работы неминуемо страдает качество результатов.</w:t>
            </w:r>
          </w:p>
        </w:tc>
        <w:tc>
          <w:tcPr>
            <w:tcW w:w="388"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4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7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503"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r>
      <w:tr w:rsidR="001E601D" w:rsidRPr="001E601D" w:rsidTr="001E601D">
        <w:tc>
          <w:tcPr>
            <w:tcW w:w="231"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1E601D" w:rsidRPr="001E601D" w:rsidRDefault="001E601D" w:rsidP="004F1102">
            <w:pPr>
              <w:spacing w:after="0" w:line="240" w:lineRule="auto"/>
              <w:jc w:val="center"/>
              <w:rPr>
                <w:rFonts w:ascii="Times New Roman" w:eastAsia="Times New Roman" w:hAnsi="Times New Roman" w:cs="Times New Roman"/>
                <w:b/>
                <w:bCs/>
                <w:sz w:val="20"/>
                <w:szCs w:val="20"/>
                <w:lang w:eastAsia="ru-RU"/>
              </w:rPr>
            </w:pPr>
            <w:r w:rsidRPr="001E601D">
              <w:rPr>
                <w:rFonts w:ascii="Times New Roman" w:eastAsia="Times New Roman" w:hAnsi="Times New Roman" w:cs="Times New Roman"/>
                <w:b/>
                <w:bCs/>
                <w:sz w:val="20"/>
                <w:szCs w:val="20"/>
                <w:lang w:eastAsia="ru-RU"/>
              </w:rPr>
              <w:t>25.</w:t>
            </w:r>
          </w:p>
        </w:tc>
        <w:tc>
          <w:tcPr>
            <w:tcW w:w="2557"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r w:rsidRPr="001E601D">
              <w:rPr>
                <w:rFonts w:ascii="Times New Roman" w:eastAsia="Times New Roman" w:hAnsi="Times New Roman" w:cs="Times New Roman"/>
                <w:sz w:val="20"/>
                <w:szCs w:val="20"/>
                <w:lang w:eastAsia="ru-RU"/>
              </w:rPr>
              <w:t>Люблю перемены в жизни, смену обстановки и образа жизни.</w:t>
            </w:r>
          </w:p>
        </w:tc>
        <w:tc>
          <w:tcPr>
            <w:tcW w:w="388"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4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7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503"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r>
      <w:tr w:rsidR="001E601D" w:rsidRPr="001E601D" w:rsidTr="001E601D">
        <w:tc>
          <w:tcPr>
            <w:tcW w:w="231"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1E601D" w:rsidRPr="001E601D" w:rsidRDefault="001E601D" w:rsidP="004F1102">
            <w:pPr>
              <w:spacing w:after="0" w:line="240" w:lineRule="auto"/>
              <w:jc w:val="center"/>
              <w:rPr>
                <w:rFonts w:ascii="Times New Roman" w:eastAsia="Times New Roman" w:hAnsi="Times New Roman" w:cs="Times New Roman"/>
                <w:b/>
                <w:bCs/>
                <w:sz w:val="20"/>
                <w:szCs w:val="20"/>
                <w:lang w:eastAsia="ru-RU"/>
              </w:rPr>
            </w:pPr>
            <w:r w:rsidRPr="001E601D">
              <w:rPr>
                <w:rFonts w:ascii="Times New Roman" w:eastAsia="Times New Roman" w:hAnsi="Times New Roman" w:cs="Times New Roman"/>
                <w:b/>
                <w:bCs/>
                <w:sz w:val="20"/>
                <w:szCs w:val="20"/>
                <w:lang w:eastAsia="ru-RU"/>
              </w:rPr>
              <w:t>26.</w:t>
            </w:r>
          </w:p>
        </w:tc>
        <w:tc>
          <w:tcPr>
            <w:tcW w:w="2557"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r w:rsidRPr="001E601D">
              <w:rPr>
                <w:rFonts w:ascii="Times New Roman" w:eastAsia="Times New Roman" w:hAnsi="Times New Roman" w:cs="Times New Roman"/>
                <w:sz w:val="20"/>
                <w:szCs w:val="20"/>
                <w:lang w:eastAsia="ru-RU"/>
              </w:rPr>
              <w:t>Не всегда вовремя замечаю изменения обстоятельств и из-за этого терплю неудачи.</w:t>
            </w:r>
          </w:p>
        </w:tc>
        <w:tc>
          <w:tcPr>
            <w:tcW w:w="388"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4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7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503"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r>
      <w:tr w:rsidR="001E601D" w:rsidRPr="001E601D" w:rsidTr="001E601D">
        <w:tc>
          <w:tcPr>
            <w:tcW w:w="231"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1E601D" w:rsidRPr="001E601D" w:rsidRDefault="001E601D" w:rsidP="004F1102">
            <w:pPr>
              <w:spacing w:after="0" w:line="240" w:lineRule="auto"/>
              <w:jc w:val="center"/>
              <w:rPr>
                <w:rFonts w:ascii="Times New Roman" w:eastAsia="Times New Roman" w:hAnsi="Times New Roman" w:cs="Times New Roman"/>
                <w:b/>
                <w:bCs/>
                <w:sz w:val="20"/>
                <w:szCs w:val="20"/>
                <w:lang w:eastAsia="ru-RU"/>
              </w:rPr>
            </w:pPr>
            <w:r w:rsidRPr="001E601D">
              <w:rPr>
                <w:rFonts w:ascii="Times New Roman" w:eastAsia="Times New Roman" w:hAnsi="Times New Roman" w:cs="Times New Roman"/>
                <w:b/>
                <w:bCs/>
                <w:sz w:val="20"/>
                <w:szCs w:val="20"/>
                <w:lang w:eastAsia="ru-RU"/>
              </w:rPr>
              <w:t>27.</w:t>
            </w:r>
          </w:p>
        </w:tc>
        <w:tc>
          <w:tcPr>
            <w:tcW w:w="2557"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r w:rsidRPr="001E601D">
              <w:rPr>
                <w:rFonts w:ascii="Times New Roman" w:eastAsia="Times New Roman" w:hAnsi="Times New Roman" w:cs="Times New Roman"/>
                <w:sz w:val="20"/>
                <w:szCs w:val="20"/>
                <w:lang w:eastAsia="ru-RU"/>
              </w:rPr>
              <w:t xml:space="preserve">Бывает, что настаиваю на своем, даже когда не </w:t>
            </w:r>
            <w:proofErr w:type="gramStart"/>
            <w:r w:rsidRPr="001E601D">
              <w:rPr>
                <w:rFonts w:ascii="Times New Roman" w:eastAsia="Times New Roman" w:hAnsi="Times New Roman" w:cs="Times New Roman"/>
                <w:sz w:val="20"/>
                <w:szCs w:val="20"/>
                <w:lang w:eastAsia="ru-RU"/>
              </w:rPr>
              <w:t>уверен</w:t>
            </w:r>
            <w:proofErr w:type="gramEnd"/>
            <w:r w:rsidRPr="001E601D">
              <w:rPr>
                <w:rFonts w:ascii="Times New Roman" w:eastAsia="Times New Roman" w:hAnsi="Times New Roman" w:cs="Times New Roman"/>
                <w:sz w:val="20"/>
                <w:szCs w:val="20"/>
                <w:lang w:eastAsia="ru-RU"/>
              </w:rPr>
              <w:t xml:space="preserve"> в своей правоте.</w:t>
            </w:r>
          </w:p>
        </w:tc>
        <w:tc>
          <w:tcPr>
            <w:tcW w:w="388"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4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7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503"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r>
      <w:tr w:rsidR="001E601D" w:rsidRPr="001E601D" w:rsidTr="001E601D">
        <w:tc>
          <w:tcPr>
            <w:tcW w:w="231"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1E601D" w:rsidRPr="001E601D" w:rsidRDefault="001E601D" w:rsidP="004F1102">
            <w:pPr>
              <w:spacing w:after="0" w:line="240" w:lineRule="auto"/>
              <w:jc w:val="center"/>
              <w:rPr>
                <w:rFonts w:ascii="Times New Roman" w:eastAsia="Times New Roman" w:hAnsi="Times New Roman" w:cs="Times New Roman"/>
                <w:b/>
                <w:bCs/>
                <w:sz w:val="20"/>
                <w:szCs w:val="20"/>
                <w:lang w:eastAsia="ru-RU"/>
              </w:rPr>
            </w:pPr>
            <w:r w:rsidRPr="001E601D">
              <w:rPr>
                <w:rFonts w:ascii="Times New Roman" w:eastAsia="Times New Roman" w:hAnsi="Times New Roman" w:cs="Times New Roman"/>
                <w:b/>
                <w:bCs/>
                <w:sz w:val="20"/>
                <w:szCs w:val="20"/>
                <w:lang w:eastAsia="ru-RU"/>
              </w:rPr>
              <w:t>28.</w:t>
            </w:r>
          </w:p>
        </w:tc>
        <w:tc>
          <w:tcPr>
            <w:tcW w:w="2557"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r w:rsidRPr="001E601D">
              <w:rPr>
                <w:rFonts w:ascii="Times New Roman" w:eastAsia="Times New Roman" w:hAnsi="Times New Roman" w:cs="Times New Roman"/>
                <w:sz w:val="20"/>
                <w:szCs w:val="20"/>
                <w:lang w:eastAsia="ru-RU"/>
              </w:rPr>
              <w:t>Люблю придерживаться заранее намеченного на день плана.</w:t>
            </w:r>
          </w:p>
        </w:tc>
        <w:tc>
          <w:tcPr>
            <w:tcW w:w="388"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4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7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503"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r>
      <w:tr w:rsidR="001E601D" w:rsidRPr="001E601D" w:rsidTr="001E601D">
        <w:tc>
          <w:tcPr>
            <w:tcW w:w="231"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1E601D" w:rsidRPr="001E601D" w:rsidRDefault="001E601D" w:rsidP="004F1102">
            <w:pPr>
              <w:spacing w:after="0" w:line="240" w:lineRule="auto"/>
              <w:jc w:val="center"/>
              <w:rPr>
                <w:rFonts w:ascii="Times New Roman" w:eastAsia="Times New Roman" w:hAnsi="Times New Roman" w:cs="Times New Roman"/>
                <w:b/>
                <w:bCs/>
                <w:sz w:val="20"/>
                <w:szCs w:val="20"/>
                <w:lang w:eastAsia="ru-RU"/>
              </w:rPr>
            </w:pPr>
            <w:r w:rsidRPr="001E601D">
              <w:rPr>
                <w:rFonts w:ascii="Times New Roman" w:eastAsia="Times New Roman" w:hAnsi="Times New Roman" w:cs="Times New Roman"/>
                <w:b/>
                <w:bCs/>
                <w:sz w:val="20"/>
                <w:szCs w:val="20"/>
                <w:lang w:eastAsia="ru-RU"/>
              </w:rPr>
              <w:t>29.</w:t>
            </w:r>
          </w:p>
        </w:tc>
        <w:tc>
          <w:tcPr>
            <w:tcW w:w="2557"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r w:rsidRPr="001E601D">
              <w:rPr>
                <w:rFonts w:ascii="Times New Roman" w:eastAsia="Times New Roman" w:hAnsi="Times New Roman" w:cs="Times New Roman"/>
                <w:sz w:val="20"/>
                <w:szCs w:val="20"/>
                <w:lang w:eastAsia="ru-RU"/>
              </w:rPr>
              <w:t>Прежде чем выяснять отношения, стараюсь представить себе различные способы преодоления конфликта.</w:t>
            </w:r>
          </w:p>
        </w:tc>
        <w:tc>
          <w:tcPr>
            <w:tcW w:w="388"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4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7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503"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r>
      <w:tr w:rsidR="001E601D" w:rsidRPr="001E601D" w:rsidTr="001E601D">
        <w:tc>
          <w:tcPr>
            <w:tcW w:w="231"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1E601D" w:rsidRPr="001E601D" w:rsidRDefault="001E601D" w:rsidP="004F1102">
            <w:pPr>
              <w:spacing w:after="0" w:line="240" w:lineRule="auto"/>
              <w:jc w:val="center"/>
              <w:rPr>
                <w:rFonts w:ascii="Times New Roman" w:eastAsia="Times New Roman" w:hAnsi="Times New Roman" w:cs="Times New Roman"/>
                <w:b/>
                <w:bCs/>
                <w:sz w:val="20"/>
                <w:szCs w:val="20"/>
                <w:lang w:eastAsia="ru-RU"/>
              </w:rPr>
            </w:pPr>
            <w:r w:rsidRPr="001E601D">
              <w:rPr>
                <w:rFonts w:ascii="Times New Roman" w:eastAsia="Times New Roman" w:hAnsi="Times New Roman" w:cs="Times New Roman"/>
                <w:b/>
                <w:bCs/>
                <w:sz w:val="20"/>
                <w:szCs w:val="20"/>
                <w:lang w:eastAsia="ru-RU"/>
              </w:rPr>
              <w:t>30.</w:t>
            </w:r>
          </w:p>
        </w:tc>
        <w:tc>
          <w:tcPr>
            <w:tcW w:w="2557"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r w:rsidRPr="001E601D">
              <w:rPr>
                <w:rFonts w:ascii="Times New Roman" w:eastAsia="Times New Roman" w:hAnsi="Times New Roman" w:cs="Times New Roman"/>
                <w:sz w:val="20"/>
                <w:szCs w:val="20"/>
                <w:lang w:eastAsia="ru-RU"/>
              </w:rPr>
              <w:t>В случае неудачи всегда ищу, что же было сделано неправильно.</w:t>
            </w:r>
          </w:p>
        </w:tc>
        <w:tc>
          <w:tcPr>
            <w:tcW w:w="388"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4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7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503"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r>
      <w:tr w:rsidR="001E601D" w:rsidRPr="001E601D" w:rsidTr="001E601D">
        <w:tc>
          <w:tcPr>
            <w:tcW w:w="231"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1E601D" w:rsidRPr="001E601D" w:rsidRDefault="001E601D" w:rsidP="004F1102">
            <w:pPr>
              <w:spacing w:after="0" w:line="240" w:lineRule="auto"/>
              <w:jc w:val="center"/>
              <w:rPr>
                <w:rFonts w:ascii="Times New Roman" w:eastAsia="Times New Roman" w:hAnsi="Times New Roman" w:cs="Times New Roman"/>
                <w:b/>
                <w:bCs/>
                <w:sz w:val="20"/>
                <w:szCs w:val="20"/>
                <w:lang w:eastAsia="ru-RU"/>
              </w:rPr>
            </w:pPr>
            <w:r w:rsidRPr="001E601D">
              <w:rPr>
                <w:rFonts w:ascii="Times New Roman" w:eastAsia="Times New Roman" w:hAnsi="Times New Roman" w:cs="Times New Roman"/>
                <w:b/>
                <w:bCs/>
                <w:sz w:val="20"/>
                <w:szCs w:val="20"/>
                <w:lang w:eastAsia="ru-RU"/>
              </w:rPr>
              <w:lastRenderedPageBreak/>
              <w:t>31.</w:t>
            </w:r>
          </w:p>
        </w:tc>
        <w:tc>
          <w:tcPr>
            <w:tcW w:w="2557"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r w:rsidRPr="001E601D">
              <w:rPr>
                <w:rFonts w:ascii="Times New Roman" w:eastAsia="Times New Roman" w:hAnsi="Times New Roman" w:cs="Times New Roman"/>
                <w:sz w:val="20"/>
                <w:szCs w:val="20"/>
                <w:lang w:eastAsia="ru-RU"/>
              </w:rPr>
              <w:t>Не люблю посвящать кого-либо в свои планы, редко следую чужим советам.</w:t>
            </w:r>
          </w:p>
        </w:tc>
        <w:tc>
          <w:tcPr>
            <w:tcW w:w="388"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4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7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503"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r>
      <w:tr w:rsidR="001E601D" w:rsidRPr="001E601D" w:rsidTr="001E601D">
        <w:tc>
          <w:tcPr>
            <w:tcW w:w="231"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1E601D" w:rsidRPr="001E601D" w:rsidRDefault="001E601D" w:rsidP="004F1102">
            <w:pPr>
              <w:spacing w:after="0" w:line="240" w:lineRule="auto"/>
              <w:jc w:val="center"/>
              <w:rPr>
                <w:rFonts w:ascii="Times New Roman" w:eastAsia="Times New Roman" w:hAnsi="Times New Roman" w:cs="Times New Roman"/>
                <w:b/>
                <w:bCs/>
                <w:sz w:val="20"/>
                <w:szCs w:val="20"/>
                <w:lang w:eastAsia="ru-RU"/>
              </w:rPr>
            </w:pPr>
            <w:r w:rsidRPr="001E601D">
              <w:rPr>
                <w:rFonts w:ascii="Times New Roman" w:eastAsia="Times New Roman" w:hAnsi="Times New Roman" w:cs="Times New Roman"/>
                <w:b/>
                <w:bCs/>
                <w:sz w:val="20"/>
                <w:szCs w:val="20"/>
                <w:lang w:eastAsia="ru-RU"/>
              </w:rPr>
              <w:t>32.</w:t>
            </w:r>
          </w:p>
        </w:tc>
        <w:tc>
          <w:tcPr>
            <w:tcW w:w="2557"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r w:rsidRPr="001E601D">
              <w:rPr>
                <w:rFonts w:ascii="Times New Roman" w:eastAsia="Times New Roman" w:hAnsi="Times New Roman" w:cs="Times New Roman"/>
                <w:sz w:val="20"/>
                <w:szCs w:val="20"/>
                <w:lang w:eastAsia="ru-RU"/>
              </w:rPr>
              <w:t>Считаю разумным принцип: сначала надо ввязаться в бой, а затем искать средства для победы.</w:t>
            </w:r>
          </w:p>
        </w:tc>
        <w:tc>
          <w:tcPr>
            <w:tcW w:w="388"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4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7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503"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r>
      <w:tr w:rsidR="001E601D" w:rsidRPr="001E601D" w:rsidTr="001E601D">
        <w:tc>
          <w:tcPr>
            <w:tcW w:w="231"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1E601D" w:rsidRPr="001E601D" w:rsidRDefault="001E601D" w:rsidP="004F1102">
            <w:pPr>
              <w:spacing w:after="0" w:line="240" w:lineRule="auto"/>
              <w:jc w:val="center"/>
              <w:rPr>
                <w:rFonts w:ascii="Times New Roman" w:eastAsia="Times New Roman" w:hAnsi="Times New Roman" w:cs="Times New Roman"/>
                <w:b/>
                <w:bCs/>
                <w:sz w:val="20"/>
                <w:szCs w:val="20"/>
                <w:lang w:eastAsia="ru-RU"/>
              </w:rPr>
            </w:pPr>
            <w:r w:rsidRPr="001E601D">
              <w:rPr>
                <w:rFonts w:ascii="Times New Roman" w:eastAsia="Times New Roman" w:hAnsi="Times New Roman" w:cs="Times New Roman"/>
                <w:b/>
                <w:bCs/>
                <w:sz w:val="20"/>
                <w:szCs w:val="20"/>
                <w:lang w:eastAsia="ru-RU"/>
              </w:rPr>
              <w:t>33.</w:t>
            </w:r>
          </w:p>
        </w:tc>
        <w:tc>
          <w:tcPr>
            <w:tcW w:w="2557"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r w:rsidRPr="001E601D">
              <w:rPr>
                <w:rFonts w:ascii="Times New Roman" w:eastAsia="Times New Roman" w:hAnsi="Times New Roman" w:cs="Times New Roman"/>
                <w:sz w:val="20"/>
                <w:szCs w:val="20"/>
                <w:lang w:eastAsia="ru-RU"/>
              </w:rPr>
              <w:t>Люблю помечтать о будущем, но это скорее фантазии, чем реальность.</w:t>
            </w:r>
          </w:p>
        </w:tc>
        <w:tc>
          <w:tcPr>
            <w:tcW w:w="388"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4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7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503"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r>
      <w:tr w:rsidR="001E601D" w:rsidRPr="001E601D" w:rsidTr="001E601D">
        <w:tc>
          <w:tcPr>
            <w:tcW w:w="231"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1E601D" w:rsidRPr="001E601D" w:rsidRDefault="001E601D" w:rsidP="004F1102">
            <w:pPr>
              <w:spacing w:after="0" w:line="240" w:lineRule="auto"/>
              <w:jc w:val="center"/>
              <w:rPr>
                <w:rFonts w:ascii="Times New Roman" w:eastAsia="Times New Roman" w:hAnsi="Times New Roman" w:cs="Times New Roman"/>
                <w:b/>
                <w:bCs/>
                <w:sz w:val="20"/>
                <w:szCs w:val="20"/>
                <w:lang w:eastAsia="ru-RU"/>
              </w:rPr>
            </w:pPr>
            <w:r w:rsidRPr="001E601D">
              <w:rPr>
                <w:rFonts w:ascii="Times New Roman" w:eastAsia="Times New Roman" w:hAnsi="Times New Roman" w:cs="Times New Roman"/>
                <w:b/>
                <w:bCs/>
                <w:sz w:val="20"/>
                <w:szCs w:val="20"/>
                <w:lang w:eastAsia="ru-RU"/>
              </w:rPr>
              <w:t>34.</w:t>
            </w:r>
          </w:p>
        </w:tc>
        <w:tc>
          <w:tcPr>
            <w:tcW w:w="2557"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r w:rsidRPr="001E601D">
              <w:rPr>
                <w:rFonts w:ascii="Times New Roman" w:eastAsia="Times New Roman" w:hAnsi="Times New Roman" w:cs="Times New Roman"/>
                <w:sz w:val="20"/>
                <w:szCs w:val="20"/>
                <w:lang w:eastAsia="ru-RU"/>
              </w:rPr>
              <w:t>Стараюсь всегда учитывать мнение товарищей о себе и своей работе.</w:t>
            </w:r>
          </w:p>
        </w:tc>
        <w:tc>
          <w:tcPr>
            <w:tcW w:w="388"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4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7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503"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r>
      <w:tr w:rsidR="001E601D" w:rsidRPr="001E601D" w:rsidTr="001E601D">
        <w:tc>
          <w:tcPr>
            <w:tcW w:w="231"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1E601D" w:rsidRPr="001E601D" w:rsidRDefault="001E601D" w:rsidP="004F1102">
            <w:pPr>
              <w:spacing w:after="0" w:line="240" w:lineRule="auto"/>
              <w:jc w:val="center"/>
              <w:rPr>
                <w:rFonts w:ascii="Times New Roman" w:eastAsia="Times New Roman" w:hAnsi="Times New Roman" w:cs="Times New Roman"/>
                <w:b/>
                <w:bCs/>
                <w:sz w:val="20"/>
                <w:szCs w:val="20"/>
                <w:lang w:eastAsia="ru-RU"/>
              </w:rPr>
            </w:pPr>
            <w:r w:rsidRPr="001E601D">
              <w:rPr>
                <w:rFonts w:ascii="Times New Roman" w:eastAsia="Times New Roman" w:hAnsi="Times New Roman" w:cs="Times New Roman"/>
                <w:b/>
                <w:bCs/>
                <w:sz w:val="20"/>
                <w:szCs w:val="20"/>
                <w:lang w:eastAsia="ru-RU"/>
              </w:rPr>
              <w:t>35.</w:t>
            </w:r>
          </w:p>
        </w:tc>
        <w:tc>
          <w:tcPr>
            <w:tcW w:w="2557"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r w:rsidRPr="001E601D">
              <w:rPr>
                <w:rFonts w:ascii="Times New Roman" w:eastAsia="Times New Roman" w:hAnsi="Times New Roman" w:cs="Times New Roman"/>
                <w:sz w:val="20"/>
                <w:szCs w:val="20"/>
                <w:lang w:eastAsia="ru-RU"/>
              </w:rPr>
              <w:t>Если я занят чем-то важным для себя, то могу работать в любой обстановке.</w:t>
            </w:r>
          </w:p>
        </w:tc>
        <w:tc>
          <w:tcPr>
            <w:tcW w:w="388"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4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7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503"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r>
      <w:tr w:rsidR="001E601D" w:rsidRPr="001E601D" w:rsidTr="001E601D">
        <w:tc>
          <w:tcPr>
            <w:tcW w:w="231"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1E601D" w:rsidRPr="001E601D" w:rsidRDefault="001E601D" w:rsidP="004F1102">
            <w:pPr>
              <w:spacing w:after="0" w:line="240" w:lineRule="auto"/>
              <w:jc w:val="center"/>
              <w:rPr>
                <w:rFonts w:ascii="Times New Roman" w:eastAsia="Times New Roman" w:hAnsi="Times New Roman" w:cs="Times New Roman"/>
                <w:b/>
                <w:bCs/>
                <w:sz w:val="20"/>
                <w:szCs w:val="20"/>
                <w:lang w:eastAsia="ru-RU"/>
              </w:rPr>
            </w:pPr>
            <w:r w:rsidRPr="001E601D">
              <w:rPr>
                <w:rFonts w:ascii="Times New Roman" w:eastAsia="Times New Roman" w:hAnsi="Times New Roman" w:cs="Times New Roman"/>
                <w:b/>
                <w:bCs/>
                <w:sz w:val="20"/>
                <w:szCs w:val="20"/>
                <w:lang w:eastAsia="ru-RU"/>
              </w:rPr>
              <w:t>36.</w:t>
            </w:r>
          </w:p>
        </w:tc>
        <w:tc>
          <w:tcPr>
            <w:tcW w:w="2557"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r w:rsidRPr="001E601D">
              <w:rPr>
                <w:rFonts w:ascii="Times New Roman" w:eastAsia="Times New Roman" w:hAnsi="Times New Roman" w:cs="Times New Roman"/>
                <w:sz w:val="20"/>
                <w:szCs w:val="20"/>
                <w:lang w:eastAsia="ru-RU"/>
              </w:rPr>
              <w:t xml:space="preserve">В ожидании важных событий стремлюсь заранее представить последовательность своих действий </w:t>
            </w:r>
            <w:proofErr w:type="gramStart"/>
            <w:r w:rsidRPr="001E601D">
              <w:rPr>
                <w:rFonts w:ascii="Times New Roman" w:eastAsia="Times New Roman" w:hAnsi="Times New Roman" w:cs="Times New Roman"/>
                <w:sz w:val="20"/>
                <w:szCs w:val="20"/>
                <w:lang w:eastAsia="ru-RU"/>
              </w:rPr>
              <w:t>при том</w:t>
            </w:r>
            <w:proofErr w:type="gramEnd"/>
            <w:r w:rsidRPr="001E601D">
              <w:rPr>
                <w:rFonts w:ascii="Times New Roman" w:eastAsia="Times New Roman" w:hAnsi="Times New Roman" w:cs="Times New Roman"/>
                <w:sz w:val="20"/>
                <w:szCs w:val="20"/>
                <w:lang w:eastAsia="ru-RU"/>
              </w:rPr>
              <w:t xml:space="preserve"> или ином развитии ситуации.</w:t>
            </w:r>
          </w:p>
        </w:tc>
        <w:tc>
          <w:tcPr>
            <w:tcW w:w="388"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4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7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503"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r>
      <w:tr w:rsidR="001E601D" w:rsidRPr="001E601D" w:rsidTr="001E601D">
        <w:tc>
          <w:tcPr>
            <w:tcW w:w="231"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1E601D" w:rsidRPr="001E601D" w:rsidRDefault="001E601D" w:rsidP="004F1102">
            <w:pPr>
              <w:spacing w:after="0" w:line="240" w:lineRule="auto"/>
              <w:jc w:val="center"/>
              <w:rPr>
                <w:rFonts w:ascii="Times New Roman" w:eastAsia="Times New Roman" w:hAnsi="Times New Roman" w:cs="Times New Roman"/>
                <w:b/>
                <w:bCs/>
                <w:sz w:val="20"/>
                <w:szCs w:val="20"/>
                <w:lang w:eastAsia="ru-RU"/>
              </w:rPr>
            </w:pPr>
            <w:r w:rsidRPr="001E601D">
              <w:rPr>
                <w:rFonts w:ascii="Times New Roman" w:eastAsia="Times New Roman" w:hAnsi="Times New Roman" w:cs="Times New Roman"/>
                <w:b/>
                <w:bCs/>
                <w:sz w:val="20"/>
                <w:szCs w:val="20"/>
                <w:lang w:eastAsia="ru-RU"/>
              </w:rPr>
              <w:t>37.</w:t>
            </w:r>
          </w:p>
        </w:tc>
        <w:tc>
          <w:tcPr>
            <w:tcW w:w="2557"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r w:rsidRPr="001E601D">
              <w:rPr>
                <w:rFonts w:ascii="Times New Roman" w:eastAsia="Times New Roman" w:hAnsi="Times New Roman" w:cs="Times New Roman"/>
                <w:sz w:val="20"/>
                <w:szCs w:val="20"/>
                <w:lang w:eastAsia="ru-RU"/>
              </w:rPr>
              <w:t>Прежде чем взяться за дело, мне необходимо собрать подробную информацию об условиях его выполнения и сопутствующих обстоятельствах.</w:t>
            </w:r>
          </w:p>
        </w:tc>
        <w:tc>
          <w:tcPr>
            <w:tcW w:w="388"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4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7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503"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r>
      <w:tr w:rsidR="001E601D" w:rsidRPr="001E601D" w:rsidTr="001E601D">
        <w:tc>
          <w:tcPr>
            <w:tcW w:w="231"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1E601D" w:rsidRPr="001E601D" w:rsidRDefault="001E601D" w:rsidP="004F1102">
            <w:pPr>
              <w:spacing w:after="0" w:line="240" w:lineRule="auto"/>
              <w:jc w:val="center"/>
              <w:rPr>
                <w:rFonts w:ascii="Times New Roman" w:eastAsia="Times New Roman" w:hAnsi="Times New Roman" w:cs="Times New Roman"/>
                <w:b/>
                <w:bCs/>
                <w:sz w:val="20"/>
                <w:szCs w:val="20"/>
                <w:lang w:eastAsia="ru-RU"/>
              </w:rPr>
            </w:pPr>
            <w:r w:rsidRPr="001E601D">
              <w:rPr>
                <w:rFonts w:ascii="Times New Roman" w:eastAsia="Times New Roman" w:hAnsi="Times New Roman" w:cs="Times New Roman"/>
                <w:b/>
                <w:bCs/>
                <w:sz w:val="20"/>
                <w:szCs w:val="20"/>
                <w:lang w:eastAsia="ru-RU"/>
              </w:rPr>
              <w:t>38.</w:t>
            </w:r>
          </w:p>
        </w:tc>
        <w:tc>
          <w:tcPr>
            <w:tcW w:w="2557"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r w:rsidRPr="001E601D">
              <w:rPr>
                <w:rFonts w:ascii="Times New Roman" w:eastAsia="Times New Roman" w:hAnsi="Times New Roman" w:cs="Times New Roman"/>
                <w:sz w:val="20"/>
                <w:szCs w:val="20"/>
                <w:lang w:eastAsia="ru-RU"/>
              </w:rPr>
              <w:t>Редко отступаюсь от начатого дела.</w:t>
            </w:r>
          </w:p>
        </w:tc>
        <w:tc>
          <w:tcPr>
            <w:tcW w:w="388"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4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7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503"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r>
      <w:tr w:rsidR="001E601D" w:rsidRPr="001E601D" w:rsidTr="001E601D">
        <w:tc>
          <w:tcPr>
            <w:tcW w:w="231"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1E601D" w:rsidRPr="001E601D" w:rsidRDefault="001E601D" w:rsidP="004F1102">
            <w:pPr>
              <w:spacing w:after="0" w:line="240" w:lineRule="auto"/>
              <w:jc w:val="center"/>
              <w:rPr>
                <w:rFonts w:ascii="Times New Roman" w:eastAsia="Times New Roman" w:hAnsi="Times New Roman" w:cs="Times New Roman"/>
                <w:b/>
                <w:bCs/>
                <w:sz w:val="20"/>
                <w:szCs w:val="20"/>
                <w:lang w:eastAsia="ru-RU"/>
              </w:rPr>
            </w:pPr>
            <w:r w:rsidRPr="001E601D">
              <w:rPr>
                <w:rFonts w:ascii="Times New Roman" w:eastAsia="Times New Roman" w:hAnsi="Times New Roman" w:cs="Times New Roman"/>
                <w:b/>
                <w:bCs/>
                <w:sz w:val="20"/>
                <w:szCs w:val="20"/>
                <w:lang w:eastAsia="ru-RU"/>
              </w:rPr>
              <w:t>39.</w:t>
            </w:r>
          </w:p>
        </w:tc>
        <w:tc>
          <w:tcPr>
            <w:tcW w:w="2557"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r w:rsidRPr="001E601D">
              <w:rPr>
                <w:rFonts w:ascii="Times New Roman" w:eastAsia="Times New Roman" w:hAnsi="Times New Roman" w:cs="Times New Roman"/>
                <w:sz w:val="20"/>
                <w:szCs w:val="20"/>
                <w:lang w:eastAsia="ru-RU"/>
              </w:rPr>
              <w:t>Часто допускаю небрежное отношение к своим обязательствам в случае усталости и плохого самочувствия.</w:t>
            </w:r>
          </w:p>
        </w:tc>
        <w:tc>
          <w:tcPr>
            <w:tcW w:w="388"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4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7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503"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r>
      <w:tr w:rsidR="001E601D" w:rsidRPr="001E601D" w:rsidTr="001E601D">
        <w:tc>
          <w:tcPr>
            <w:tcW w:w="231"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1E601D" w:rsidRPr="001E601D" w:rsidRDefault="001E601D" w:rsidP="004F1102">
            <w:pPr>
              <w:spacing w:after="0" w:line="240" w:lineRule="auto"/>
              <w:jc w:val="center"/>
              <w:rPr>
                <w:rFonts w:ascii="Times New Roman" w:eastAsia="Times New Roman" w:hAnsi="Times New Roman" w:cs="Times New Roman"/>
                <w:b/>
                <w:bCs/>
                <w:sz w:val="20"/>
                <w:szCs w:val="20"/>
                <w:lang w:eastAsia="ru-RU"/>
              </w:rPr>
            </w:pPr>
            <w:r w:rsidRPr="001E601D">
              <w:rPr>
                <w:rFonts w:ascii="Times New Roman" w:eastAsia="Times New Roman" w:hAnsi="Times New Roman" w:cs="Times New Roman"/>
                <w:b/>
                <w:bCs/>
                <w:sz w:val="20"/>
                <w:szCs w:val="20"/>
                <w:lang w:eastAsia="ru-RU"/>
              </w:rPr>
              <w:t>40.</w:t>
            </w:r>
          </w:p>
        </w:tc>
        <w:tc>
          <w:tcPr>
            <w:tcW w:w="2557"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r w:rsidRPr="001E601D">
              <w:rPr>
                <w:rFonts w:ascii="Times New Roman" w:eastAsia="Times New Roman" w:hAnsi="Times New Roman" w:cs="Times New Roman"/>
                <w:sz w:val="20"/>
                <w:szCs w:val="20"/>
                <w:lang w:eastAsia="ru-RU"/>
              </w:rPr>
              <w:t>Если я считаю, что прав, то меня мало волнует мнение окружающих о моих действиях.</w:t>
            </w:r>
          </w:p>
        </w:tc>
        <w:tc>
          <w:tcPr>
            <w:tcW w:w="388"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4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7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503"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r>
      <w:tr w:rsidR="001E601D" w:rsidRPr="001E601D" w:rsidTr="001E601D">
        <w:tc>
          <w:tcPr>
            <w:tcW w:w="231"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1E601D" w:rsidRPr="001E601D" w:rsidRDefault="001E601D" w:rsidP="004F1102">
            <w:pPr>
              <w:spacing w:after="0" w:line="240" w:lineRule="auto"/>
              <w:jc w:val="center"/>
              <w:rPr>
                <w:rFonts w:ascii="Times New Roman" w:eastAsia="Times New Roman" w:hAnsi="Times New Roman" w:cs="Times New Roman"/>
                <w:b/>
                <w:bCs/>
                <w:sz w:val="20"/>
                <w:szCs w:val="20"/>
                <w:lang w:eastAsia="ru-RU"/>
              </w:rPr>
            </w:pPr>
            <w:r w:rsidRPr="001E601D">
              <w:rPr>
                <w:rFonts w:ascii="Times New Roman" w:eastAsia="Times New Roman" w:hAnsi="Times New Roman" w:cs="Times New Roman"/>
                <w:b/>
                <w:bCs/>
                <w:sz w:val="20"/>
                <w:szCs w:val="20"/>
                <w:lang w:eastAsia="ru-RU"/>
              </w:rPr>
              <w:t>41.</w:t>
            </w:r>
          </w:p>
        </w:tc>
        <w:tc>
          <w:tcPr>
            <w:tcW w:w="2557"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r w:rsidRPr="001E601D">
              <w:rPr>
                <w:rFonts w:ascii="Times New Roman" w:eastAsia="Times New Roman" w:hAnsi="Times New Roman" w:cs="Times New Roman"/>
                <w:sz w:val="20"/>
                <w:szCs w:val="20"/>
                <w:lang w:eastAsia="ru-RU"/>
              </w:rPr>
              <w:t xml:space="preserve">Про меня говорят, что я “разбрасываюсь”, не умею отделить главное </w:t>
            </w:r>
            <w:proofErr w:type="gramStart"/>
            <w:r w:rsidRPr="001E601D">
              <w:rPr>
                <w:rFonts w:ascii="Times New Roman" w:eastAsia="Times New Roman" w:hAnsi="Times New Roman" w:cs="Times New Roman"/>
                <w:sz w:val="20"/>
                <w:szCs w:val="20"/>
                <w:lang w:eastAsia="ru-RU"/>
              </w:rPr>
              <w:t>от</w:t>
            </w:r>
            <w:proofErr w:type="gramEnd"/>
            <w:r w:rsidRPr="001E601D">
              <w:rPr>
                <w:rFonts w:ascii="Times New Roman" w:eastAsia="Times New Roman" w:hAnsi="Times New Roman" w:cs="Times New Roman"/>
                <w:sz w:val="20"/>
                <w:szCs w:val="20"/>
                <w:lang w:eastAsia="ru-RU"/>
              </w:rPr>
              <w:t xml:space="preserve"> второстепенного.</w:t>
            </w:r>
          </w:p>
        </w:tc>
        <w:tc>
          <w:tcPr>
            <w:tcW w:w="388"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4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7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503"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r>
      <w:tr w:rsidR="001E601D" w:rsidRPr="001E601D" w:rsidTr="001E601D">
        <w:tc>
          <w:tcPr>
            <w:tcW w:w="231"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1E601D" w:rsidRPr="001E601D" w:rsidRDefault="001E601D" w:rsidP="004F1102">
            <w:pPr>
              <w:spacing w:after="0" w:line="240" w:lineRule="auto"/>
              <w:jc w:val="center"/>
              <w:rPr>
                <w:rFonts w:ascii="Times New Roman" w:eastAsia="Times New Roman" w:hAnsi="Times New Roman" w:cs="Times New Roman"/>
                <w:b/>
                <w:bCs/>
                <w:sz w:val="20"/>
                <w:szCs w:val="20"/>
                <w:lang w:eastAsia="ru-RU"/>
              </w:rPr>
            </w:pPr>
            <w:r w:rsidRPr="001E601D">
              <w:rPr>
                <w:rFonts w:ascii="Times New Roman" w:eastAsia="Times New Roman" w:hAnsi="Times New Roman" w:cs="Times New Roman"/>
                <w:b/>
                <w:bCs/>
                <w:sz w:val="20"/>
                <w:szCs w:val="20"/>
                <w:lang w:eastAsia="ru-RU"/>
              </w:rPr>
              <w:t>42.</w:t>
            </w:r>
          </w:p>
        </w:tc>
        <w:tc>
          <w:tcPr>
            <w:tcW w:w="2557"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r w:rsidRPr="001E601D">
              <w:rPr>
                <w:rFonts w:ascii="Times New Roman" w:eastAsia="Times New Roman" w:hAnsi="Times New Roman" w:cs="Times New Roman"/>
                <w:sz w:val="20"/>
                <w:szCs w:val="20"/>
                <w:lang w:eastAsia="ru-RU"/>
              </w:rPr>
              <w:t>Не умею и не люблю заранее планировать свой бюджет.</w:t>
            </w:r>
          </w:p>
        </w:tc>
        <w:tc>
          <w:tcPr>
            <w:tcW w:w="388"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4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7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503"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r>
      <w:tr w:rsidR="001E601D" w:rsidRPr="001E601D" w:rsidTr="001E601D">
        <w:tc>
          <w:tcPr>
            <w:tcW w:w="231"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1E601D" w:rsidRPr="001E601D" w:rsidRDefault="001E601D" w:rsidP="004F1102">
            <w:pPr>
              <w:spacing w:after="0" w:line="240" w:lineRule="auto"/>
              <w:jc w:val="center"/>
              <w:rPr>
                <w:rFonts w:ascii="Times New Roman" w:eastAsia="Times New Roman" w:hAnsi="Times New Roman" w:cs="Times New Roman"/>
                <w:b/>
                <w:bCs/>
                <w:sz w:val="20"/>
                <w:szCs w:val="20"/>
                <w:lang w:eastAsia="ru-RU"/>
              </w:rPr>
            </w:pPr>
            <w:r w:rsidRPr="001E601D">
              <w:rPr>
                <w:rFonts w:ascii="Times New Roman" w:eastAsia="Times New Roman" w:hAnsi="Times New Roman" w:cs="Times New Roman"/>
                <w:b/>
                <w:bCs/>
                <w:sz w:val="20"/>
                <w:szCs w:val="20"/>
                <w:lang w:eastAsia="ru-RU"/>
              </w:rPr>
              <w:t>43.</w:t>
            </w:r>
          </w:p>
        </w:tc>
        <w:tc>
          <w:tcPr>
            <w:tcW w:w="2557"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r w:rsidRPr="001E601D">
              <w:rPr>
                <w:rFonts w:ascii="Times New Roman" w:eastAsia="Times New Roman" w:hAnsi="Times New Roman" w:cs="Times New Roman"/>
                <w:sz w:val="20"/>
                <w:szCs w:val="20"/>
                <w:lang w:eastAsia="ru-RU"/>
              </w:rPr>
              <w:t>Если в работе не удалось добиться устраивающего меня качества, стремлюсь переделать, даже если окружающим это не важно.</w:t>
            </w:r>
          </w:p>
        </w:tc>
        <w:tc>
          <w:tcPr>
            <w:tcW w:w="388"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4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7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503"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r>
      <w:tr w:rsidR="001E601D" w:rsidRPr="001E601D" w:rsidTr="001E601D">
        <w:tc>
          <w:tcPr>
            <w:tcW w:w="231"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1E601D" w:rsidRPr="001E601D" w:rsidRDefault="001E601D" w:rsidP="004F1102">
            <w:pPr>
              <w:spacing w:after="0" w:line="240" w:lineRule="auto"/>
              <w:jc w:val="center"/>
              <w:rPr>
                <w:rFonts w:ascii="Times New Roman" w:eastAsia="Times New Roman" w:hAnsi="Times New Roman" w:cs="Times New Roman"/>
                <w:b/>
                <w:bCs/>
                <w:sz w:val="20"/>
                <w:szCs w:val="20"/>
                <w:lang w:eastAsia="ru-RU"/>
              </w:rPr>
            </w:pPr>
            <w:r w:rsidRPr="001E601D">
              <w:rPr>
                <w:rFonts w:ascii="Times New Roman" w:eastAsia="Times New Roman" w:hAnsi="Times New Roman" w:cs="Times New Roman"/>
                <w:b/>
                <w:bCs/>
                <w:sz w:val="20"/>
                <w:szCs w:val="20"/>
                <w:lang w:eastAsia="ru-RU"/>
              </w:rPr>
              <w:t>44.</w:t>
            </w:r>
          </w:p>
        </w:tc>
        <w:tc>
          <w:tcPr>
            <w:tcW w:w="2557"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r w:rsidRPr="001E601D">
              <w:rPr>
                <w:rFonts w:ascii="Times New Roman" w:eastAsia="Times New Roman" w:hAnsi="Times New Roman" w:cs="Times New Roman"/>
                <w:sz w:val="20"/>
                <w:szCs w:val="20"/>
                <w:lang w:eastAsia="ru-RU"/>
              </w:rPr>
              <w:t>После разрешения конфликтной ситуации часто мысленно к ней возвращаюсь, перепроверяю предпринятые действия и результаты.</w:t>
            </w:r>
          </w:p>
        </w:tc>
        <w:tc>
          <w:tcPr>
            <w:tcW w:w="388"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4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7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503"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r>
      <w:tr w:rsidR="001E601D" w:rsidRPr="001E601D" w:rsidTr="001E601D">
        <w:tc>
          <w:tcPr>
            <w:tcW w:w="231"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1E601D" w:rsidRPr="001E601D" w:rsidRDefault="001E601D" w:rsidP="004F1102">
            <w:pPr>
              <w:spacing w:after="0" w:line="240" w:lineRule="auto"/>
              <w:jc w:val="center"/>
              <w:rPr>
                <w:rFonts w:ascii="Times New Roman" w:eastAsia="Times New Roman" w:hAnsi="Times New Roman" w:cs="Times New Roman"/>
                <w:b/>
                <w:bCs/>
                <w:sz w:val="20"/>
                <w:szCs w:val="20"/>
                <w:lang w:eastAsia="ru-RU"/>
              </w:rPr>
            </w:pPr>
            <w:r w:rsidRPr="001E601D">
              <w:rPr>
                <w:rFonts w:ascii="Times New Roman" w:eastAsia="Times New Roman" w:hAnsi="Times New Roman" w:cs="Times New Roman"/>
                <w:b/>
                <w:bCs/>
                <w:sz w:val="20"/>
                <w:szCs w:val="20"/>
                <w:lang w:eastAsia="ru-RU"/>
              </w:rPr>
              <w:t>45.</w:t>
            </w:r>
          </w:p>
        </w:tc>
        <w:tc>
          <w:tcPr>
            <w:tcW w:w="2557"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r w:rsidRPr="001E601D">
              <w:rPr>
                <w:rFonts w:ascii="Times New Roman" w:eastAsia="Times New Roman" w:hAnsi="Times New Roman" w:cs="Times New Roman"/>
                <w:sz w:val="20"/>
                <w:szCs w:val="20"/>
                <w:lang w:eastAsia="ru-RU"/>
              </w:rPr>
              <w:t>Непринужденно чувствую себя в незнакомой компании, новые люди мне обычно интересны.</w:t>
            </w:r>
          </w:p>
        </w:tc>
        <w:tc>
          <w:tcPr>
            <w:tcW w:w="388"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4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7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503"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r>
      <w:tr w:rsidR="001E601D" w:rsidRPr="001E601D" w:rsidTr="001E601D">
        <w:tc>
          <w:tcPr>
            <w:tcW w:w="231"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1E601D" w:rsidRPr="001E601D" w:rsidRDefault="001E601D" w:rsidP="004F1102">
            <w:pPr>
              <w:spacing w:after="0" w:line="240" w:lineRule="auto"/>
              <w:jc w:val="center"/>
              <w:rPr>
                <w:rFonts w:ascii="Times New Roman" w:eastAsia="Times New Roman" w:hAnsi="Times New Roman" w:cs="Times New Roman"/>
                <w:b/>
                <w:bCs/>
                <w:sz w:val="20"/>
                <w:szCs w:val="20"/>
                <w:lang w:eastAsia="ru-RU"/>
              </w:rPr>
            </w:pPr>
            <w:r w:rsidRPr="001E601D">
              <w:rPr>
                <w:rFonts w:ascii="Times New Roman" w:eastAsia="Times New Roman" w:hAnsi="Times New Roman" w:cs="Times New Roman"/>
                <w:b/>
                <w:bCs/>
                <w:sz w:val="20"/>
                <w:szCs w:val="20"/>
                <w:lang w:eastAsia="ru-RU"/>
              </w:rPr>
              <w:t>46.</w:t>
            </w:r>
          </w:p>
        </w:tc>
        <w:tc>
          <w:tcPr>
            <w:tcW w:w="2557"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r w:rsidRPr="001E601D">
              <w:rPr>
                <w:rFonts w:ascii="Times New Roman" w:eastAsia="Times New Roman" w:hAnsi="Times New Roman" w:cs="Times New Roman"/>
                <w:sz w:val="20"/>
                <w:szCs w:val="20"/>
                <w:lang w:eastAsia="ru-RU"/>
              </w:rPr>
              <w:t>Обычно резко реагирую на возражения, стараюсь думать и делать все по-своему.</w:t>
            </w:r>
          </w:p>
        </w:tc>
        <w:tc>
          <w:tcPr>
            <w:tcW w:w="388"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4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c>
          <w:tcPr>
            <w:tcW w:w="675" w:type="pct"/>
            <w:tcBorders>
              <w:top w:val="single" w:sz="6" w:space="0" w:color="AAAAAA"/>
              <w:left w:val="single" w:sz="6" w:space="0" w:color="AAAAAA"/>
              <w:bottom w:val="single" w:sz="6" w:space="0" w:color="AAAAAA"/>
              <w:right w:val="single" w:sz="6" w:space="0" w:color="AAAAAA"/>
            </w:tcBorders>
            <w:shd w:val="clear" w:color="auto" w:fill="FFFFFF"/>
            <w:tcMar>
              <w:top w:w="48" w:type="dxa"/>
              <w:left w:w="96" w:type="dxa"/>
              <w:bottom w:w="48" w:type="dxa"/>
              <w:right w:w="96" w:type="dxa"/>
            </w:tcMar>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r w:rsidRPr="001E601D">
              <w:rPr>
                <w:rFonts w:ascii="Times New Roman" w:eastAsia="Times New Roman" w:hAnsi="Times New Roman" w:cs="Times New Roman"/>
                <w:sz w:val="20"/>
                <w:szCs w:val="20"/>
                <w:lang w:eastAsia="ru-RU"/>
              </w:rPr>
              <w:br/>
            </w:r>
          </w:p>
        </w:tc>
        <w:tc>
          <w:tcPr>
            <w:tcW w:w="503" w:type="pct"/>
            <w:shd w:val="clear" w:color="auto" w:fill="FFFFFF"/>
            <w:vAlign w:val="center"/>
            <w:hideMark/>
          </w:tcPr>
          <w:p w:rsidR="001E601D" w:rsidRPr="001E601D" w:rsidRDefault="001E601D" w:rsidP="004F1102">
            <w:pPr>
              <w:spacing w:after="0" w:line="240" w:lineRule="auto"/>
              <w:rPr>
                <w:rFonts w:ascii="Times New Roman" w:eastAsia="Times New Roman" w:hAnsi="Times New Roman" w:cs="Times New Roman"/>
                <w:sz w:val="20"/>
                <w:szCs w:val="20"/>
                <w:lang w:eastAsia="ru-RU"/>
              </w:rPr>
            </w:pPr>
          </w:p>
        </w:tc>
      </w:tr>
    </w:tbl>
    <w:p w:rsidR="00BD58B5" w:rsidRDefault="00BD58B5" w:rsidP="004F1102">
      <w:pPr>
        <w:spacing w:after="0" w:line="240" w:lineRule="auto"/>
        <w:jc w:val="both"/>
        <w:rPr>
          <w:rFonts w:ascii="Times New Roman" w:eastAsia="Calibri" w:hAnsi="Times New Roman" w:cs="Times New Roman"/>
          <w:sz w:val="28"/>
          <w:szCs w:val="28"/>
        </w:rPr>
      </w:pPr>
    </w:p>
    <w:p w:rsidR="00F05B5E" w:rsidRPr="00F05B5E" w:rsidRDefault="00F05B5E" w:rsidP="004F1102">
      <w:pPr>
        <w:spacing w:after="0" w:line="240" w:lineRule="auto"/>
        <w:ind w:firstLine="851"/>
        <w:jc w:val="both"/>
        <w:rPr>
          <w:rFonts w:ascii="Times New Roman" w:eastAsia="Calibri" w:hAnsi="Times New Roman" w:cs="Times New Roman"/>
          <w:b/>
          <w:sz w:val="28"/>
          <w:szCs w:val="28"/>
        </w:rPr>
      </w:pPr>
    </w:p>
    <w:p w:rsidR="00F05B5E" w:rsidRPr="00290A66" w:rsidRDefault="00F05B5E" w:rsidP="004F1102">
      <w:pPr>
        <w:spacing w:after="0" w:line="240" w:lineRule="auto"/>
        <w:ind w:firstLine="851"/>
        <w:jc w:val="both"/>
        <w:rPr>
          <w:rFonts w:ascii="Times New Roman" w:eastAsia="Calibri" w:hAnsi="Times New Roman" w:cs="Times New Roman"/>
          <w:b/>
          <w:sz w:val="28"/>
          <w:szCs w:val="28"/>
        </w:rPr>
      </w:pPr>
    </w:p>
    <w:p w:rsidR="00D47094" w:rsidRDefault="001D0B77" w:rsidP="004F1102">
      <w:pPr>
        <w:spacing w:after="0" w:line="240" w:lineRule="auto"/>
        <w:ind w:firstLine="851"/>
        <w:jc w:val="both"/>
        <w:rPr>
          <w:rFonts w:ascii="Times New Roman" w:eastAsia="Calibri" w:hAnsi="Times New Roman" w:cs="Times New Roman"/>
          <w:b/>
          <w:sz w:val="28"/>
          <w:szCs w:val="28"/>
        </w:rPr>
      </w:pPr>
      <w:r w:rsidRPr="008C01C1">
        <w:rPr>
          <w:rFonts w:ascii="Times New Roman" w:eastAsia="Calibri" w:hAnsi="Times New Roman" w:cs="Times New Roman"/>
          <w:b/>
          <w:sz w:val="28"/>
          <w:szCs w:val="28"/>
        </w:rPr>
        <w:t>4</w:t>
      </w:r>
      <w:r w:rsidR="00D47094" w:rsidRPr="008C01C1">
        <w:rPr>
          <w:rFonts w:ascii="Times New Roman" w:eastAsia="Calibri" w:hAnsi="Times New Roman" w:cs="Times New Roman"/>
          <w:b/>
          <w:sz w:val="28"/>
          <w:szCs w:val="28"/>
        </w:rPr>
        <w:t>. Методика склонности к отклоняющ</w:t>
      </w:r>
      <w:r w:rsidR="008C01C1">
        <w:rPr>
          <w:rFonts w:ascii="Times New Roman" w:eastAsia="Calibri" w:hAnsi="Times New Roman" w:cs="Times New Roman"/>
          <w:b/>
          <w:sz w:val="28"/>
          <w:szCs w:val="28"/>
        </w:rPr>
        <w:t>емуся поведению (СОП) А.Н. Орел</w:t>
      </w:r>
      <w:r w:rsidR="00C04276">
        <w:rPr>
          <w:rStyle w:val="a6"/>
          <w:rFonts w:ascii="Times New Roman" w:eastAsia="Calibri" w:hAnsi="Times New Roman" w:cs="Times New Roman"/>
          <w:b/>
          <w:sz w:val="28"/>
          <w:szCs w:val="28"/>
        </w:rPr>
        <w:footnoteReference w:id="5"/>
      </w:r>
      <w:r w:rsidR="00C04276">
        <w:rPr>
          <w:rFonts w:ascii="Times New Roman" w:eastAsia="Calibri" w:hAnsi="Times New Roman" w:cs="Times New Roman"/>
          <w:b/>
          <w:sz w:val="28"/>
          <w:szCs w:val="28"/>
        </w:rPr>
        <w:t>,</w:t>
      </w:r>
      <w:r w:rsidR="00C04276">
        <w:rPr>
          <w:rStyle w:val="a6"/>
          <w:rFonts w:ascii="Times New Roman" w:eastAsia="Calibri" w:hAnsi="Times New Roman" w:cs="Times New Roman"/>
          <w:b/>
          <w:sz w:val="28"/>
          <w:szCs w:val="28"/>
        </w:rPr>
        <w:footnoteReference w:id="6"/>
      </w:r>
    </w:p>
    <w:p w:rsidR="00A168D2" w:rsidRDefault="00A168D2" w:rsidP="00A168D2">
      <w:pPr>
        <w:spacing w:after="0" w:line="240" w:lineRule="auto"/>
        <w:ind w:firstLine="851"/>
        <w:jc w:val="both"/>
        <w:rPr>
          <w:rFonts w:ascii="Times New Roman" w:eastAsia="Calibri" w:hAnsi="Times New Roman" w:cs="Times New Roman"/>
          <w:sz w:val="28"/>
          <w:szCs w:val="28"/>
        </w:rPr>
      </w:pPr>
      <w:r w:rsidRPr="00A168D2">
        <w:rPr>
          <w:rFonts w:ascii="Times New Roman" w:eastAsia="Calibri" w:hAnsi="Times New Roman" w:cs="Times New Roman"/>
          <w:b/>
          <w:sz w:val="28"/>
          <w:szCs w:val="28"/>
        </w:rPr>
        <w:t>Шкалы:</w:t>
      </w:r>
      <w:r w:rsidRPr="00A168D2">
        <w:rPr>
          <w:rFonts w:ascii="Times New Roman" w:eastAsia="Calibri" w:hAnsi="Times New Roman" w:cs="Times New Roman"/>
          <w:sz w:val="28"/>
          <w:szCs w:val="28"/>
        </w:rPr>
        <w:t xml:space="preserve"> склонности к преодолению норм и правил, склонности к </w:t>
      </w:r>
      <w:proofErr w:type="spellStart"/>
      <w:r w:rsidRPr="00A168D2">
        <w:rPr>
          <w:rFonts w:ascii="Times New Roman" w:eastAsia="Calibri" w:hAnsi="Times New Roman" w:cs="Times New Roman"/>
          <w:sz w:val="28"/>
          <w:szCs w:val="28"/>
        </w:rPr>
        <w:t>аддиктивному</w:t>
      </w:r>
      <w:proofErr w:type="spellEnd"/>
      <w:r w:rsidRPr="00A168D2">
        <w:rPr>
          <w:rFonts w:ascii="Times New Roman" w:eastAsia="Calibri" w:hAnsi="Times New Roman" w:cs="Times New Roman"/>
          <w:sz w:val="28"/>
          <w:szCs w:val="28"/>
        </w:rPr>
        <w:t xml:space="preserve"> (зависимому) поведению, склонности к </w:t>
      </w:r>
      <w:proofErr w:type="spellStart"/>
      <w:r w:rsidRPr="00A168D2">
        <w:rPr>
          <w:rFonts w:ascii="Times New Roman" w:eastAsia="Calibri" w:hAnsi="Times New Roman" w:cs="Times New Roman"/>
          <w:sz w:val="28"/>
          <w:szCs w:val="28"/>
        </w:rPr>
        <w:t>самоповреждающему</w:t>
      </w:r>
      <w:proofErr w:type="spellEnd"/>
      <w:r w:rsidRPr="00A168D2">
        <w:rPr>
          <w:rFonts w:ascii="Times New Roman" w:eastAsia="Calibri" w:hAnsi="Times New Roman" w:cs="Times New Roman"/>
          <w:sz w:val="28"/>
          <w:szCs w:val="28"/>
        </w:rPr>
        <w:t xml:space="preserve"> </w:t>
      </w:r>
      <w:r w:rsidRPr="00A168D2">
        <w:rPr>
          <w:rFonts w:ascii="Times New Roman" w:eastAsia="Calibri" w:hAnsi="Times New Roman" w:cs="Times New Roman"/>
          <w:sz w:val="28"/>
          <w:szCs w:val="28"/>
        </w:rPr>
        <w:lastRenderedPageBreak/>
        <w:t xml:space="preserve">и </w:t>
      </w:r>
      <w:proofErr w:type="spellStart"/>
      <w:r w:rsidRPr="00A168D2">
        <w:rPr>
          <w:rFonts w:ascii="Times New Roman" w:eastAsia="Calibri" w:hAnsi="Times New Roman" w:cs="Times New Roman"/>
          <w:sz w:val="28"/>
          <w:szCs w:val="28"/>
        </w:rPr>
        <w:t>саморазрушающему</w:t>
      </w:r>
      <w:proofErr w:type="spellEnd"/>
      <w:r w:rsidRPr="00A168D2">
        <w:rPr>
          <w:rFonts w:ascii="Times New Roman" w:eastAsia="Calibri" w:hAnsi="Times New Roman" w:cs="Times New Roman"/>
          <w:sz w:val="28"/>
          <w:szCs w:val="28"/>
        </w:rPr>
        <w:t xml:space="preserve"> поведению, склонности к агрессии и насилию, волевой контроль эмоциональных реакций, склонности к </w:t>
      </w:r>
      <w:proofErr w:type="spellStart"/>
      <w:r w:rsidRPr="00A168D2">
        <w:rPr>
          <w:rFonts w:ascii="Times New Roman" w:eastAsia="Calibri" w:hAnsi="Times New Roman" w:cs="Times New Roman"/>
          <w:sz w:val="28"/>
          <w:szCs w:val="28"/>
        </w:rPr>
        <w:t>деликвентному</w:t>
      </w:r>
      <w:proofErr w:type="spellEnd"/>
      <w:r w:rsidRPr="00A168D2">
        <w:rPr>
          <w:rFonts w:ascii="Times New Roman" w:eastAsia="Calibri" w:hAnsi="Times New Roman" w:cs="Times New Roman"/>
          <w:sz w:val="28"/>
          <w:szCs w:val="28"/>
        </w:rPr>
        <w:t xml:space="preserve"> поведению</w:t>
      </w:r>
    </w:p>
    <w:p w:rsidR="00A168D2" w:rsidRPr="00A168D2" w:rsidRDefault="00A168D2" w:rsidP="00A168D2">
      <w:pPr>
        <w:spacing w:after="0" w:line="240" w:lineRule="auto"/>
        <w:ind w:firstLine="851"/>
        <w:jc w:val="both"/>
        <w:rPr>
          <w:rFonts w:ascii="Times New Roman" w:eastAsia="Calibri" w:hAnsi="Times New Roman" w:cs="Times New Roman"/>
          <w:sz w:val="28"/>
          <w:szCs w:val="28"/>
        </w:rPr>
      </w:pPr>
      <w:r w:rsidRPr="00A168D2">
        <w:rPr>
          <w:rFonts w:ascii="Times New Roman" w:eastAsia="Calibri" w:hAnsi="Times New Roman" w:cs="Times New Roman"/>
          <w:b/>
          <w:sz w:val="28"/>
          <w:szCs w:val="28"/>
        </w:rPr>
        <w:t>Возраст:</w:t>
      </w:r>
      <w:r w:rsidRPr="00A168D2">
        <w:rPr>
          <w:rFonts w:ascii="Times New Roman" w:eastAsia="Calibri" w:hAnsi="Times New Roman" w:cs="Times New Roman"/>
          <w:sz w:val="28"/>
          <w:szCs w:val="28"/>
        </w:rPr>
        <w:t xml:space="preserve"> подростковый </w:t>
      </w:r>
    </w:p>
    <w:p w:rsidR="00A168D2" w:rsidRPr="00A168D2" w:rsidRDefault="00A168D2" w:rsidP="00A168D2">
      <w:pPr>
        <w:spacing w:after="0" w:line="240" w:lineRule="auto"/>
        <w:ind w:firstLine="851"/>
        <w:jc w:val="both"/>
        <w:rPr>
          <w:rFonts w:ascii="Times New Roman" w:eastAsia="Calibri" w:hAnsi="Times New Roman" w:cs="Times New Roman"/>
          <w:b/>
          <w:sz w:val="28"/>
          <w:szCs w:val="28"/>
        </w:rPr>
      </w:pPr>
      <w:r w:rsidRPr="00A168D2">
        <w:rPr>
          <w:rFonts w:ascii="Times New Roman" w:eastAsia="Calibri" w:hAnsi="Times New Roman" w:cs="Times New Roman"/>
          <w:b/>
          <w:sz w:val="28"/>
          <w:szCs w:val="28"/>
        </w:rPr>
        <w:t>Назначение теста</w:t>
      </w:r>
    </w:p>
    <w:p w:rsidR="00A168D2" w:rsidRPr="00A168D2" w:rsidRDefault="00A168D2" w:rsidP="00A168D2">
      <w:pPr>
        <w:spacing w:after="0" w:line="240" w:lineRule="auto"/>
        <w:ind w:firstLine="851"/>
        <w:jc w:val="both"/>
        <w:rPr>
          <w:rFonts w:ascii="Times New Roman" w:eastAsia="Calibri" w:hAnsi="Times New Roman" w:cs="Times New Roman"/>
          <w:sz w:val="28"/>
          <w:szCs w:val="28"/>
        </w:rPr>
      </w:pPr>
      <w:r w:rsidRPr="00A168D2">
        <w:rPr>
          <w:rFonts w:ascii="Times New Roman" w:eastAsia="Calibri" w:hAnsi="Times New Roman" w:cs="Times New Roman"/>
          <w:sz w:val="28"/>
          <w:szCs w:val="28"/>
        </w:rPr>
        <w:t xml:space="preserve">Предлагаемая методика диагностики склонности к отклоняющемуся поведению (СОП) является стандартизированным </w:t>
      </w:r>
      <w:proofErr w:type="spellStart"/>
      <w:r w:rsidRPr="00A168D2">
        <w:rPr>
          <w:rFonts w:ascii="Times New Roman" w:eastAsia="Calibri" w:hAnsi="Times New Roman" w:cs="Times New Roman"/>
          <w:sz w:val="28"/>
          <w:szCs w:val="28"/>
        </w:rPr>
        <w:t>тест-опросником</w:t>
      </w:r>
      <w:proofErr w:type="spellEnd"/>
      <w:r w:rsidRPr="00A168D2">
        <w:rPr>
          <w:rFonts w:ascii="Times New Roman" w:eastAsia="Calibri" w:hAnsi="Times New Roman" w:cs="Times New Roman"/>
          <w:sz w:val="28"/>
          <w:szCs w:val="28"/>
        </w:rPr>
        <w:t>, предназначенным для измерения готовности (склонности) подростков к реализации различных форм отклоняющегося поведения. Опросник представляет собой набор специализированных психодиагностических шкал, направленных на измерение готовности (склонности) к реализации отдельных форм отклоняющегося поведения.</w:t>
      </w:r>
    </w:p>
    <w:p w:rsidR="00A168D2" w:rsidRPr="00A168D2" w:rsidRDefault="00A168D2" w:rsidP="00A168D2">
      <w:pPr>
        <w:spacing w:after="0" w:line="240" w:lineRule="auto"/>
        <w:ind w:firstLine="851"/>
        <w:jc w:val="both"/>
        <w:rPr>
          <w:rFonts w:ascii="Times New Roman" w:eastAsia="Calibri" w:hAnsi="Times New Roman" w:cs="Times New Roman"/>
          <w:sz w:val="28"/>
          <w:szCs w:val="28"/>
        </w:rPr>
      </w:pPr>
      <w:r w:rsidRPr="00A168D2">
        <w:rPr>
          <w:rFonts w:ascii="Times New Roman" w:eastAsia="Calibri" w:hAnsi="Times New Roman" w:cs="Times New Roman"/>
          <w:sz w:val="28"/>
          <w:szCs w:val="28"/>
        </w:rPr>
        <w:t>Методика предполагает учет и коррекцию установки на социально желательные ответы испытуемых.</w:t>
      </w:r>
    </w:p>
    <w:p w:rsidR="00A168D2" w:rsidRPr="00A168D2" w:rsidRDefault="00A168D2" w:rsidP="00A168D2">
      <w:pPr>
        <w:spacing w:after="0" w:line="240" w:lineRule="auto"/>
        <w:ind w:firstLine="851"/>
        <w:jc w:val="both"/>
        <w:rPr>
          <w:rFonts w:ascii="Times New Roman" w:eastAsia="Calibri" w:hAnsi="Times New Roman" w:cs="Times New Roman"/>
          <w:sz w:val="28"/>
          <w:szCs w:val="28"/>
        </w:rPr>
      </w:pPr>
      <w:r w:rsidRPr="00A168D2">
        <w:rPr>
          <w:rFonts w:ascii="Times New Roman" w:eastAsia="Calibri" w:hAnsi="Times New Roman" w:cs="Times New Roman"/>
          <w:sz w:val="28"/>
          <w:szCs w:val="28"/>
        </w:rPr>
        <w:t xml:space="preserve">Шкалы опросника делятся на содержательные и </w:t>
      </w:r>
      <w:proofErr w:type="gramStart"/>
      <w:r w:rsidRPr="00A168D2">
        <w:rPr>
          <w:rFonts w:ascii="Times New Roman" w:eastAsia="Calibri" w:hAnsi="Times New Roman" w:cs="Times New Roman"/>
          <w:sz w:val="28"/>
          <w:szCs w:val="28"/>
        </w:rPr>
        <w:t>служебную</w:t>
      </w:r>
      <w:proofErr w:type="gramEnd"/>
      <w:r w:rsidRPr="00A168D2">
        <w:rPr>
          <w:rFonts w:ascii="Times New Roman" w:eastAsia="Calibri" w:hAnsi="Times New Roman" w:cs="Times New Roman"/>
          <w:sz w:val="28"/>
          <w:szCs w:val="28"/>
        </w:rPr>
        <w:t>. Содержательные шкалы направлены на измерение психологического содержания комплекса связанных между собой форм девиантного поведения, то есть социальных и личностных установок, стоящих за этими поведенческими проявлениями.</w:t>
      </w:r>
    </w:p>
    <w:p w:rsidR="00A168D2" w:rsidRPr="00A168D2" w:rsidRDefault="00A168D2" w:rsidP="00A168D2">
      <w:pPr>
        <w:spacing w:after="0" w:line="240" w:lineRule="auto"/>
        <w:ind w:firstLine="851"/>
        <w:jc w:val="both"/>
        <w:rPr>
          <w:rFonts w:ascii="Times New Roman" w:eastAsia="Calibri" w:hAnsi="Times New Roman" w:cs="Times New Roman"/>
          <w:sz w:val="28"/>
          <w:szCs w:val="28"/>
        </w:rPr>
      </w:pPr>
      <w:r w:rsidRPr="00A168D2">
        <w:rPr>
          <w:rFonts w:ascii="Times New Roman" w:eastAsia="Calibri" w:hAnsi="Times New Roman" w:cs="Times New Roman"/>
          <w:sz w:val="28"/>
          <w:szCs w:val="28"/>
        </w:rPr>
        <w:t xml:space="preserve">Служебная шкала предназначена для измерения предрасположенности испытуемого </w:t>
      </w:r>
      <w:proofErr w:type="gramStart"/>
      <w:r w:rsidRPr="00A168D2">
        <w:rPr>
          <w:rFonts w:ascii="Times New Roman" w:eastAsia="Calibri" w:hAnsi="Times New Roman" w:cs="Times New Roman"/>
          <w:sz w:val="28"/>
          <w:szCs w:val="28"/>
        </w:rPr>
        <w:t>давать</w:t>
      </w:r>
      <w:proofErr w:type="gramEnd"/>
      <w:r w:rsidRPr="00A168D2">
        <w:rPr>
          <w:rFonts w:ascii="Times New Roman" w:eastAsia="Calibri" w:hAnsi="Times New Roman" w:cs="Times New Roman"/>
          <w:sz w:val="28"/>
          <w:szCs w:val="28"/>
        </w:rPr>
        <w:t xml:space="preserve"> о себе социально-одобряемую информацию, оценки достоверности результатов опросника в целом, а также для коррекции результатов по содержательным шкалам в зависимости от выраженности установки испытуемого на социально-желательные ответы.</w:t>
      </w:r>
    </w:p>
    <w:p w:rsidR="00A168D2" w:rsidRPr="00A168D2" w:rsidRDefault="00A168D2" w:rsidP="00A168D2">
      <w:pPr>
        <w:spacing w:after="0" w:line="240" w:lineRule="auto"/>
        <w:ind w:firstLine="851"/>
        <w:jc w:val="both"/>
        <w:rPr>
          <w:rFonts w:ascii="Times New Roman" w:eastAsia="Calibri" w:hAnsi="Times New Roman" w:cs="Times New Roman"/>
          <w:b/>
          <w:sz w:val="28"/>
          <w:szCs w:val="28"/>
        </w:rPr>
      </w:pPr>
      <w:r w:rsidRPr="00A168D2">
        <w:rPr>
          <w:rFonts w:ascii="Times New Roman" w:eastAsia="Calibri" w:hAnsi="Times New Roman" w:cs="Times New Roman"/>
          <w:b/>
          <w:sz w:val="28"/>
          <w:szCs w:val="28"/>
        </w:rPr>
        <w:t>Инструкция к тесту</w:t>
      </w:r>
    </w:p>
    <w:p w:rsidR="00A168D2" w:rsidRPr="00A168D2" w:rsidRDefault="00A168D2" w:rsidP="00A168D2">
      <w:pPr>
        <w:spacing w:after="0" w:line="240" w:lineRule="auto"/>
        <w:ind w:firstLine="851"/>
        <w:jc w:val="both"/>
        <w:rPr>
          <w:rFonts w:ascii="Times New Roman" w:eastAsia="Calibri" w:hAnsi="Times New Roman" w:cs="Times New Roman"/>
          <w:sz w:val="28"/>
          <w:szCs w:val="28"/>
        </w:rPr>
      </w:pPr>
      <w:r w:rsidRPr="00A168D2">
        <w:rPr>
          <w:rFonts w:ascii="Times New Roman" w:eastAsia="Calibri" w:hAnsi="Times New Roman" w:cs="Times New Roman"/>
          <w:sz w:val="28"/>
          <w:szCs w:val="28"/>
        </w:rPr>
        <w:t xml:space="preserve">Перед вами имеется ряд утверждений. Они касаются некоторых сторон вашей жизни, вашего характера, привычек. Прочтите первое утверждение и решите </w:t>
      </w:r>
      <w:proofErr w:type="gramStart"/>
      <w:r w:rsidRPr="00A168D2">
        <w:rPr>
          <w:rFonts w:ascii="Times New Roman" w:eastAsia="Calibri" w:hAnsi="Times New Roman" w:cs="Times New Roman"/>
          <w:sz w:val="28"/>
          <w:szCs w:val="28"/>
        </w:rPr>
        <w:t>верно</w:t>
      </w:r>
      <w:proofErr w:type="gramEnd"/>
      <w:r w:rsidRPr="00A168D2">
        <w:rPr>
          <w:rFonts w:ascii="Times New Roman" w:eastAsia="Calibri" w:hAnsi="Times New Roman" w:cs="Times New Roman"/>
          <w:sz w:val="28"/>
          <w:szCs w:val="28"/>
        </w:rPr>
        <w:t xml:space="preserve"> ли данное утверждение по отношению к вам.</w:t>
      </w:r>
    </w:p>
    <w:p w:rsidR="00A168D2" w:rsidRPr="00A168D2" w:rsidRDefault="00A168D2" w:rsidP="00A168D2">
      <w:pPr>
        <w:spacing w:after="0" w:line="240" w:lineRule="auto"/>
        <w:ind w:firstLine="851"/>
        <w:jc w:val="both"/>
        <w:rPr>
          <w:rFonts w:ascii="Times New Roman" w:eastAsia="Calibri" w:hAnsi="Times New Roman" w:cs="Times New Roman"/>
          <w:sz w:val="28"/>
          <w:szCs w:val="28"/>
        </w:rPr>
      </w:pPr>
      <w:r w:rsidRPr="00A168D2">
        <w:rPr>
          <w:rFonts w:ascii="Times New Roman" w:eastAsia="Calibri" w:hAnsi="Times New Roman" w:cs="Times New Roman"/>
          <w:sz w:val="28"/>
          <w:szCs w:val="28"/>
        </w:rPr>
        <w:t>Если верно, то на бланке ответов рядом с номером, соответствующим утверждению, в квадратике под обозначением «да» поставьте крестик или галочку.</w:t>
      </w:r>
    </w:p>
    <w:p w:rsidR="00A168D2" w:rsidRPr="00A168D2" w:rsidRDefault="00A168D2" w:rsidP="00A168D2">
      <w:pPr>
        <w:spacing w:after="0" w:line="240" w:lineRule="auto"/>
        <w:ind w:firstLine="851"/>
        <w:jc w:val="both"/>
        <w:rPr>
          <w:rFonts w:ascii="Times New Roman" w:eastAsia="Calibri" w:hAnsi="Times New Roman" w:cs="Times New Roman"/>
          <w:sz w:val="28"/>
          <w:szCs w:val="28"/>
        </w:rPr>
      </w:pPr>
      <w:r w:rsidRPr="00A168D2">
        <w:rPr>
          <w:rFonts w:ascii="Times New Roman" w:eastAsia="Calibri" w:hAnsi="Times New Roman" w:cs="Times New Roman"/>
          <w:sz w:val="28"/>
          <w:szCs w:val="28"/>
        </w:rPr>
        <w:t>Если оно неверно, то поставьте крестик или галочку в квадратике под обозначением «нет».</w:t>
      </w:r>
    </w:p>
    <w:p w:rsidR="00A168D2" w:rsidRPr="00A168D2" w:rsidRDefault="00A168D2" w:rsidP="00A168D2">
      <w:pPr>
        <w:spacing w:after="0" w:line="240" w:lineRule="auto"/>
        <w:ind w:firstLine="851"/>
        <w:jc w:val="both"/>
        <w:rPr>
          <w:rFonts w:ascii="Times New Roman" w:eastAsia="Calibri" w:hAnsi="Times New Roman" w:cs="Times New Roman"/>
          <w:sz w:val="28"/>
          <w:szCs w:val="28"/>
        </w:rPr>
      </w:pPr>
      <w:r w:rsidRPr="00A168D2">
        <w:rPr>
          <w:rFonts w:ascii="Times New Roman" w:eastAsia="Calibri" w:hAnsi="Times New Roman" w:cs="Times New Roman"/>
          <w:sz w:val="28"/>
          <w:szCs w:val="28"/>
        </w:rPr>
        <w:t>Если вы затрудняетесь ответить, то постарайтесь выбрать вариант ответа, который все-таки больше соответствует вашему мнению.</w:t>
      </w:r>
    </w:p>
    <w:p w:rsidR="00A168D2" w:rsidRDefault="00A168D2" w:rsidP="00A168D2">
      <w:pPr>
        <w:spacing w:after="0" w:line="240" w:lineRule="auto"/>
        <w:ind w:firstLine="851"/>
        <w:jc w:val="both"/>
        <w:rPr>
          <w:rFonts w:ascii="Times New Roman" w:eastAsia="Calibri" w:hAnsi="Times New Roman" w:cs="Times New Roman"/>
          <w:sz w:val="28"/>
          <w:szCs w:val="28"/>
        </w:rPr>
      </w:pPr>
      <w:r w:rsidRPr="00A168D2">
        <w:rPr>
          <w:rFonts w:ascii="Times New Roman" w:eastAsia="Calibri" w:hAnsi="Times New Roman" w:cs="Times New Roman"/>
          <w:sz w:val="28"/>
          <w:szCs w:val="28"/>
        </w:rPr>
        <w:t xml:space="preserve">Затем таким же образом отвечайте на все пункты опросника. Если ошибетесь, то зачеркните ошибочный ответ и поставьте тот, который считаете нужным. Помните, что вы высказываете собственное мнение о себе в настоящий момент. </w:t>
      </w:r>
      <w:proofErr w:type="gramStart"/>
      <w:r w:rsidRPr="00A168D2">
        <w:rPr>
          <w:rFonts w:ascii="Times New Roman" w:eastAsia="Calibri" w:hAnsi="Times New Roman" w:cs="Times New Roman"/>
          <w:sz w:val="28"/>
          <w:szCs w:val="28"/>
        </w:rPr>
        <w:t>Здесь не может быть «плохих» или «хороших», «правильных» или «неправильных» ответов.</w:t>
      </w:r>
      <w:proofErr w:type="gramEnd"/>
      <w:r w:rsidRPr="00A168D2">
        <w:rPr>
          <w:rFonts w:ascii="Times New Roman" w:eastAsia="Calibri" w:hAnsi="Times New Roman" w:cs="Times New Roman"/>
          <w:sz w:val="28"/>
          <w:szCs w:val="28"/>
        </w:rPr>
        <w:t xml:space="preserve"> Очень долго не обдумывайте ответов, важна ваша первая реакция на содержание утверждений. Отнеситесь к работе внимательно и серьезно. Небрежность, а также стремление «улучшить» или «ухудшить» ответы приводят к недостоверным результатам. В случае затруднений еще раз прочитайте эту инструкцию или обратитесь к тому, кто проводит тестирование. Не делайте никаких пометок в тексте опросника.</w:t>
      </w:r>
    </w:p>
    <w:p w:rsidR="002225E6" w:rsidRPr="00A168D2" w:rsidRDefault="002225E6" w:rsidP="00A168D2">
      <w:pPr>
        <w:spacing w:after="0" w:line="240" w:lineRule="auto"/>
        <w:ind w:firstLine="851"/>
        <w:jc w:val="both"/>
        <w:rPr>
          <w:rFonts w:ascii="Times New Roman" w:eastAsia="Calibri" w:hAnsi="Times New Roman" w:cs="Times New Roman"/>
          <w:sz w:val="28"/>
          <w:szCs w:val="28"/>
        </w:rPr>
      </w:pPr>
    </w:p>
    <w:p w:rsidR="002225E6" w:rsidRPr="002225E6" w:rsidRDefault="002225E6" w:rsidP="002225E6">
      <w:pPr>
        <w:spacing w:after="0" w:line="240" w:lineRule="auto"/>
        <w:ind w:firstLine="851"/>
        <w:jc w:val="center"/>
        <w:rPr>
          <w:rFonts w:ascii="Times New Roman" w:eastAsia="Calibri" w:hAnsi="Times New Roman" w:cs="Times New Roman"/>
          <w:b/>
          <w:sz w:val="28"/>
          <w:szCs w:val="28"/>
        </w:rPr>
      </w:pPr>
      <w:r>
        <w:rPr>
          <w:rFonts w:ascii="Times New Roman" w:eastAsia="Calibri" w:hAnsi="Times New Roman" w:cs="Times New Roman"/>
          <w:b/>
          <w:sz w:val="28"/>
          <w:szCs w:val="28"/>
        </w:rPr>
        <w:t>ТЕСТОВЫЙ МАТЕРИАЛ</w:t>
      </w:r>
    </w:p>
    <w:p w:rsidR="002225E6" w:rsidRPr="007E193C" w:rsidRDefault="002225E6" w:rsidP="007E193C">
      <w:pPr>
        <w:spacing w:after="0" w:line="240" w:lineRule="auto"/>
        <w:ind w:firstLine="851"/>
        <w:jc w:val="both"/>
        <w:rPr>
          <w:rFonts w:ascii="Times New Roman" w:eastAsia="Calibri" w:hAnsi="Times New Roman" w:cs="Times New Roman"/>
          <w:b/>
          <w:sz w:val="28"/>
          <w:szCs w:val="28"/>
        </w:rPr>
      </w:pPr>
      <w:r w:rsidRPr="002225E6">
        <w:rPr>
          <w:rFonts w:ascii="Times New Roman" w:eastAsia="Calibri" w:hAnsi="Times New Roman" w:cs="Times New Roman"/>
          <w:b/>
          <w:sz w:val="28"/>
          <w:szCs w:val="28"/>
        </w:rPr>
        <w:t>Мужской вариант</w:t>
      </w:r>
    </w:p>
    <w:p w:rsidR="002225E6" w:rsidRPr="002225E6" w:rsidRDefault="007E193C"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w:t>
      </w:r>
      <w:r w:rsidR="002225E6" w:rsidRPr="002225E6">
        <w:rPr>
          <w:rFonts w:ascii="Times New Roman" w:eastAsia="Calibri" w:hAnsi="Times New Roman" w:cs="Times New Roman"/>
          <w:sz w:val="28"/>
          <w:szCs w:val="28"/>
        </w:rPr>
        <w:t>Я предпочитаю одежду неярких, приглушенных тонов.</w:t>
      </w:r>
    </w:p>
    <w:p w:rsidR="002225E6" w:rsidRPr="002225E6" w:rsidRDefault="007E193C"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w:t>
      </w:r>
      <w:r w:rsidR="002225E6" w:rsidRPr="002225E6">
        <w:rPr>
          <w:rFonts w:ascii="Times New Roman" w:eastAsia="Calibri" w:hAnsi="Times New Roman" w:cs="Times New Roman"/>
          <w:sz w:val="28"/>
          <w:szCs w:val="28"/>
        </w:rPr>
        <w:t>Бывает, что я откладываю на завтра то, что должен сделать сегодня.</w:t>
      </w:r>
    </w:p>
    <w:p w:rsidR="002225E6" w:rsidRPr="002225E6" w:rsidRDefault="007E193C"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w:t>
      </w:r>
      <w:r w:rsidR="002225E6" w:rsidRPr="002225E6">
        <w:rPr>
          <w:rFonts w:ascii="Times New Roman" w:eastAsia="Calibri" w:hAnsi="Times New Roman" w:cs="Times New Roman"/>
          <w:sz w:val="28"/>
          <w:szCs w:val="28"/>
        </w:rPr>
        <w:t>Я охотно записался бы добровольцем для участия в каких-либо боевых действиях.</w:t>
      </w:r>
    </w:p>
    <w:p w:rsidR="002225E6" w:rsidRPr="002225E6" w:rsidRDefault="007E193C"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 </w:t>
      </w:r>
      <w:r w:rsidR="002225E6" w:rsidRPr="002225E6">
        <w:rPr>
          <w:rFonts w:ascii="Times New Roman" w:eastAsia="Calibri" w:hAnsi="Times New Roman" w:cs="Times New Roman"/>
          <w:sz w:val="28"/>
          <w:szCs w:val="28"/>
        </w:rPr>
        <w:t>Бывает, что иногда я ссорюсь с родителями.</w:t>
      </w:r>
    </w:p>
    <w:p w:rsidR="002225E6" w:rsidRPr="002225E6" w:rsidRDefault="007E193C"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 </w:t>
      </w:r>
      <w:r w:rsidR="002225E6" w:rsidRPr="002225E6">
        <w:rPr>
          <w:rFonts w:ascii="Times New Roman" w:eastAsia="Calibri" w:hAnsi="Times New Roman" w:cs="Times New Roman"/>
          <w:sz w:val="28"/>
          <w:szCs w:val="28"/>
        </w:rPr>
        <w:t>Тот, кто в детстве не дрался, вырастает «маменькиным сынком» и ничего не может добиться в жизни.</w:t>
      </w:r>
    </w:p>
    <w:p w:rsidR="002225E6" w:rsidRPr="002225E6" w:rsidRDefault="007E193C"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6. </w:t>
      </w:r>
      <w:r w:rsidR="002225E6" w:rsidRPr="002225E6">
        <w:rPr>
          <w:rFonts w:ascii="Times New Roman" w:eastAsia="Calibri" w:hAnsi="Times New Roman" w:cs="Times New Roman"/>
          <w:sz w:val="28"/>
          <w:szCs w:val="28"/>
        </w:rPr>
        <w:t>Я бы взялся за опасную для жизни работу, если бы за нее хорошо платили.</w:t>
      </w:r>
    </w:p>
    <w:p w:rsidR="002225E6" w:rsidRPr="002225E6" w:rsidRDefault="007E193C"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7. </w:t>
      </w:r>
      <w:r w:rsidR="002225E6" w:rsidRPr="002225E6">
        <w:rPr>
          <w:rFonts w:ascii="Times New Roman" w:eastAsia="Calibri" w:hAnsi="Times New Roman" w:cs="Times New Roman"/>
          <w:sz w:val="28"/>
          <w:szCs w:val="28"/>
        </w:rPr>
        <w:t>Иногда я ощущаю такое сильное беспокойство, что просто не могу усидеть на месте.</w:t>
      </w:r>
    </w:p>
    <w:p w:rsidR="002225E6" w:rsidRPr="002225E6" w:rsidRDefault="007E193C"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8. </w:t>
      </w:r>
      <w:r w:rsidR="002225E6" w:rsidRPr="002225E6">
        <w:rPr>
          <w:rFonts w:ascii="Times New Roman" w:eastAsia="Calibri" w:hAnsi="Times New Roman" w:cs="Times New Roman"/>
          <w:sz w:val="28"/>
          <w:szCs w:val="28"/>
        </w:rPr>
        <w:t>Иногда бывает, что я немного хвастаюсь.</w:t>
      </w:r>
    </w:p>
    <w:p w:rsidR="002225E6" w:rsidRPr="002225E6" w:rsidRDefault="007E193C"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9. </w:t>
      </w:r>
      <w:r w:rsidR="002225E6" w:rsidRPr="002225E6">
        <w:rPr>
          <w:rFonts w:ascii="Times New Roman" w:eastAsia="Calibri" w:hAnsi="Times New Roman" w:cs="Times New Roman"/>
          <w:sz w:val="28"/>
          <w:szCs w:val="28"/>
        </w:rPr>
        <w:t>Если бы мне пришлось стать военным, тоя хотел бы быть летчиком-истребителем.</w:t>
      </w:r>
    </w:p>
    <w:p w:rsidR="002225E6" w:rsidRPr="002225E6" w:rsidRDefault="007E193C"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10. </w:t>
      </w:r>
      <w:r w:rsidR="002225E6" w:rsidRPr="002225E6">
        <w:rPr>
          <w:rFonts w:ascii="Times New Roman" w:eastAsia="Calibri" w:hAnsi="Times New Roman" w:cs="Times New Roman"/>
          <w:sz w:val="28"/>
          <w:szCs w:val="28"/>
        </w:rPr>
        <w:t>Я ценю в людях осторожность и осмотрительность.</w:t>
      </w:r>
    </w:p>
    <w:p w:rsidR="002225E6" w:rsidRPr="002225E6" w:rsidRDefault="007E193C"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11. </w:t>
      </w:r>
      <w:r w:rsidR="002225E6" w:rsidRPr="002225E6">
        <w:rPr>
          <w:rFonts w:ascii="Times New Roman" w:eastAsia="Calibri" w:hAnsi="Times New Roman" w:cs="Times New Roman"/>
          <w:sz w:val="28"/>
          <w:szCs w:val="28"/>
        </w:rPr>
        <w:t>Только слабые и трусливые люди выполняют все правила и законы.</w:t>
      </w:r>
    </w:p>
    <w:p w:rsidR="002225E6" w:rsidRPr="002225E6" w:rsidRDefault="007E193C"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12. </w:t>
      </w:r>
      <w:r w:rsidR="002225E6" w:rsidRPr="002225E6">
        <w:rPr>
          <w:rFonts w:ascii="Times New Roman" w:eastAsia="Calibri" w:hAnsi="Times New Roman" w:cs="Times New Roman"/>
          <w:sz w:val="28"/>
          <w:szCs w:val="28"/>
        </w:rPr>
        <w:t>Я предпочел бы работу, связанную с переменами и путешествиями.</w:t>
      </w:r>
    </w:p>
    <w:p w:rsidR="002225E6" w:rsidRPr="002225E6" w:rsidRDefault="007E193C"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13. </w:t>
      </w:r>
      <w:r w:rsidR="002225E6" w:rsidRPr="002225E6">
        <w:rPr>
          <w:rFonts w:ascii="Times New Roman" w:eastAsia="Calibri" w:hAnsi="Times New Roman" w:cs="Times New Roman"/>
          <w:sz w:val="28"/>
          <w:szCs w:val="28"/>
        </w:rPr>
        <w:t>Я всегда говорю только правду.</w:t>
      </w:r>
    </w:p>
    <w:p w:rsidR="002225E6" w:rsidRPr="002225E6" w:rsidRDefault="007E193C"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14. </w:t>
      </w:r>
      <w:r w:rsidR="002225E6" w:rsidRPr="002225E6">
        <w:rPr>
          <w:rFonts w:ascii="Times New Roman" w:eastAsia="Calibri" w:hAnsi="Times New Roman" w:cs="Times New Roman"/>
          <w:sz w:val="28"/>
          <w:szCs w:val="28"/>
        </w:rPr>
        <w:t>Если человек в меру и без вредных последствий употребляет возбуждающие и влияющие на психику вещества – это вполне нормально.</w:t>
      </w:r>
    </w:p>
    <w:p w:rsidR="002225E6" w:rsidRPr="002225E6" w:rsidRDefault="007E193C"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15. </w:t>
      </w:r>
      <w:r w:rsidR="002225E6" w:rsidRPr="002225E6">
        <w:rPr>
          <w:rFonts w:ascii="Times New Roman" w:eastAsia="Calibri" w:hAnsi="Times New Roman" w:cs="Times New Roman"/>
          <w:sz w:val="28"/>
          <w:szCs w:val="28"/>
        </w:rPr>
        <w:t>Даже если я злюсь, то стараюсь не прибегать к ругательствам.</w:t>
      </w:r>
    </w:p>
    <w:p w:rsidR="002225E6" w:rsidRPr="002225E6" w:rsidRDefault="007E193C"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16. </w:t>
      </w:r>
      <w:r w:rsidR="002225E6" w:rsidRPr="002225E6">
        <w:rPr>
          <w:rFonts w:ascii="Times New Roman" w:eastAsia="Calibri" w:hAnsi="Times New Roman" w:cs="Times New Roman"/>
          <w:sz w:val="28"/>
          <w:szCs w:val="28"/>
        </w:rPr>
        <w:t>Я думаю, что мне бы понравилось охотиться на львов.</w:t>
      </w:r>
    </w:p>
    <w:p w:rsidR="002225E6" w:rsidRPr="002225E6" w:rsidRDefault="007E193C"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17. </w:t>
      </w:r>
      <w:r w:rsidR="002225E6" w:rsidRPr="002225E6">
        <w:rPr>
          <w:rFonts w:ascii="Times New Roman" w:eastAsia="Calibri" w:hAnsi="Times New Roman" w:cs="Times New Roman"/>
          <w:sz w:val="28"/>
          <w:szCs w:val="28"/>
        </w:rPr>
        <w:t>Если меня обидели, то я обязательно должен отмстить.</w:t>
      </w:r>
    </w:p>
    <w:p w:rsidR="002225E6" w:rsidRPr="002225E6" w:rsidRDefault="007E193C"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18. </w:t>
      </w:r>
      <w:r w:rsidR="002225E6" w:rsidRPr="002225E6">
        <w:rPr>
          <w:rFonts w:ascii="Times New Roman" w:eastAsia="Calibri" w:hAnsi="Times New Roman" w:cs="Times New Roman"/>
          <w:sz w:val="28"/>
          <w:szCs w:val="28"/>
        </w:rPr>
        <w:t>Человек должен иметь право выпивать столько, сколько он хочет.</w:t>
      </w:r>
    </w:p>
    <w:p w:rsidR="002225E6" w:rsidRPr="002225E6" w:rsidRDefault="007E193C"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19. </w:t>
      </w:r>
      <w:r w:rsidR="002225E6" w:rsidRPr="002225E6">
        <w:rPr>
          <w:rFonts w:ascii="Times New Roman" w:eastAsia="Calibri" w:hAnsi="Times New Roman" w:cs="Times New Roman"/>
          <w:sz w:val="28"/>
          <w:szCs w:val="28"/>
        </w:rPr>
        <w:t>Если мой приятель опаздывает к назначенному времени, то я обычно сохраняю спокойствие.</w:t>
      </w:r>
    </w:p>
    <w:p w:rsidR="002225E6" w:rsidRPr="002225E6" w:rsidRDefault="007E193C"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20. </w:t>
      </w:r>
      <w:r w:rsidR="002225E6" w:rsidRPr="002225E6">
        <w:rPr>
          <w:rFonts w:ascii="Times New Roman" w:eastAsia="Calibri" w:hAnsi="Times New Roman" w:cs="Times New Roman"/>
          <w:sz w:val="28"/>
          <w:szCs w:val="28"/>
        </w:rPr>
        <w:t>Мне обычно затрудняет работу требование сделать ее к определенному сроку.</w:t>
      </w:r>
    </w:p>
    <w:p w:rsidR="002225E6" w:rsidRPr="002225E6" w:rsidRDefault="007E193C"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21. </w:t>
      </w:r>
      <w:r w:rsidR="002225E6" w:rsidRPr="002225E6">
        <w:rPr>
          <w:rFonts w:ascii="Times New Roman" w:eastAsia="Calibri" w:hAnsi="Times New Roman" w:cs="Times New Roman"/>
          <w:sz w:val="28"/>
          <w:szCs w:val="28"/>
        </w:rPr>
        <w:t>Иногда я перехожу улицу татам, где мне удобно, а не там, где положено.</w:t>
      </w:r>
    </w:p>
    <w:p w:rsidR="002225E6" w:rsidRPr="002225E6" w:rsidRDefault="007E193C"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22. </w:t>
      </w:r>
      <w:r w:rsidR="002225E6" w:rsidRPr="002225E6">
        <w:rPr>
          <w:rFonts w:ascii="Times New Roman" w:eastAsia="Calibri" w:hAnsi="Times New Roman" w:cs="Times New Roman"/>
          <w:sz w:val="28"/>
          <w:szCs w:val="28"/>
        </w:rPr>
        <w:t>Некоторые правила и запреты можно отбросить, если испытываешь сильное сексуальное (половое) влечение.</w:t>
      </w:r>
    </w:p>
    <w:p w:rsidR="002225E6" w:rsidRPr="002225E6" w:rsidRDefault="007E193C"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23. </w:t>
      </w:r>
      <w:r w:rsidR="002225E6" w:rsidRPr="002225E6">
        <w:rPr>
          <w:rFonts w:ascii="Times New Roman" w:eastAsia="Calibri" w:hAnsi="Times New Roman" w:cs="Times New Roman"/>
          <w:sz w:val="28"/>
          <w:szCs w:val="28"/>
        </w:rPr>
        <w:t>Я иногда не слушаюсь родителей.</w:t>
      </w:r>
    </w:p>
    <w:p w:rsidR="002225E6" w:rsidRPr="002225E6" w:rsidRDefault="007E193C"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24. </w:t>
      </w:r>
      <w:r w:rsidR="002225E6" w:rsidRPr="002225E6">
        <w:rPr>
          <w:rFonts w:ascii="Times New Roman" w:eastAsia="Calibri" w:hAnsi="Times New Roman" w:cs="Times New Roman"/>
          <w:sz w:val="28"/>
          <w:szCs w:val="28"/>
        </w:rPr>
        <w:t>Если при покупке автомобиля мне придется выбирать между скоростью и безопасностью, то я выберу безопасность.</w:t>
      </w:r>
    </w:p>
    <w:p w:rsidR="002225E6" w:rsidRPr="002225E6" w:rsidRDefault="007E193C"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25. </w:t>
      </w:r>
      <w:r w:rsidR="002225E6" w:rsidRPr="002225E6">
        <w:rPr>
          <w:rFonts w:ascii="Times New Roman" w:eastAsia="Calibri" w:hAnsi="Times New Roman" w:cs="Times New Roman"/>
          <w:sz w:val="28"/>
          <w:szCs w:val="28"/>
        </w:rPr>
        <w:t>Я думаю, что мне понравилось бы заниматься боксом.</w:t>
      </w:r>
    </w:p>
    <w:p w:rsidR="002225E6" w:rsidRPr="002225E6" w:rsidRDefault="007E193C"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26. </w:t>
      </w:r>
      <w:r w:rsidR="002225E6" w:rsidRPr="002225E6">
        <w:rPr>
          <w:rFonts w:ascii="Times New Roman" w:eastAsia="Calibri" w:hAnsi="Times New Roman" w:cs="Times New Roman"/>
          <w:sz w:val="28"/>
          <w:szCs w:val="28"/>
        </w:rPr>
        <w:t>Если бы я мог свободно выбирать профессию, то стал бы дегустатором вин.</w:t>
      </w:r>
    </w:p>
    <w:p w:rsidR="002225E6" w:rsidRPr="002225E6" w:rsidRDefault="007E193C"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27. </w:t>
      </w:r>
      <w:r w:rsidR="002225E6" w:rsidRPr="002225E6">
        <w:rPr>
          <w:rFonts w:ascii="Times New Roman" w:eastAsia="Calibri" w:hAnsi="Times New Roman" w:cs="Times New Roman"/>
          <w:sz w:val="28"/>
          <w:szCs w:val="28"/>
        </w:rPr>
        <w:t>Я часто испытываю потребность в острых ощущениях.</w:t>
      </w:r>
    </w:p>
    <w:p w:rsidR="002225E6" w:rsidRPr="002225E6" w:rsidRDefault="007E193C"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28. </w:t>
      </w:r>
      <w:r w:rsidR="002225E6" w:rsidRPr="002225E6">
        <w:rPr>
          <w:rFonts w:ascii="Times New Roman" w:eastAsia="Calibri" w:hAnsi="Times New Roman" w:cs="Times New Roman"/>
          <w:sz w:val="28"/>
          <w:szCs w:val="28"/>
        </w:rPr>
        <w:t>Иногда мне так и хочется сделать себе больно.</w:t>
      </w:r>
    </w:p>
    <w:p w:rsidR="002225E6" w:rsidRPr="002225E6" w:rsidRDefault="007E193C"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29. </w:t>
      </w:r>
      <w:r w:rsidR="002225E6" w:rsidRPr="002225E6">
        <w:rPr>
          <w:rFonts w:ascii="Times New Roman" w:eastAsia="Calibri" w:hAnsi="Times New Roman" w:cs="Times New Roman"/>
          <w:sz w:val="28"/>
          <w:szCs w:val="28"/>
        </w:rPr>
        <w:t>Мое отношение к жизни хорошо описывает пословица: «Семь раз отмерь, один раз отрежь».</w:t>
      </w:r>
    </w:p>
    <w:p w:rsidR="002225E6" w:rsidRPr="002225E6" w:rsidRDefault="007E193C"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30. </w:t>
      </w:r>
      <w:r w:rsidR="002225E6" w:rsidRPr="002225E6">
        <w:rPr>
          <w:rFonts w:ascii="Times New Roman" w:eastAsia="Calibri" w:hAnsi="Times New Roman" w:cs="Times New Roman"/>
          <w:sz w:val="28"/>
          <w:szCs w:val="28"/>
        </w:rPr>
        <w:t>Я всегда покупаю билеты в общественном транспорте.</w:t>
      </w:r>
    </w:p>
    <w:p w:rsidR="002225E6" w:rsidRPr="002225E6" w:rsidRDefault="007E193C"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31. </w:t>
      </w:r>
      <w:r w:rsidR="002225E6" w:rsidRPr="002225E6">
        <w:rPr>
          <w:rFonts w:ascii="Times New Roman" w:eastAsia="Calibri" w:hAnsi="Times New Roman" w:cs="Times New Roman"/>
          <w:sz w:val="28"/>
          <w:szCs w:val="28"/>
        </w:rPr>
        <w:t>Среди моих знакомых есть люди, которые пробовали одурманивающие токсические вещества.</w:t>
      </w:r>
    </w:p>
    <w:p w:rsidR="002225E6" w:rsidRPr="002225E6" w:rsidRDefault="007E193C"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32. </w:t>
      </w:r>
      <w:r w:rsidR="002225E6" w:rsidRPr="002225E6">
        <w:rPr>
          <w:rFonts w:ascii="Times New Roman" w:eastAsia="Calibri" w:hAnsi="Times New Roman" w:cs="Times New Roman"/>
          <w:sz w:val="28"/>
          <w:szCs w:val="28"/>
        </w:rPr>
        <w:t>Я всегда выполняю обещания, даже если мне это невыгодно.</w:t>
      </w:r>
    </w:p>
    <w:p w:rsidR="002225E6" w:rsidRPr="002225E6" w:rsidRDefault="007E193C"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33. </w:t>
      </w:r>
      <w:r w:rsidR="002225E6" w:rsidRPr="002225E6">
        <w:rPr>
          <w:rFonts w:ascii="Times New Roman" w:eastAsia="Calibri" w:hAnsi="Times New Roman" w:cs="Times New Roman"/>
          <w:sz w:val="28"/>
          <w:szCs w:val="28"/>
        </w:rPr>
        <w:t>Бывает, что мне так и хочется выругаться.</w:t>
      </w:r>
    </w:p>
    <w:p w:rsidR="002225E6" w:rsidRPr="002225E6" w:rsidRDefault="007E193C"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34. </w:t>
      </w:r>
      <w:r w:rsidR="002225E6" w:rsidRPr="002225E6">
        <w:rPr>
          <w:rFonts w:ascii="Times New Roman" w:eastAsia="Calibri" w:hAnsi="Times New Roman" w:cs="Times New Roman"/>
          <w:sz w:val="28"/>
          <w:szCs w:val="28"/>
        </w:rPr>
        <w:t>Правы люди, которые в жизни следуют пословиц: «Если нельзя, но очень хочется, то можно».</w:t>
      </w:r>
    </w:p>
    <w:p w:rsidR="002225E6" w:rsidRPr="002225E6" w:rsidRDefault="00480794"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35. </w:t>
      </w:r>
      <w:r w:rsidR="002225E6" w:rsidRPr="002225E6">
        <w:rPr>
          <w:rFonts w:ascii="Times New Roman" w:eastAsia="Calibri" w:hAnsi="Times New Roman" w:cs="Times New Roman"/>
          <w:sz w:val="28"/>
          <w:szCs w:val="28"/>
        </w:rPr>
        <w:t>Бывало, что я случайно попадал в драку после употребления спиртных напитков.</w:t>
      </w:r>
    </w:p>
    <w:p w:rsidR="002225E6" w:rsidRPr="002225E6" w:rsidRDefault="00480794"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36. </w:t>
      </w:r>
      <w:r w:rsidR="002225E6" w:rsidRPr="002225E6">
        <w:rPr>
          <w:rFonts w:ascii="Times New Roman" w:eastAsia="Calibri" w:hAnsi="Times New Roman" w:cs="Times New Roman"/>
          <w:sz w:val="28"/>
          <w:szCs w:val="28"/>
        </w:rPr>
        <w:t>Мне редко удается заставить себя продолжать работу после ряда обидных неудач.</w:t>
      </w:r>
    </w:p>
    <w:p w:rsidR="002225E6" w:rsidRPr="002225E6" w:rsidRDefault="00480794"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37. </w:t>
      </w:r>
      <w:r w:rsidR="002225E6" w:rsidRPr="002225E6">
        <w:rPr>
          <w:rFonts w:ascii="Times New Roman" w:eastAsia="Calibri" w:hAnsi="Times New Roman" w:cs="Times New Roman"/>
          <w:sz w:val="28"/>
          <w:szCs w:val="28"/>
        </w:rPr>
        <w:t>Если бы в наше время проводились бы бои гладиаторов, то бы обязательно в них поучаствовал.</w:t>
      </w:r>
    </w:p>
    <w:p w:rsidR="002225E6" w:rsidRPr="002225E6" w:rsidRDefault="00480794"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38. </w:t>
      </w:r>
      <w:r w:rsidR="002225E6" w:rsidRPr="002225E6">
        <w:rPr>
          <w:rFonts w:ascii="Times New Roman" w:eastAsia="Calibri" w:hAnsi="Times New Roman" w:cs="Times New Roman"/>
          <w:sz w:val="28"/>
          <w:szCs w:val="28"/>
        </w:rPr>
        <w:t>Бывает, что иногда я говорю неправду.</w:t>
      </w:r>
    </w:p>
    <w:p w:rsidR="002225E6" w:rsidRPr="002225E6" w:rsidRDefault="00480794"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39. </w:t>
      </w:r>
      <w:r w:rsidR="002225E6" w:rsidRPr="002225E6">
        <w:rPr>
          <w:rFonts w:ascii="Times New Roman" w:eastAsia="Calibri" w:hAnsi="Times New Roman" w:cs="Times New Roman"/>
          <w:sz w:val="28"/>
          <w:szCs w:val="28"/>
        </w:rPr>
        <w:t>Терпеть боль назло всем бывает даже приятно.</w:t>
      </w:r>
    </w:p>
    <w:p w:rsidR="002225E6" w:rsidRPr="002225E6" w:rsidRDefault="00480794"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40. </w:t>
      </w:r>
      <w:r w:rsidR="002225E6" w:rsidRPr="002225E6">
        <w:rPr>
          <w:rFonts w:ascii="Times New Roman" w:eastAsia="Calibri" w:hAnsi="Times New Roman" w:cs="Times New Roman"/>
          <w:sz w:val="28"/>
          <w:szCs w:val="28"/>
        </w:rPr>
        <w:t>Я лучше соглашусь с человеком, чем стану спорить.</w:t>
      </w:r>
    </w:p>
    <w:p w:rsidR="002225E6" w:rsidRPr="002225E6" w:rsidRDefault="00480794"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41. </w:t>
      </w:r>
      <w:r w:rsidR="002225E6" w:rsidRPr="002225E6">
        <w:rPr>
          <w:rFonts w:ascii="Times New Roman" w:eastAsia="Calibri" w:hAnsi="Times New Roman" w:cs="Times New Roman"/>
          <w:sz w:val="28"/>
          <w:szCs w:val="28"/>
        </w:rPr>
        <w:t>Если бы я родился в давние времена, то стал бы благородным разбойником.</w:t>
      </w:r>
    </w:p>
    <w:p w:rsidR="002225E6" w:rsidRPr="002225E6" w:rsidRDefault="00480794"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42. </w:t>
      </w:r>
      <w:r w:rsidR="002225E6" w:rsidRPr="002225E6">
        <w:rPr>
          <w:rFonts w:ascii="Times New Roman" w:eastAsia="Calibri" w:hAnsi="Times New Roman" w:cs="Times New Roman"/>
          <w:sz w:val="28"/>
          <w:szCs w:val="28"/>
        </w:rPr>
        <w:t>Если нет другого выхода, то спор можно разрешить и дракой.</w:t>
      </w:r>
    </w:p>
    <w:p w:rsidR="002225E6" w:rsidRPr="002225E6" w:rsidRDefault="00480794"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43. </w:t>
      </w:r>
      <w:r w:rsidR="002225E6" w:rsidRPr="002225E6">
        <w:rPr>
          <w:rFonts w:ascii="Times New Roman" w:eastAsia="Calibri" w:hAnsi="Times New Roman" w:cs="Times New Roman"/>
          <w:sz w:val="28"/>
          <w:szCs w:val="28"/>
        </w:rPr>
        <w:t xml:space="preserve">Бывали случаи, когда мои родители, другие взрослые </w:t>
      </w:r>
      <w:proofErr w:type="gramStart"/>
      <w:r w:rsidR="002225E6" w:rsidRPr="002225E6">
        <w:rPr>
          <w:rFonts w:ascii="Times New Roman" w:eastAsia="Calibri" w:hAnsi="Times New Roman" w:cs="Times New Roman"/>
          <w:sz w:val="28"/>
          <w:szCs w:val="28"/>
        </w:rPr>
        <w:t>высказывали беспокойство</w:t>
      </w:r>
      <w:proofErr w:type="gramEnd"/>
      <w:r w:rsidR="002225E6" w:rsidRPr="002225E6">
        <w:rPr>
          <w:rFonts w:ascii="Times New Roman" w:eastAsia="Calibri" w:hAnsi="Times New Roman" w:cs="Times New Roman"/>
          <w:sz w:val="28"/>
          <w:szCs w:val="28"/>
        </w:rPr>
        <w:t xml:space="preserve"> по поводу того, что я немного выпил.</w:t>
      </w:r>
    </w:p>
    <w:p w:rsidR="002225E6" w:rsidRPr="002225E6" w:rsidRDefault="00480794"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44. </w:t>
      </w:r>
      <w:r w:rsidR="002225E6" w:rsidRPr="002225E6">
        <w:rPr>
          <w:rFonts w:ascii="Times New Roman" w:eastAsia="Calibri" w:hAnsi="Times New Roman" w:cs="Times New Roman"/>
          <w:sz w:val="28"/>
          <w:szCs w:val="28"/>
        </w:rPr>
        <w:t>Одежда должна с первого взгляда выделять человека среди других в толпе.</w:t>
      </w:r>
    </w:p>
    <w:p w:rsidR="002225E6" w:rsidRPr="002225E6" w:rsidRDefault="00480794"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45. </w:t>
      </w:r>
      <w:r w:rsidR="002225E6" w:rsidRPr="002225E6">
        <w:rPr>
          <w:rFonts w:ascii="Times New Roman" w:eastAsia="Calibri" w:hAnsi="Times New Roman" w:cs="Times New Roman"/>
          <w:sz w:val="28"/>
          <w:szCs w:val="28"/>
        </w:rPr>
        <w:t>Если в кинофильме нет ни одной приличной драки – это плохое кино.</w:t>
      </w:r>
    </w:p>
    <w:p w:rsidR="002225E6" w:rsidRPr="002225E6" w:rsidRDefault="00480794"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46. </w:t>
      </w:r>
      <w:r w:rsidR="002225E6" w:rsidRPr="002225E6">
        <w:rPr>
          <w:rFonts w:ascii="Times New Roman" w:eastAsia="Calibri" w:hAnsi="Times New Roman" w:cs="Times New Roman"/>
          <w:sz w:val="28"/>
          <w:szCs w:val="28"/>
        </w:rPr>
        <w:t>Когда люди стремятся к новым необычным ощущениям и переживаниям – это нормально.</w:t>
      </w:r>
    </w:p>
    <w:p w:rsidR="002225E6" w:rsidRPr="002225E6" w:rsidRDefault="00954AB9"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47. </w:t>
      </w:r>
      <w:r w:rsidR="002225E6" w:rsidRPr="002225E6">
        <w:rPr>
          <w:rFonts w:ascii="Times New Roman" w:eastAsia="Calibri" w:hAnsi="Times New Roman" w:cs="Times New Roman"/>
          <w:sz w:val="28"/>
          <w:szCs w:val="28"/>
        </w:rPr>
        <w:t>Иногда я скучаю на уроках.</w:t>
      </w:r>
    </w:p>
    <w:p w:rsidR="002225E6" w:rsidRPr="002225E6" w:rsidRDefault="00954AB9"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48. </w:t>
      </w:r>
      <w:r w:rsidR="002225E6" w:rsidRPr="002225E6">
        <w:rPr>
          <w:rFonts w:ascii="Times New Roman" w:eastAsia="Calibri" w:hAnsi="Times New Roman" w:cs="Times New Roman"/>
          <w:sz w:val="28"/>
          <w:szCs w:val="28"/>
        </w:rPr>
        <w:t>Если меня кто-то случайно задел в толпе, то я обязательно потребую от него извинений.</w:t>
      </w:r>
    </w:p>
    <w:p w:rsidR="002225E6" w:rsidRPr="002225E6" w:rsidRDefault="00954AB9"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49. </w:t>
      </w:r>
      <w:r w:rsidR="002225E6" w:rsidRPr="002225E6">
        <w:rPr>
          <w:rFonts w:ascii="Times New Roman" w:eastAsia="Calibri" w:hAnsi="Times New Roman" w:cs="Times New Roman"/>
          <w:sz w:val="28"/>
          <w:szCs w:val="28"/>
        </w:rPr>
        <w:t>Если человек раздражает меня, то готов высказать ему все, что я о нем думаю.</w:t>
      </w:r>
    </w:p>
    <w:p w:rsidR="002225E6" w:rsidRPr="002225E6" w:rsidRDefault="00954AB9"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50. </w:t>
      </w:r>
      <w:r w:rsidR="002225E6" w:rsidRPr="002225E6">
        <w:rPr>
          <w:rFonts w:ascii="Times New Roman" w:eastAsia="Calibri" w:hAnsi="Times New Roman" w:cs="Times New Roman"/>
          <w:sz w:val="28"/>
          <w:szCs w:val="28"/>
        </w:rPr>
        <w:t>Во время путешествий и поездок я люблю отклоняться от обычных маршрутов.</w:t>
      </w:r>
    </w:p>
    <w:p w:rsidR="002225E6" w:rsidRPr="002225E6" w:rsidRDefault="00954AB9"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51. </w:t>
      </w:r>
      <w:r w:rsidR="002225E6" w:rsidRPr="002225E6">
        <w:rPr>
          <w:rFonts w:ascii="Times New Roman" w:eastAsia="Calibri" w:hAnsi="Times New Roman" w:cs="Times New Roman"/>
          <w:sz w:val="28"/>
          <w:szCs w:val="28"/>
        </w:rPr>
        <w:t>Мне бы понравилась профессия дрессировщика хищных зверей.</w:t>
      </w:r>
    </w:p>
    <w:p w:rsidR="002225E6" w:rsidRPr="002225E6" w:rsidRDefault="00954AB9"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52. </w:t>
      </w:r>
      <w:r w:rsidR="002225E6" w:rsidRPr="002225E6">
        <w:rPr>
          <w:rFonts w:ascii="Times New Roman" w:eastAsia="Calibri" w:hAnsi="Times New Roman" w:cs="Times New Roman"/>
          <w:sz w:val="28"/>
          <w:szCs w:val="28"/>
        </w:rPr>
        <w:t>Если уж ты сел за руль мотоцикла, то стоит ехать только очень быстро.</w:t>
      </w:r>
    </w:p>
    <w:p w:rsidR="002225E6" w:rsidRPr="002225E6" w:rsidRDefault="00954AB9"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53. </w:t>
      </w:r>
      <w:r w:rsidR="002225E6" w:rsidRPr="002225E6">
        <w:rPr>
          <w:rFonts w:ascii="Times New Roman" w:eastAsia="Calibri" w:hAnsi="Times New Roman" w:cs="Times New Roman"/>
          <w:sz w:val="28"/>
          <w:szCs w:val="28"/>
        </w:rPr>
        <w:t>Когда я читаю детектив, то мне часто хочется, чтобы преступник ушел от преследования.</w:t>
      </w:r>
    </w:p>
    <w:p w:rsidR="002225E6" w:rsidRPr="002225E6" w:rsidRDefault="00954AB9"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54. </w:t>
      </w:r>
      <w:r w:rsidR="002225E6" w:rsidRPr="002225E6">
        <w:rPr>
          <w:rFonts w:ascii="Times New Roman" w:eastAsia="Calibri" w:hAnsi="Times New Roman" w:cs="Times New Roman"/>
          <w:sz w:val="28"/>
          <w:szCs w:val="28"/>
        </w:rPr>
        <w:t>Иногда я просто не могу удержаться от смеха, когда слышу неприличную шутку.</w:t>
      </w:r>
    </w:p>
    <w:p w:rsidR="002225E6" w:rsidRPr="002225E6" w:rsidRDefault="00954AB9"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55. </w:t>
      </w:r>
      <w:r w:rsidR="002225E6" w:rsidRPr="002225E6">
        <w:rPr>
          <w:rFonts w:ascii="Times New Roman" w:eastAsia="Calibri" w:hAnsi="Times New Roman" w:cs="Times New Roman"/>
          <w:sz w:val="28"/>
          <w:szCs w:val="28"/>
        </w:rPr>
        <w:t>Я стараюсь избегать в разговоре выражений, которые могут смутить окружающих.</w:t>
      </w:r>
    </w:p>
    <w:p w:rsidR="002225E6" w:rsidRPr="002225E6" w:rsidRDefault="00DC416C"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56. </w:t>
      </w:r>
      <w:r w:rsidR="002225E6" w:rsidRPr="002225E6">
        <w:rPr>
          <w:rFonts w:ascii="Times New Roman" w:eastAsia="Calibri" w:hAnsi="Times New Roman" w:cs="Times New Roman"/>
          <w:sz w:val="28"/>
          <w:szCs w:val="28"/>
        </w:rPr>
        <w:t>Я часто огорчаюсь из-за мелочей.</w:t>
      </w:r>
    </w:p>
    <w:p w:rsidR="002225E6" w:rsidRPr="002225E6" w:rsidRDefault="00DC416C"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57. </w:t>
      </w:r>
      <w:r w:rsidR="002225E6" w:rsidRPr="002225E6">
        <w:rPr>
          <w:rFonts w:ascii="Times New Roman" w:eastAsia="Calibri" w:hAnsi="Times New Roman" w:cs="Times New Roman"/>
          <w:sz w:val="28"/>
          <w:szCs w:val="28"/>
        </w:rPr>
        <w:t>Когда мне возражают, я часто взрываюсь и отвечаю резко.</w:t>
      </w:r>
    </w:p>
    <w:p w:rsidR="002225E6" w:rsidRPr="002225E6" w:rsidRDefault="00DC416C"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58. </w:t>
      </w:r>
      <w:r w:rsidR="002225E6" w:rsidRPr="002225E6">
        <w:rPr>
          <w:rFonts w:ascii="Times New Roman" w:eastAsia="Calibri" w:hAnsi="Times New Roman" w:cs="Times New Roman"/>
          <w:sz w:val="28"/>
          <w:szCs w:val="28"/>
        </w:rPr>
        <w:t>Мне больше нравится читать о приключениях, чем о любовных историях.</w:t>
      </w:r>
    </w:p>
    <w:p w:rsidR="002225E6" w:rsidRPr="002225E6" w:rsidRDefault="00DC416C"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59. </w:t>
      </w:r>
      <w:r w:rsidR="002225E6" w:rsidRPr="002225E6">
        <w:rPr>
          <w:rFonts w:ascii="Times New Roman" w:eastAsia="Calibri" w:hAnsi="Times New Roman" w:cs="Times New Roman"/>
          <w:sz w:val="28"/>
          <w:szCs w:val="28"/>
        </w:rPr>
        <w:t>Чтобы получить удовольствие, стоит нарушить некоторые правила и запреты.</w:t>
      </w:r>
    </w:p>
    <w:p w:rsidR="002225E6" w:rsidRPr="002225E6" w:rsidRDefault="00DC416C"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60. </w:t>
      </w:r>
      <w:r w:rsidR="002225E6" w:rsidRPr="002225E6">
        <w:rPr>
          <w:rFonts w:ascii="Times New Roman" w:eastAsia="Calibri" w:hAnsi="Times New Roman" w:cs="Times New Roman"/>
          <w:sz w:val="28"/>
          <w:szCs w:val="28"/>
        </w:rPr>
        <w:t>Мне нравится бывать в компаниях, где в меру выпивают и веселятся.</w:t>
      </w:r>
    </w:p>
    <w:p w:rsidR="002225E6" w:rsidRPr="002225E6" w:rsidRDefault="00DC416C"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61. </w:t>
      </w:r>
      <w:r w:rsidR="002225E6" w:rsidRPr="002225E6">
        <w:rPr>
          <w:rFonts w:ascii="Times New Roman" w:eastAsia="Calibri" w:hAnsi="Times New Roman" w:cs="Times New Roman"/>
          <w:sz w:val="28"/>
          <w:szCs w:val="28"/>
        </w:rPr>
        <w:t>Меня раздражает, когда девушки курят.</w:t>
      </w:r>
    </w:p>
    <w:p w:rsidR="002225E6" w:rsidRPr="002225E6" w:rsidRDefault="00DC416C"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62. </w:t>
      </w:r>
      <w:r w:rsidR="002225E6" w:rsidRPr="002225E6">
        <w:rPr>
          <w:rFonts w:ascii="Times New Roman" w:eastAsia="Calibri" w:hAnsi="Times New Roman" w:cs="Times New Roman"/>
          <w:sz w:val="28"/>
          <w:szCs w:val="28"/>
        </w:rPr>
        <w:t>Мне нравится состояние, которое наступает, когда в меру и в хорошей компании выпьешь.</w:t>
      </w:r>
    </w:p>
    <w:p w:rsidR="002225E6" w:rsidRPr="002225E6" w:rsidRDefault="00DC416C"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63. </w:t>
      </w:r>
      <w:r w:rsidR="002225E6" w:rsidRPr="002225E6">
        <w:rPr>
          <w:rFonts w:ascii="Times New Roman" w:eastAsia="Calibri" w:hAnsi="Times New Roman" w:cs="Times New Roman"/>
          <w:sz w:val="28"/>
          <w:szCs w:val="28"/>
        </w:rPr>
        <w:t>Бывало, что у меня возникало желание выпить, хотя я понимал, что сейчас не время и не место.</w:t>
      </w:r>
    </w:p>
    <w:p w:rsidR="002225E6" w:rsidRPr="002225E6" w:rsidRDefault="00DC416C"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64. </w:t>
      </w:r>
      <w:r w:rsidR="002225E6" w:rsidRPr="002225E6">
        <w:rPr>
          <w:rFonts w:ascii="Times New Roman" w:eastAsia="Calibri" w:hAnsi="Times New Roman" w:cs="Times New Roman"/>
          <w:sz w:val="28"/>
          <w:szCs w:val="28"/>
        </w:rPr>
        <w:t>Сигарета в трудную минуту меня успокаивает.</w:t>
      </w:r>
    </w:p>
    <w:p w:rsidR="002225E6" w:rsidRPr="002225E6" w:rsidRDefault="00DC416C"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65. </w:t>
      </w:r>
      <w:r w:rsidR="002225E6" w:rsidRPr="002225E6">
        <w:rPr>
          <w:rFonts w:ascii="Times New Roman" w:eastAsia="Calibri" w:hAnsi="Times New Roman" w:cs="Times New Roman"/>
          <w:sz w:val="28"/>
          <w:szCs w:val="28"/>
        </w:rPr>
        <w:t>Мне легко заставить других людей бояться меня, и иногда ради забавы я это делаю.</w:t>
      </w:r>
    </w:p>
    <w:p w:rsidR="002225E6" w:rsidRPr="002225E6" w:rsidRDefault="00DC416C"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66. </w:t>
      </w:r>
      <w:r w:rsidR="002225E6" w:rsidRPr="002225E6">
        <w:rPr>
          <w:rFonts w:ascii="Times New Roman" w:eastAsia="Calibri" w:hAnsi="Times New Roman" w:cs="Times New Roman"/>
          <w:sz w:val="28"/>
          <w:szCs w:val="28"/>
        </w:rPr>
        <w:t>Я смог бы своей рукой казнить преступника, справедливо приговоренного к высшей мере наказания.</w:t>
      </w:r>
    </w:p>
    <w:p w:rsidR="002225E6" w:rsidRPr="002225E6" w:rsidRDefault="00DC416C"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67. </w:t>
      </w:r>
      <w:r w:rsidR="002225E6" w:rsidRPr="002225E6">
        <w:rPr>
          <w:rFonts w:ascii="Times New Roman" w:eastAsia="Calibri" w:hAnsi="Times New Roman" w:cs="Times New Roman"/>
          <w:sz w:val="28"/>
          <w:szCs w:val="28"/>
        </w:rPr>
        <w:t>Удовольствие – это главное, к чему стоит стремиться в жизни.</w:t>
      </w:r>
    </w:p>
    <w:p w:rsidR="002225E6" w:rsidRPr="002225E6" w:rsidRDefault="00744177"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68. </w:t>
      </w:r>
      <w:r w:rsidR="002225E6" w:rsidRPr="002225E6">
        <w:rPr>
          <w:rFonts w:ascii="Times New Roman" w:eastAsia="Calibri" w:hAnsi="Times New Roman" w:cs="Times New Roman"/>
          <w:sz w:val="28"/>
          <w:szCs w:val="28"/>
        </w:rPr>
        <w:t>Я хотел бы поучаствовать в автомобильных гонках.</w:t>
      </w:r>
    </w:p>
    <w:p w:rsidR="002225E6" w:rsidRPr="002225E6" w:rsidRDefault="00744177"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69. </w:t>
      </w:r>
      <w:r w:rsidR="002225E6" w:rsidRPr="002225E6">
        <w:rPr>
          <w:rFonts w:ascii="Times New Roman" w:eastAsia="Calibri" w:hAnsi="Times New Roman" w:cs="Times New Roman"/>
          <w:sz w:val="28"/>
          <w:szCs w:val="28"/>
        </w:rPr>
        <w:t>Когда у меня плохое настроение, ко мне лучше не подходить.</w:t>
      </w:r>
    </w:p>
    <w:p w:rsidR="002225E6" w:rsidRPr="002225E6" w:rsidRDefault="00744177"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70. </w:t>
      </w:r>
      <w:r w:rsidR="002225E6" w:rsidRPr="002225E6">
        <w:rPr>
          <w:rFonts w:ascii="Times New Roman" w:eastAsia="Calibri" w:hAnsi="Times New Roman" w:cs="Times New Roman"/>
          <w:sz w:val="28"/>
          <w:szCs w:val="28"/>
        </w:rPr>
        <w:t>Иногда у меня бывает такое настроение, что я готов первым начать драку.</w:t>
      </w:r>
    </w:p>
    <w:p w:rsidR="002225E6" w:rsidRPr="002225E6" w:rsidRDefault="00744177"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71. </w:t>
      </w:r>
      <w:r w:rsidR="002225E6" w:rsidRPr="002225E6">
        <w:rPr>
          <w:rFonts w:ascii="Times New Roman" w:eastAsia="Calibri" w:hAnsi="Times New Roman" w:cs="Times New Roman"/>
          <w:sz w:val="28"/>
          <w:szCs w:val="28"/>
        </w:rPr>
        <w:t>Я могу вспомнить случаи, кода я был таким злым, что хватал первую попавшуюся под руку вещь и ломал ее.</w:t>
      </w:r>
    </w:p>
    <w:p w:rsidR="002225E6" w:rsidRPr="002225E6" w:rsidRDefault="00744177"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72. </w:t>
      </w:r>
      <w:r w:rsidR="002225E6" w:rsidRPr="002225E6">
        <w:rPr>
          <w:rFonts w:ascii="Times New Roman" w:eastAsia="Calibri" w:hAnsi="Times New Roman" w:cs="Times New Roman"/>
          <w:sz w:val="28"/>
          <w:szCs w:val="28"/>
        </w:rPr>
        <w:t>Я всегда требую, чтобы окружающие уважали мои права.</w:t>
      </w:r>
    </w:p>
    <w:p w:rsidR="002225E6" w:rsidRPr="002225E6" w:rsidRDefault="00744177"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73. </w:t>
      </w:r>
      <w:r w:rsidR="002225E6" w:rsidRPr="002225E6">
        <w:rPr>
          <w:rFonts w:ascii="Times New Roman" w:eastAsia="Calibri" w:hAnsi="Times New Roman" w:cs="Times New Roman"/>
          <w:sz w:val="28"/>
          <w:szCs w:val="28"/>
        </w:rPr>
        <w:t>Мне понравилось бы прыгать с парашютом.</w:t>
      </w:r>
    </w:p>
    <w:p w:rsidR="002225E6" w:rsidRPr="002225E6" w:rsidRDefault="00744177"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74. </w:t>
      </w:r>
      <w:r w:rsidR="002225E6" w:rsidRPr="002225E6">
        <w:rPr>
          <w:rFonts w:ascii="Times New Roman" w:eastAsia="Calibri" w:hAnsi="Times New Roman" w:cs="Times New Roman"/>
          <w:sz w:val="28"/>
          <w:szCs w:val="28"/>
        </w:rPr>
        <w:t>Вредное воздействие на человека алкоголя и табака сильно преувеличивают.</w:t>
      </w:r>
    </w:p>
    <w:p w:rsidR="002225E6" w:rsidRPr="002225E6" w:rsidRDefault="00744177"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75. </w:t>
      </w:r>
      <w:r w:rsidR="002225E6" w:rsidRPr="002225E6">
        <w:rPr>
          <w:rFonts w:ascii="Times New Roman" w:eastAsia="Calibri" w:hAnsi="Times New Roman" w:cs="Times New Roman"/>
          <w:sz w:val="28"/>
          <w:szCs w:val="28"/>
        </w:rPr>
        <w:t>Я редко даю сдачи, даже если кто-то ударит меня.</w:t>
      </w:r>
    </w:p>
    <w:p w:rsidR="002225E6" w:rsidRPr="002225E6" w:rsidRDefault="00D54125"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76. </w:t>
      </w:r>
      <w:r w:rsidR="002225E6" w:rsidRPr="002225E6">
        <w:rPr>
          <w:rFonts w:ascii="Times New Roman" w:eastAsia="Calibri" w:hAnsi="Times New Roman" w:cs="Times New Roman"/>
          <w:sz w:val="28"/>
          <w:szCs w:val="28"/>
        </w:rPr>
        <w:t>Я не получаю удовольствия от ощущения риска.</w:t>
      </w:r>
    </w:p>
    <w:p w:rsidR="002225E6" w:rsidRPr="002225E6" w:rsidRDefault="00D54125"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77. </w:t>
      </w:r>
      <w:r w:rsidR="002225E6" w:rsidRPr="002225E6">
        <w:rPr>
          <w:rFonts w:ascii="Times New Roman" w:eastAsia="Calibri" w:hAnsi="Times New Roman" w:cs="Times New Roman"/>
          <w:sz w:val="28"/>
          <w:szCs w:val="28"/>
        </w:rPr>
        <w:t>Когда человек в пылу спора прибегает к «сильным» выражениям – это нормально.</w:t>
      </w:r>
    </w:p>
    <w:p w:rsidR="002225E6" w:rsidRPr="002225E6" w:rsidRDefault="00D54125"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78. </w:t>
      </w:r>
      <w:r w:rsidR="002225E6" w:rsidRPr="002225E6">
        <w:rPr>
          <w:rFonts w:ascii="Times New Roman" w:eastAsia="Calibri" w:hAnsi="Times New Roman" w:cs="Times New Roman"/>
          <w:sz w:val="28"/>
          <w:szCs w:val="28"/>
        </w:rPr>
        <w:t>Я часто не могу сдержать свои чувства.</w:t>
      </w:r>
    </w:p>
    <w:p w:rsidR="002225E6" w:rsidRPr="002225E6" w:rsidRDefault="00D54125"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79. </w:t>
      </w:r>
      <w:r w:rsidR="002225E6" w:rsidRPr="002225E6">
        <w:rPr>
          <w:rFonts w:ascii="Times New Roman" w:eastAsia="Calibri" w:hAnsi="Times New Roman" w:cs="Times New Roman"/>
          <w:sz w:val="28"/>
          <w:szCs w:val="28"/>
        </w:rPr>
        <w:t>Бывало, что я опаздывал на уроки.</w:t>
      </w:r>
    </w:p>
    <w:p w:rsidR="002225E6" w:rsidRPr="002225E6" w:rsidRDefault="00D54125"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80. </w:t>
      </w:r>
      <w:r w:rsidR="002225E6" w:rsidRPr="002225E6">
        <w:rPr>
          <w:rFonts w:ascii="Times New Roman" w:eastAsia="Calibri" w:hAnsi="Times New Roman" w:cs="Times New Roman"/>
          <w:sz w:val="28"/>
          <w:szCs w:val="28"/>
        </w:rPr>
        <w:t>Мне нравятся компании, где все подшучивают друг над другом.</w:t>
      </w:r>
    </w:p>
    <w:p w:rsidR="002225E6" w:rsidRPr="002225E6" w:rsidRDefault="00D54125"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81. </w:t>
      </w:r>
      <w:r w:rsidR="002225E6" w:rsidRPr="002225E6">
        <w:rPr>
          <w:rFonts w:ascii="Times New Roman" w:eastAsia="Calibri" w:hAnsi="Times New Roman" w:cs="Times New Roman"/>
          <w:sz w:val="28"/>
          <w:szCs w:val="28"/>
        </w:rPr>
        <w:t>Секс должен занимать в жизни молодежи одно из главных мест.</w:t>
      </w:r>
    </w:p>
    <w:p w:rsidR="002225E6" w:rsidRPr="002225E6" w:rsidRDefault="00D54125"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82. </w:t>
      </w:r>
      <w:r w:rsidR="002225E6" w:rsidRPr="002225E6">
        <w:rPr>
          <w:rFonts w:ascii="Times New Roman" w:eastAsia="Calibri" w:hAnsi="Times New Roman" w:cs="Times New Roman"/>
          <w:sz w:val="28"/>
          <w:szCs w:val="28"/>
        </w:rPr>
        <w:t>Часто я не могу удержаться от спора, если кто-то не согласен со мной.</w:t>
      </w:r>
    </w:p>
    <w:p w:rsidR="002225E6" w:rsidRPr="002225E6" w:rsidRDefault="007743F5"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83. </w:t>
      </w:r>
      <w:r w:rsidR="002225E6" w:rsidRPr="002225E6">
        <w:rPr>
          <w:rFonts w:ascii="Times New Roman" w:eastAsia="Calibri" w:hAnsi="Times New Roman" w:cs="Times New Roman"/>
          <w:sz w:val="28"/>
          <w:szCs w:val="28"/>
        </w:rPr>
        <w:t>Иногда случалось, что я не выполнял домашнее задание.</w:t>
      </w:r>
    </w:p>
    <w:p w:rsidR="002225E6" w:rsidRPr="002225E6" w:rsidRDefault="007743F5"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84. </w:t>
      </w:r>
      <w:r w:rsidR="002225E6" w:rsidRPr="002225E6">
        <w:rPr>
          <w:rFonts w:ascii="Times New Roman" w:eastAsia="Calibri" w:hAnsi="Times New Roman" w:cs="Times New Roman"/>
          <w:sz w:val="28"/>
          <w:szCs w:val="28"/>
        </w:rPr>
        <w:t>Я часто совершаю поступки под влиянием минутного настроения.</w:t>
      </w:r>
    </w:p>
    <w:p w:rsidR="002225E6" w:rsidRPr="002225E6" w:rsidRDefault="007743F5"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85. </w:t>
      </w:r>
      <w:r w:rsidR="002225E6" w:rsidRPr="002225E6">
        <w:rPr>
          <w:rFonts w:ascii="Times New Roman" w:eastAsia="Calibri" w:hAnsi="Times New Roman" w:cs="Times New Roman"/>
          <w:sz w:val="28"/>
          <w:szCs w:val="28"/>
        </w:rPr>
        <w:t>Мне кажется, что я не способен ударить человека.</w:t>
      </w:r>
    </w:p>
    <w:p w:rsidR="002225E6" w:rsidRPr="002225E6" w:rsidRDefault="007743F5"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86. </w:t>
      </w:r>
      <w:r w:rsidR="002225E6" w:rsidRPr="002225E6">
        <w:rPr>
          <w:rFonts w:ascii="Times New Roman" w:eastAsia="Calibri" w:hAnsi="Times New Roman" w:cs="Times New Roman"/>
          <w:sz w:val="28"/>
          <w:szCs w:val="28"/>
        </w:rPr>
        <w:t>Люди справедливо возмущаются, когда узнают, что преступник остался безнаказанным.</w:t>
      </w:r>
    </w:p>
    <w:p w:rsidR="002225E6" w:rsidRPr="002225E6" w:rsidRDefault="007743F5"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87. </w:t>
      </w:r>
      <w:r w:rsidR="002225E6" w:rsidRPr="002225E6">
        <w:rPr>
          <w:rFonts w:ascii="Times New Roman" w:eastAsia="Calibri" w:hAnsi="Times New Roman" w:cs="Times New Roman"/>
          <w:sz w:val="28"/>
          <w:szCs w:val="28"/>
        </w:rPr>
        <w:t>Бывает, что мне приходится скрывать от взрослых некоторые свои поступки.</w:t>
      </w:r>
    </w:p>
    <w:p w:rsidR="002225E6" w:rsidRPr="002225E6" w:rsidRDefault="007743F5"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88. </w:t>
      </w:r>
      <w:r w:rsidR="002225E6" w:rsidRPr="002225E6">
        <w:rPr>
          <w:rFonts w:ascii="Times New Roman" w:eastAsia="Calibri" w:hAnsi="Times New Roman" w:cs="Times New Roman"/>
          <w:sz w:val="28"/>
          <w:szCs w:val="28"/>
        </w:rPr>
        <w:t>Наивные простаки сами заслуживают того, чтобы их обманывали.</w:t>
      </w:r>
    </w:p>
    <w:p w:rsidR="002D6A28" w:rsidRDefault="007743F5" w:rsidP="002225E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89. </w:t>
      </w:r>
      <w:r w:rsidR="002225E6" w:rsidRPr="002225E6">
        <w:rPr>
          <w:rFonts w:ascii="Times New Roman" w:eastAsia="Calibri" w:hAnsi="Times New Roman" w:cs="Times New Roman"/>
          <w:sz w:val="28"/>
          <w:szCs w:val="28"/>
        </w:rPr>
        <w:t>Иногда я бываю так раздражен, что стучу по столу кулаком.</w:t>
      </w:r>
    </w:p>
    <w:p w:rsidR="002E55DA" w:rsidRPr="002E55DA" w:rsidRDefault="002E55DA" w:rsidP="002E55DA">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90. </w:t>
      </w:r>
      <w:r w:rsidRPr="002E55DA">
        <w:rPr>
          <w:rFonts w:ascii="Times New Roman" w:eastAsia="Calibri" w:hAnsi="Times New Roman" w:cs="Times New Roman"/>
          <w:sz w:val="28"/>
          <w:szCs w:val="28"/>
        </w:rPr>
        <w:t>Только неожиданные обстоятельства и чувство опасности позволяют мне по-настоящему проявить себя.</w:t>
      </w:r>
    </w:p>
    <w:p w:rsidR="002E55DA" w:rsidRPr="002E55DA" w:rsidRDefault="002E55DA" w:rsidP="002E55DA">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91. </w:t>
      </w:r>
      <w:r w:rsidRPr="002E55DA">
        <w:rPr>
          <w:rFonts w:ascii="Times New Roman" w:eastAsia="Calibri" w:hAnsi="Times New Roman" w:cs="Times New Roman"/>
          <w:sz w:val="28"/>
          <w:szCs w:val="28"/>
        </w:rPr>
        <w:t>Я бы попробовал какое-нибудь одурманивающее вещество, если бы твердо знал, что это не повредит моему здоровью и не повлечет наказания.</w:t>
      </w:r>
    </w:p>
    <w:p w:rsidR="002E55DA" w:rsidRPr="002E55DA" w:rsidRDefault="002E55DA" w:rsidP="002E55DA">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92. </w:t>
      </w:r>
      <w:r w:rsidRPr="002E55DA">
        <w:rPr>
          <w:rFonts w:ascii="Times New Roman" w:eastAsia="Calibri" w:hAnsi="Times New Roman" w:cs="Times New Roman"/>
          <w:sz w:val="28"/>
          <w:szCs w:val="28"/>
        </w:rPr>
        <w:t>Когда я стою на мосту, то меня иногда так и тянет прыгнуть вниз.</w:t>
      </w:r>
    </w:p>
    <w:p w:rsidR="002E55DA" w:rsidRPr="002E55DA" w:rsidRDefault="002E55DA" w:rsidP="002E55DA">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93. </w:t>
      </w:r>
      <w:r w:rsidRPr="002E55DA">
        <w:rPr>
          <w:rFonts w:ascii="Times New Roman" w:eastAsia="Calibri" w:hAnsi="Times New Roman" w:cs="Times New Roman"/>
          <w:sz w:val="28"/>
          <w:szCs w:val="28"/>
        </w:rPr>
        <w:t>Всякая грязь меня пугает или вызывает сильное отвращение.</w:t>
      </w:r>
    </w:p>
    <w:p w:rsidR="002E55DA" w:rsidRPr="002E55DA" w:rsidRDefault="002E55DA" w:rsidP="002E55DA">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94. </w:t>
      </w:r>
      <w:r w:rsidRPr="002E55DA">
        <w:rPr>
          <w:rFonts w:ascii="Times New Roman" w:eastAsia="Calibri" w:hAnsi="Times New Roman" w:cs="Times New Roman"/>
          <w:sz w:val="28"/>
          <w:szCs w:val="28"/>
        </w:rPr>
        <w:t>Когда я злюсь, то мне хочется кого-нибудь ударить.</w:t>
      </w:r>
    </w:p>
    <w:p w:rsidR="002E55DA" w:rsidRPr="002E55DA" w:rsidRDefault="002E55DA" w:rsidP="002E55DA">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95. </w:t>
      </w:r>
      <w:r w:rsidRPr="002E55DA">
        <w:rPr>
          <w:rFonts w:ascii="Times New Roman" w:eastAsia="Calibri" w:hAnsi="Times New Roman" w:cs="Times New Roman"/>
          <w:sz w:val="28"/>
          <w:szCs w:val="28"/>
        </w:rPr>
        <w:t>Я считаю, что люди должны отказаться от всякого употребления спиртных напитков.</w:t>
      </w:r>
    </w:p>
    <w:p w:rsidR="002E55DA" w:rsidRPr="002E55DA" w:rsidRDefault="002E55DA" w:rsidP="002E55DA">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9</w:t>
      </w:r>
      <w:r w:rsidR="000E667A">
        <w:rPr>
          <w:rFonts w:ascii="Times New Roman" w:eastAsia="Calibri" w:hAnsi="Times New Roman" w:cs="Times New Roman"/>
          <w:sz w:val="28"/>
          <w:szCs w:val="28"/>
        </w:rPr>
        <w:t>6</w:t>
      </w:r>
      <w:r>
        <w:rPr>
          <w:rFonts w:ascii="Times New Roman" w:eastAsia="Calibri" w:hAnsi="Times New Roman" w:cs="Times New Roman"/>
          <w:sz w:val="28"/>
          <w:szCs w:val="28"/>
        </w:rPr>
        <w:t xml:space="preserve">. </w:t>
      </w:r>
      <w:r w:rsidRPr="002E55DA">
        <w:rPr>
          <w:rFonts w:ascii="Times New Roman" w:eastAsia="Calibri" w:hAnsi="Times New Roman" w:cs="Times New Roman"/>
          <w:sz w:val="28"/>
          <w:szCs w:val="28"/>
        </w:rPr>
        <w:t>Я мог бы на спор влезть на высокую фабричную трубу.</w:t>
      </w:r>
    </w:p>
    <w:p w:rsidR="002E55DA" w:rsidRPr="002E55DA" w:rsidRDefault="000E667A" w:rsidP="002E55DA">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97. </w:t>
      </w:r>
      <w:r w:rsidR="002E55DA" w:rsidRPr="002E55DA">
        <w:rPr>
          <w:rFonts w:ascii="Times New Roman" w:eastAsia="Calibri" w:hAnsi="Times New Roman" w:cs="Times New Roman"/>
          <w:sz w:val="28"/>
          <w:szCs w:val="28"/>
        </w:rPr>
        <w:t>Временами я не могу справиться с желанием причинить боль другим людям.</w:t>
      </w:r>
    </w:p>
    <w:p w:rsidR="007743F5" w:rsidRDefault="002E55DA" w:rsidP="002E55DA">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98. </w:t>
      </w:r>
      <w:r w:rsidRPr="002E55DA">
        <w:rPr>
          <w:rFonts w:ascii="Times New Roman" w:eastAsia="Calibri" w:hAnsi="Times New Roman" w:cs="Times New Roman"/>
          <w:sz w:val="28"/>
          <w:szCs w:val="28"/>
        </w:rPr>
        <w:t>Я мог бы после небольших предварительных объяснений управлять вертолетом.</w:t>
      </w:r>
    </w:p>
    <w:p w:rsidR="001554C6" w:rsidRDefault="001554C6" w:rsidP="002E55DA">
      <w:pPr>
        <w:spacing w:after="0" w:line="240" w:lineRule="auto"/>
        <w:ind w:firstLine="851"/>
        <w:jc w:val="both"/>
        <w:rPr>
          <w:rFonts w:ascii="Times New Roman" w:eastAsia="Calibri" w:hAnsi="Times New Roman" w:cs="Times New Roman"/>
          <w:sz w:val="28"/>
          <w:szCs w:val="28"/>
        </w:rPr>
      </w:pPr>
    </w:p>
    <w:p w:rsidR="001554C6" w:rsidRPr="001554C6" w:rsidRDefault="001554C6" w:rsidP="001554C6">
      <w:pPr>
        <w:spacing w:after="0" w:line="240" w:lineRule="auto"/>
        <w:ind w:firstLine="851"/>
        <w:jc w:val="both"/>
        <w:rPr>
          <w:rFonts w:ascii="Times New Roman" w:eastAsia="Calibri" w:hAnsi="Times New Roman" w:cs="Times New Roman"/>
          <w:b/>
          <w:sz w:val="28"/>
          <w:szCs w:val="28"/>
        </w:rPr>
      </w:pPr>
      <w:r w:rsidRPr="001554C6">
        <w:rPr>
          <w:rFonts w:ascii="Times New Roman" w:eastAsia="Calibri" w:hAnsi="Times New Roman" w:cs="Times New Roman"/>
          <w:b/>
          <w:sz w:val="28"/>
          <w:szCs w:val="28"/>
        </w:rPr>
        <w:t>Женский вариант</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w:t>
      </w:r>
      <w:r w:rsidR="001554C6" w:rsidRPr="001554C6">
        <w:rPr>
          <w:rFonts w:ascii="Times New Roman" w:eastAsia="Calibri" w:hAnsi="Times New Roman" w:cs="Times New Roman"/>
          <w:sz w:val="28"/>
          <w:szCs w:val="28"/>
        </w:rPr>
        <w:t>Я стремлюсь в одежде следовать самой современной моде или даже опережать ее.</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w:t>
      </w:r>
      <w:r w:rsidR="001554C6" w:rsidRPr="001554C6">
        <w:rPr>
          <w:rFonts w:ascii="Times New Roman" w:eastAsia="Calibri" w:hAnsi="Times New Roman" w:cs="Times New Roman"/>
          <w:sz w:val="28"/>
          <w:szCs w:val="28"/>
        </w:rPr>
        <w:t>Бывает, что я откладываю на завтра то, что должна сделать сегодня.</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w:t>
      </w:r>
      <w:r w:rsidR="001554C6" w:rsidRPr="001554C6">
        <w:rPr>
          <w:rFonts w:ascii="Times New Roman" w:eastAsia="Calibri" w:hAnsi="Times New Roman" w:cs="Times New Roman"/>
          <w:sz w:val="28"/>
          <w:szCs w:val="28"/>
        </w:rPr>
        <w:t xml:space="preserve">Если бы была такая возможность, то я бы с удовольствием </w:t>
      </w:r>
      <w:proofErr w:type="gramStart"/>
      <w:r w:rsidR="001554C6" w:rsidRPr="001554C6">
        <w:rPr>
          <w:rFonts w:ascii="Times New Roman" w:eastAsia="Calibri" w:hAnsi="Times New Roman" w:cs="Times New Roman"/>
          <w:sz w:val="28"/>
          <w:szCs w:val="28"/>
        </w:rPr>
        <w:t>пошла</w:t>
      </w:r>
      <w:proofErr w:type="gramEnd"/>
      <w:r w:rsidR="001554C6" w:rsidRPr="001554C6">
        <w:rPr>
          <w:rFonts w:ascii="Times New Roman" w:eastAsia="Calibri" w:hAnsi="Times New Roman" w:cs="Times New Roman"/>
          <w:sz w:val="28"/>
          <w:szCs w:val="28"/>
        </w:rPr>
        <w:t xml:space="preserve"> служить в армию.</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 </w:t>
      </w:r>
      <w:r w:rsidR="001554C6" w:rsidRPr="001554C6">
        <w:rPr>
          <w:rFonts w:ascii="Times New Roman" w:eastAsia="Calibri" w:hAnsi="Times New Roman" w:cs="Times New Roman"/>
          <w:sz w:val="28"/>
          <w:szCs w:val="28"/>
        </w:rPr>
        <w:t>Бывает, что иногда я ссорюсь с родителями.</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 </w:t>
      </w:r>
      <w:r w:rsidR="001554C6" w:rsidRPr="001554C6">
        <w:rPr>
          <w:rFonts w:ascii="Times New Roman" w:eastAsia="Calibri" w:hAnsi="Times New Roman" w:cs="Times New Roman"/>
          <w:sz w:val="28"/>
          <w:szCs w:val="28"/>
        </w:rPr>
        <w:t>Чтобы добиться своего, девушка иногда может и подраться.</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6. </w:t>
      </w:r>
      <w:r w:rsidR="001554C6" w:rsidRPr="001554C6">
        <w:rPr>
          <w:rFonts w:ascii="Times New Roman" w:eastAsia="Calibri" w:hAnsi="Times New Roman" w:cs="Times New Roman"/>
          <w:sz w:val="28"/>
          <w:szCs w:val="28"/>
        </w:rPr>
        <w:t>Я бы взялась за опасную для здоровья работу, если бы за нее хорошо платили.</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7. </w:t>
      </w:r>
      <w:r w:rsidR="001554C6" w:rsidRPr="001554C6">
        <w:rPr>
          <w:rFonts w:ascii="Times New Roman" w:eastAsia="Calibri" w:hAnsi="Times New Roman" w:cs="Times New Roman"/>
          <w:sz w:val="28"/>
          <w:szCs w:val="28"/>
        </w:rPr>
        <w:t>Иногда я ощущаю такое сильное беспокойство, что просто не могу усидеть на месте.</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8. </w:t>
      </w:r>
      <w:r w:rsidR="001554C6" w:rsidRPr="001554C6">
        <w:rPr>
          <w:rFonts w:ascii="Times New Roman" w:eastAsia="Calibri" w:hAnsi="Times New Roman" w:cs="Times New Roman"/>
          <w:sz w:val="28"/>
          <w:szCs w:val="28"/>
        </w:rPr>
        <w:t>Я иногда люблю посплетничать.</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9. </w:t>
      </w:r>
      <w:r w:rsidR="001554C6" w:rsidRPr="001554C6">
        <w:rPr>
          <w:rFonts w:ascii="Times New Roman" w:eastAsia="Calibri" w:hAnsi="Times New Roman" w:cs="Times New Roman"/>
          <w:sz w:val="28"/>
          <w:szCs w:val="28"/>
        </w:rPr>
        <w:t>Мне нравятся профессии, связанные с риском для жизни.</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10. </w:t>
      </w:r>
      <w:r w:rsidR="001554C6" w:rsidRPr="001554C6">
        <w:rPr>
          <w:rFonts w:ascii="Times New Roman" w:eastAsia="Calibri" w:hAnsi="Times New Roman" w:cs="Times New Roman"/>
          <w:sz w:val="28"/>
          <w:szCs w:val="28"/>
        </w:rPr>
        <w:t>Мне нравится, когда моя одежда и внешний вид раздражают людей старшего поколения.</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11. </w:t>
      </w:r>
      <w:r w:rsidR="001554C6" w:rsidRPr="001554C6">
        <w:rPr>
          <w:rFonts w:ascii="Times New Roman" w:eastAsia="Calibri" w:hAnsi="Times New Roman" w:cs="Times New Roman"/>
          <w:sz w:val="28"/>
          <w:szCs w:val="28"/>
        </w:rPr>
        <w:t>Только глупые и трусливые люди выполняют все правила и законы.</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12. </w:t>
      </w:r>
      <w:r w:rsidR="001554C6" w:rsidRPr="001554C6">
        <w:rPr>
          <w:rFonts w:ascii="Times New Roman" w:eastAsia="Calibri" w:hAnsi="Times New Roman" w:cs="Times New Roman"/>
          <w:sz w:val="28"/>
          <w:szCs w:val="28"/>
        </w:rPr>
        <w:t>Я предпочла бы работу, связанную с переменами и путешествиями, даже если она опасна для жизни.</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13. </w:t>
      </w:r>
      <w:r w:rsidR="001554C6" w:rsidRPr="001554C6">
        <w:rPr>
          <w:rFonts w:ascii="Times New Roman" w:eastAsia="Calibri" w:hAnsi="Times New Roman" w:cs="Times New Roman"/>
          <w:sz w:val="28"/>
          <w:szCs w:val="28"/>
        </w:rPr>
        <w:t>Я всегда говорю только правду.</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14. </w:t>
      </w:r>
      <w:r w:rsidR="001554C6" w:rsidRPr="001554C6">
        <w:rPr>
          <w:rFonts w:ascii="Times New Roman" w:eastAsia="Calibri" w:hAnsi="Times New Roman" w:cs="Times New Roman"/>
          <w:sz w:val="28"/>
          <w:szCs w:val="28"/>
        </w:rPr>
        <w:t>Если человек в меру и без вредных последствий употребляет возбуждающие и влияющие на психику вещества – это нормально.</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15. </w:t>
      </w:r>
      <w:r w:rsidR="001554C6" w:rsidRPr="001554C6">
        <w:rPr>
          <w:rFonts w:ascii="Times New Roman" w:eastAsia="Calibri" w:hAnsi="Times New Roman" w:cs="Times New Roman"/>
          <w:sz w:val="28"/>
          <w:szCs w:val="28"/>
        </w:rPr>
        <w:t>Даже если я злюсь, то стараюсь никого не ругать.</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16. </w:t>
      </w:r>
      <w:r w:rsidR="001554C6" w:rsidRPr="001554C6">
        <w:rPr>
          <w:rFonts w:ascii="Times New Roman" w:eastAsia="Calibri" w:hAnsi="Times New Roman" w:cs="Times New Roman"/>
          <w:sz w:val="28"/>
          <w:szCs w:val="28"/>
        </w:rPr>
        <w:t>Я с удовольствием смотрю боевики.</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17. </w:t>
      </w:r>
      <w:r w:rsidR="001554C6" w:rsidRPr="001554C6">
        <w:rPr>
          <w:rFonts w:ascii="Times New Roman" w:eastAsia="Calibri" w:hAnsi="Times New Roman" w:cs="Times New Roman"/>
          <w:sz w:val="28"/>
          <w:szCs w:val="28"/>
        </w:rPr>
        <w:t>Если меня обидели, то я обязательно должна отомстить.</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18. </w:t>
      </w:r>
      <w:r w:rsidR="001554C6" w:rsidRPr="001554C6">
        <w:rPr>
          <w:rFonts w:ascii="Times New Roman" w:eastAsia="Calibri" w:hAnsi="Times New Roman" w:cs="Times New Roman"/>
          <w:sz w:val="28"/>
          <w:szCs w:val="28"/>
        </w:rPr>
        <w:t>Человек должен иметь право выпивать, сколько он хочет и где он хочет.</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19. </w:t>
      </w:r>
      <w:r w:rsidR="001554C6" w:rsidRPr="001554C6">
        <w:rPr>
          <w:rFonts w:ascii="Times New Roman" w:eastAsia="Calibri" w:hAnsi="Times New Roman" w:cs="Times New Roman"/>
          <w:sz w:val="28"/>
          <w:szCs w:val="28"/>
        </w:rPr>
        <w:t>Если моя подруга опаздывает к назначенному времени, то я обычно сохраняю спокойствие.</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20. </w:t>
      </w:r>
      <w:r w:rsidR="001554C6" w:rsidRPr="001554C6">
        <w:rPr>
          <w:rFonts w:ascii="Times New Roman" w:eastAsia="Calibri" w:hAnsi="Times New Roman" w:cs="Times New Roman"/>
          <w:sz w:val="28"/>
          <w:szCs w:val="28"/>
        </w:rPr>
        <w:t>Мне часто бывает трудно сделать роботу к точно определенному сроку.</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21. </w:t>
      </w:r>
      <w:r w:rsidR="001554C6" w:rsidRPr="001554C6">
        <w:rPr>
          <w:rFonts w:ascii="Times New Roman" w:eastAsia="Calibri" w:hAnsi="Times New Roman" w:cs="Times New Roman"/>
          <w:sz w:val="28"/>
          <w:szCs w:val="28"/>
        </w:rPr>
        <w:t>Иногда я перехожу улицу там, где мне удобно, а не там, где положено.</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22. </w:t>
      </w:r>
      <w:r w:rsidR="001554C6" w:rsidRPr="001554C6">
        <w:rPr>
          <w:rFonts w:ascii="Times New Roman" w:eastAsia="Calibri" w:hAnsi="Times New Roman" w:cs="Times New Roman"/>
          <w:sz w:val="28"/>
          <w:szCs w:val="28"/>
        </w:rPr>
        <w:t>Некоторые правила и запреты можно отбросить, если чего-нибудь сильно хочешь.</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23. </w:t>
      </w:r>
      <w:r w:rsidR="001554C6" w:rsidRPr="001554C6">
        <w:rPr>
          <w:rFonts w:ascii="Times New Roman" w:eastAsia="Calibri" w:hAnsi="Times New Roman" w:cs="Times New Roman"/>
          <w:sz w:val="28"/>
          <w:szCs w:val="28"/>
        </w:rPr>
        <w:t>Бывало, что я не слушалась родителей.</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24. </w:t>
      </w:r>
      <w:r w:rsidR="001554C6" w:rsidRPr="001554C6">
        <w:rPr>
          <w:rFonts w:ascii="Times New Roman" w:eastAsia="Calibri" w:hAnsi="Times New Roman" w:cs="Times New Roman"/>
          <w:sz w:val="28"/>
          <w:szCs w:val="28"/>
        </w:rPr>
        <w:t>В автомобиле я больше ценю безопасность, чем скорость.</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25. </w:t>
      </w:r>
      <w:r w:rsidR="001554C6" w:rsidRPr="001554C6">
        <w:rPr>
          <w:rFonts w:ascii="Times New Roman" w:eastAsia="Calibri" w:hAnsi="Times New Roman" w:cs="Times New Roman"/>
          <w:sz w:val="28"/>
          <w:szCs w:val="28"/>
        </w:rPr>
        <w:t>Я думаю, что мне понравилось бы заниматься каратэ или похожим видом спорта.</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26. </w:t>
      </w:r>
      <w:r w:rsidR="001554C6" w:rsidRPr="001554C6">
        <w:rPr>
          <w:rFonts w:ascii="Times New Roman" w:eastAsia="Calibri" w:hAnsi="Times New Roman" w:cs="Times New Roman"/>
          <w:sz w:val="28"/>
          <w:szCs w:val="28"/>
        </w:rPr>
        <w:t>Мне бы понравилась работа официантки в ресторане.</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27. </w:t>
      </w:r>
      <w:r w:rsidR="001554C6" w:rsidRPr="001554C6">
        <w:rPr>
          <w:rFonts w:ascii="Times New Roman" w:eastAsia="Calibri" w:hAnsi="Times New Roman" w:cs="Times New Roman"/>
          <w:sz w:val="28"/>
          <w:szCs w:val="28"/>
        </w:rPr>
        <w:t>Я часто испытываю потребность в острых ощущениях.</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28. </w:t>
      </w:r>
      <w:r w:rsidR="001554C6" w:rsidRPr="001554C6">
        <w:rPr>
          <w:rFonts w:ascii="Times New Roman" w:eastAsia="Calibri" w:hAnsi="Times New Roman" w:cs="Times New Roman"/>
          <w:sz w:val="28"/>
          <w:szCs w:val="28"/>
        </w:rPr>
        <w:t>Иногда мне так и хочется сделать себе больно.</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29. </w:t>
      </w:r>
      <w:proofErr w:type="gramStart"/>
      <w:r w:rsidR="001554C6" w:rsidRPr="001554C6">
        <w:rPr>
          <w:rFonts w:ascii="Times New Roman" w:eastAsia="Calibri" w:hAnsi="Times New Roman" w:cs="Times New Roman"/>
          <w:sz w:val="28"/>
          <w:szCs w:val="28"/>
        </w:rPr>
        <w:t>Мое</w:t>
      </w:r>
      <w:proofErr w:type="gramEnd"/>
      <w:r w:rsidR="001554C6" w:rsidRPr="001554C6">
        <w:rPr>
          <w:rFonts w:ascii="Times New Roman" w:eastAsia="Calibri" w:hAnsi="Times New Roman" w:cs="Times New Roman"/>
          <w:sz w:val="28"/>
          <w:szCs w:val="28"/>
        </w:rPr>
        <w:t xml:space="preserve"> отношении к жизни хорошо описывает пословица: «Семь раз отмерь, один раз отрежь».</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30. </w:t>
      </w:r>
      <w:r w:rsidR="001554C6" w:rsidRPr="001554C6">
        <w:rPr>
          <w:rFonts w:ascii="Times New Roman" w:eastAsia="Calibri" w:hAnsi="Times New Roman" w:cs="Times New Roman"/>
          <w:sz w:val="28"/>
          <w:szCs w:val="28"/>
        </w:rPr>
        <w:t>Я всегда плачу за проезд в общественном транспорте.</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31. </w:t>
      </w:r>
      <w:r w:rsidR="001554C6" w:rsidRPr="001554C6">
        <w:rPr>
          <w:rFonts w:ascii="Times New Roman" w:eastAsia="Calibri" w:hAnsi="Times New Roman" w:cs="Times New Roman"/>
          <w:sz w:val="28"/>
          <w:szCs w:val="28"/>
        </w:rPr>
        <w:t>Среди моих знакомых есть люди, которые пробовали одурманивающие токсические вещества.</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32. </w:t>
      </w:r>
      <w:r w:rsidR="001554C6" w:rsidRPr="001554C6">
        <w:rPr>
          <w:rFonts w:ascii="Times New Roman" w:eastAsia="Calibri" w:hAnsi="Times New Roman" w:cs="Times New Roman"/>
          <w:sz w:val="28"/>
          <w:szCs w:val="28"/>
        </w:rPr>
        <w:t>Я всегда выполняю обещания, даже если мне это не выгодно.</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33. </w:t>
      </w:r>
      <w:r w:rsidR="001554C6" w:rsidRPr="001554C6">
        <w:rPr>
          <w:rFonts w:ascii="Times New Roman" w:eastAsia="Calibri" w:hAnsi="Times New Roman" w:cs="Times New Roman"/>
          <w:sz w:val="28"/>
          <w:szCs w:val="28"/>
        </w:rPr>
        <w:t>Бывает, что мне так и хочется выругаться.</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34. </w:t>
      </w:r>
      <w:r w:rsidR="001554C6" w:rsidRPr="001554C6">
        <w:rPr>
          <w:rFonts w:ascii="Times New Roman" w:eastAsia="Calibri" w:hAnsi="Times New Roman" w:cs="Times New Roman"/>
          <w:sz w:val="28"/>
          <w:szCs w:val="28"/>
        </w:rPr>
        <w:t>Правы люди, которые в жизни следуют пословице: «Если нельзя, но очень хочется, то можно».</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35. </w:t>
      </w:r>
      <w:r w:rsidR="001554C6" w:rsidRPr="001554C6">
        <w:rPr>
          <w:rFonts w:ascii="Times New Roman" w:eastAsia="Calibri" w:hAnsi="Times New Roman" w:cs="Times New Roman"/>
          <w:sz w:val="28"/>
          <w:szCs w:val="28"/>
        </w:rPr>
        <w:t>Бывало, что я случайно попадала в неприятную историю после употребления спиртных напитков.</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36. </w:t>
      </w:r>
      <w:r w:rsidR="001554C6" w:rsidRPr="001554C6">
        <w:rPr>
          <w:rFonts w:ascii="Times New Roman" w:eastAsia="Calibri" w:hAnsi="Times New Roman" w:cs="Times New Roman"/>
          <w:sz w:val="28"/>
          <w:szCs w:val="28"/>
        </w:rPr>
        <w:t>Я часто не могу заставить себя продолжать какое-либо занятие после обидной неудачи.</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37. </w:t>
      </w:r>
      <w:r w:rsidR="001554C6" w:rsidRPr="001554C6">
        <w:rPr>
          <w:rFonts w:ascii="Times New Roman" w:eastAsia="Calibri" w:hAnsi="Times New Roman" w:cs="Times New Roman"/>
          <w:sz w:val="28"/>
          <w:szCs w:val="28"/>
        </w:rPr>
        <w:t xml:space="preserve">Многие запреты в области секса старомодны и их можно </w:t>
      </w:r>
      <w:proofErr w:type="gramStart"/>
      <w:r w:rsidR="001554C6" w:rsidRPr="001554C6">
        <w:rPr>
          <w:rFonts w:ascii="Times New Roman" w:eastAsia="Calibri" w:hAnsi="Times New Roman" w:cs="Times New Roman"/>
          <w:sz w:val="28"/>
          <w:szCs w:val="28"/>
        </w:rPr>
        <w:t>отбросить</w:t>
      </w:r>
      <w:proofErr w:type="gramEnd"/>
      <w:r w:rsidR="001554C6" w:rsidRPr="001554C6">
        <w:rPr>
          <w:rFonts w:ascii="Times New Roman" w:eastAsia="Calibri" w:hAnsi="Times New Roman" w:cs="Times New Roman"/>
          <w:sz w:val="28"/>
          <w:szCs w:val="28"/>
        </w:rPr>
        <w:t>.</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38. </w:t>
      </w:r>
      <w:r w:rsidR="001554C6" w:rsidRPr="001554C6">
        <w:rPr>
          <w:rFonts w:ascii="Times New Roman" w:eastAsia="Calibri" w:hAnsi="Times New Roman" w:cs="Times New Roman"/>
          <w:sz w:val="28"/>
          <w:szCs w:val="28"/>
        </w:rPr>
        <w:t>Бывает, что иногда я говорю неправду.</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39. </w:t>
      </w:r>
      <w:r w:rsidR="001554C6" w:rsidRPr="001554C6">
        <w:rPr>
          <w:rFonts w:ascii="Times New Roman" w:eastAsia="Calibri" w:hAnsi="Times New Roman" w:cs="Times New Roman"/>
          <w:sz w:val="28"/>
          <w:szCs w:val="28"/>
        </w:rPr>
        <w:t>Терпеть боль назло всем бывает даже приятно.</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40. </w:t>
      </w:r>
      <w:r w:rsidR="001554C6" w:rsidRPr="001554C6">
        <w:rPr>
          <w:rFonts w:ascii="Times New Roman" w:eastAsia="Calibri" w:hAnsi="Times New Roman" w:cs="Times New Roman"/>
          <w:sz w:val="28"/>
          <w:szCs w:val="28"/>
        </w:rPr>
        <w:t>Я лучше соглашусь с человеком, чем стану спорить.</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41. </w:t>
      </w:r>
      <w:r w:rsidR="001554C6" w:rsidRPr="001554C6">
        <w:rPr>
          <w:rFonts w:ascii="Times New Roman" w:eastAsia="Calibri" w:hAnsi="Times New Roman" w:cs="Times New Roman"/>
          <w:sz w:val="28"/>
          <w:szCs w:val="28"/>
        </w:rPr>
        <w:t>Если бы я родилась в древние времена, то стала бы благородной разбойницей.</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42. </w:t>
      </w:r>
      <w:r w:rsidR="001554C6" w:rsidRPr="001554C6">
        <w:rPr>
          <w:rFonts w:ascii="Times New Roman" w:eastAsia="Calibri" w:hAnsi="Times New Roman" w:cs="Times New Roman"/>
          <w:sz w:val="28"/>
          <w:szCs w:val="28"/>
        </w:rPr>
        <w:t>Добиваться победы в споре нужно любой ценой.</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43. </w:t>
      </w:r>
      <w:r w:rsidR="001554C6" w:rsidRPr="001554C6">
        <w:rPr>
          <w:rFonts w:ascii="Times New Roman" w:eastAsia="Calibri" w:hAnsi="Times New Roman" w:cs="Times New Roman"/>
          <w:sz w:val="28"/>
          <w:szCs w:val="28"/>
        </w:rPr>
        <w:t xml:space="preserve">Бывали случаи, когда мои родители, другие взрослые </w:t>
      </w:r>
      <w:proofErr w:type="gramStart"/>
      <w:r w:rsidR="001554C6" w:rsidRPr="001554C6">
        <w:rPr>
          <w:rFonts w:ascii="Times New Roman" w:eastAsia="Calibri" w:hAnsi="Times New Roman" w:cs="Times New Roman"/>
          <w:sz w:val="28"/>
          <w:szCs w:val="28"/>
        </w:rPr>
        <w:t>высказывали беспокойство</w:t>
      </w:r>
      <w:proofErr w:type="gramEnd"/>
      <w:r w:rsidR="001554C6" w:rsidRPr="001554C6">
        <w:rPr>
          <w:rFonts w:ascii="Times New Roman" w:eastAsia="Calibri" w:hAnsi="Times New Roman" w:cs="Times New Roman"/>
          <w:sz w:val="28"/>
          <w:szCs w:val="28"/>
        </w:rPr>
        <w:t xml:space="preserve"> по поводу того, что я немного выпила.</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44. </w:t>
      </w:r>
      <w:r w:rsidR="001554C6" w:rsidRPr="001554C6">
        <w:rPr>
          <w:rFonts w:ascii="Times New Roman" w:eastAsia="Calibri" w:hAnsi="Times New Roman" w:cs="Times New Roman"/>
          <w:sz w:val="28"/>
          <w:szCs w:val="28"/>
        </w:rPr>
        <w:t>Одежда должна с первого взгляда выделять человека среди других в толпе.</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45. </w:t>
      </w:r>
      <w:r w:rsidR="001554C6" w:rsidRPr="001554C6">
        <w:rPr>
          <w:rFonts w:ascii="Times New Roman" w:eastAsia="Calibri" w:hAnsi="Times New Roman" w:cs="Times New Roman"/>
          <w:sz w:val="28"/>
          <w:szCs w:val="28"/>
        </w:rPr>
        <w:t>Если в фильме нет ни одной приличной драки – это плохое кино.</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46. </w:t>
      </w:r>
      <w:proofErr w:type="gramStart"/>
      <w:r w:rsidR="001554C6" w:rsidRPr="001554C6">
        <w:rPr>
          <w:rFonts w:ascii="Times New Roman" w:eastAsia="Calibri" w:hAnsi="Times New Roman" w:cs="Times New Roman"/>
          <w:sz w:val="28"/>
          <w:szCs w:val="28"/>
        </w:rPr>
        <w:t>Бывает я скучаю</w:t>
      </w:r>
      <w:proofErr w:type="gramEnd"/>
      <w:r w:rsidR="001554C6" w:rsidRPr="001554C6">
        <w:rPr>
          <w:rFonts w:ascii="Times New Roman" w:eastAsia="Calibri" w:hAnsi="Times New Roman" w:cs="Times New Roman"/>
          <w:sz w:val="28"/>
          <w:szCs w:val="28"/>
        </w:rPr>
        <w:t xml:space="preserve"> на уроках.</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47. </w:t>
      </w:r>
      <w:r w:rsidR="001554C6" w:rsidRPr="001554C6">
        <w:rPr>
          <w:rFonts w:ascii="Times New Roman" w:eastAsia="Calibri" w:hAnsi="Times New Roman" w:cs="Times New Roman"/>
          <w:sz w:val="28"/>
          <w:szCs w:val="28"/>
        </w:rPr>
        <w:t>Если меня кто-то случайно задел в толпе, то я обязательно потребую от него извинений.</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48. </w:t>
      </w:r>
      <w:r w:rsidR="001554C6" w:rsidRPr="001554C6">
        <w:rPr>
          <w:rFonts w:ascii="Times New Roman" w:eastAsia="Calibri" w:hAnsi="Times New Roman" w:cs="Times New Roman"/>
          <w:sz w:val="28"/>
          <w:szCs w:val="28"/>
        </w:rPr>
        <w:t>Если человек раздражает меня, то я готова высказать ему все, что о нем думаю.</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49. </w:t>
      </w:r>
      <w:r w:rsidR="001554C6" w:rsidRPr="001554C6">
        <w:rPr>
          <w:rFonts w:ascii="Times New Roman" w:eastAsia="Calibri" w:hAnsi="Times New Roman" w:cs="Times New Roman"/>
          <w:sz w:val="28"/>
          <w:szCs w:val="28"/>
        </w:rPr>
        <w:t xml:space="preserve">Во время путешествий и поездок я люблю </w:t>
      </w:r>
      <w:proofErr w:type="gramStart"/>
      <w:r w:rsidR="001554C6" w:rsidRPr="001554C6">
        <w:rPr>
          <w:rFonts w:ascii="Times New Roman" w:eastAsia="Calibri" w:hAnsi="Times New Roman" w:cs="Times New Roman"/>
          <w:sz w:val="28"/>
          <w:szCs w:val="28"/>
        </w:rPr>
        <w:t>отклонятся</w:t>
      </w:r>
      <w:proofErr w:type="gramEnd"/>
      <w:r w:rsidR="001554C6" w:rsidRPr="001554C6">
        <w:rPr>
          <w:rFonts w:ascii="Times New Roman" w:eastAsia="Calibri" w:hAnsi="Times New Roman" w:cs="Times New Roman"/>
          <w:sz w:val="28"/>
          <w:szCs w:val="28"/>
        </w:rPr>
        <w:t xml:space="preserve"> от обычных маршрутов.</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50. </w:t>
      </w:r>
      <w:r w:rsidR="001554C6" w:rsidRPr="001554C6">
        <w:rPr>
          <w:rFonts w:ascii="Times New Roman" w:eastAsia="Calibri" w:hAnsi="Times New Roman" w:cs="Times New Roman"/>
          <w:sz w:val="28"/>
          <w:szCs w:val="28"/>
        </w:rPr>
        <w:t>Мне бы понравилась профессия дрессировщицы хищных зверей.</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51. </w:t>
      </w:r>
      <w:r w:rsidR="001554C6" w:rsidRPr="001554C6">
        <w:rPr>
          <w:rFonts w:ascii="Times New Roman" w:eastAsia="Calibri" w:hAnsi="Times New Roman" w:cs="Times New Roman"/>
          <w:sz w:val="28"/>
          <w:szCs w:val="28"/>
        </w:rPr>
        <w:t>Мне нравится ощущать скорость при быстрой езде на автомобиле и мотоцикле.</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52. </w:t>
      </w:r>
      <w:r w:rsidR="001554C6" w:rsidRPr="001554C6">
        <w:rPr>
          <w:rFonts w:ascii="Times New Roman" w:eastAsia="Calibri" w:hAnsi="Times New Roman" w:cs="Times New Roman"/>
          <w:sz w:val="28"/>
          <w:szCs w:val="28"/>
        </w:rPr>
        <w:t>Когда я читаю детектив, то мне часто хочется, чтобы преступник ушел от преследования.</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53. </w:t>
      </w:r>
      <w:r w:rsidR="001554C6" w:rsidRPr="001554C6">
        <w:rPr>
          <w:rFonts w:ascii="Times New Roman" w:eastAsia="Calibri" w:hAnsi="Times New Roman" w:cs="Times New Roman"/>
          <w:sz w:val="28"/>
          <w:szCs w:val="28"/>
        </w:rPr>
        <w:t>Бывает, что я с интересом слушаю неприличный, но смешной анекдот.</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54. </w:t>
      </w:r>
      <w:r w:rsidR="001554C6" w:rsidRPr="001554C6">
        <w:rPr>
          <w:rFonts w:ascii="Times New Roman" w:eastAsia="Calibri" w:hAnsi="Times New Roman" w:cs="Times New Roman"/>
          <w:sz w:val="28"/>
          <w:szCs w:val="28"/>
        </w:rPr>
        <w:t>Мне нравится иногда смущать и ставить в неловкое положение окружающих.</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55. </w:t>
      </w:r>
      <w:r w:rsidR="001554C6" w:rsidRPr="001554C6">
        <w:rPr>
          <w:rFonts w:ascii="Times New Roman" w:eastAsia="Calibri" w:hAnsi="Times New Roman" w:cs="Times New Roman"/>
          <w:sz w:val="28"/>
          <w:szCs w:val="28"/>
        </w:rPr>
        <w:t>Я часто огорчаюсь из-за мелочей.</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56. </w:t>
      </w:r>
      <w:r w:rsidR="001554C6" w:rsidRPr="001554C6">
        <w:rPr>
          <w:rFonts w:ascii="Times New Roman" w:eastAsia="Calibri" w:hAnsi="Times New Roman" w:cs="Times New Roman"/>
          <w:sz w:val="28"/>
          <w:szCs w:val="28"/>
        </w:rPr>
        <w:t>Когда мне возражают, я часто взрываюсь и отвечаю резко.</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57. </w:t>
      </w:r>
      <w:r w:rsidR="001554C6" w:rsidRPr="001554C6">
        <w:rPr>
          <w:rFonts w:ascii="Times New Roman" w:eastAsia="Calibri" w:hAnsi="Times New Roman" w:cs="Times New Roman"/>
          <w:sz w:val="28"/>
          <w:szCs w:val="28"/>
        </w:rPr>
        <w:t>Мне больше нравится читать о кровавых преступлениях или о катастрофах.</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58. </w:t>
      </w:r>
      <w:r w:rsidR="001554C6" w:rsidRPr="001554C6">
        <w:rPr>
          <w:rFonts w:ascii="Times New Roman" w:eastAsia="Calibri" w:hAnsi="Times New Roman" w:cs="Times New Roman"/>
          <w:sz w:val="28"/>
          <w:szCs w:val="28"/>
        </w:rPr>
        <w:t>Чтобы получить удовольствие, стоит нарушить некоторые правила и запреты.</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59. </w:t>
      </w:r>
      <w:r w:rsidR="001554C6" w:rsidRPr="001554C6">
        <w:rPr>
          <w:rFonts w:ascii="Times New Roman" w:eastAsia="Calibri" w:hAnsi="Times New Roman" w:cs="Times New Roman"/>
          <w:sz w:val="28"/>
          <w:szCs w:val="28"/>
        </w:rPr>
        <w:t>Мне нравится бывать в компаниях, где в меру выпивают и веселятся.</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60. </w:t>
      </w:r>
      <w:r w:rsidR="001554C6" w:rsidRPr="001554C6">
        <w:rPr>
          <w:rFonts w:ascii="Times New Roman" w:eastAsia="Calibri" w:hAnsi="Times New Roman" w:cs="Times New Roman"/>
          <w:sz w:val="28"/>
          <w:szCs w:val="28"/>
        </w:rPr>
        <w:t>Я считаю вполне нормальным, если девушка курит.</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61. </w:t>
      </w:r>
      <w:proofErr w:type="gramStart"/>
      <w:r w:rsidR="001554C6" w:rsidRPr="001554C6">
        <w:rPr>
          <w:rFonts w:ascii="Times New Roman" w:eastAsia="Calibri" w:hAnsi="Times New Roman" w:cs="Times New Roman"/>
          <w:sz w:val="28"/>
          <w:szCs w:val="28"/>
        </w:rPr>
        <w:t>Мне нравится состояние, которые наступает, когда выпьешь в меру и в хорошей компании.</w:t>
      </w:r>
      <w:proofErr w:type="gramEnd"/>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62. </w:t>
      </w:r>
      <w:r w:rsidR="001554C6" w:rsidRPr="001554C6">
        <w:rPr>
          <w:rFonts w:ascii="Times New Roman" w:eastAsia="Calibri" w:hAnsi="Times New Roman" w:cs="Times New Roman"/>
          <w:sz w:val="28"/>
          <w:szCs w:val="28"/>
        </w:rPr>
        <w:t>Бывало, что у меня возникало желание выпить, хотя я понимала, что сейчас не время и не место.</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63. </w:t>
      </w:r>
      <w:r w:rsidR="001554C6" w:rsidRPr="001554C6">
        <w:rPr>
          <w:rFonts w:ascii="Times New Roman" w:eastAsia="Calibri" w:hAnsi="Times New Roman" w:cs="Times New Roman"/>
          <w:sz w:val="28"/>
          <w:szCs w:val="28"/>
        </w:rPr>
        <w:t>Сигарета в трудную минуту меня успокаивает.</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64. </w:t>
      </w:r>
      <w:r w:rsidR="001554C6" w:rsidRPr="001554C6">
        <w:rPr>
          <w:rFonts w:ascii="Times New Roman" w:eastAsia="Calibri" w:hAnsi="Times New Roman" w:cs="Times New Roman"/>
          <w:sz w:val="28"/>
          <w:szCs w:val="28"/>
        </w:rPr>
        <w:t>Н</w:t>
      </w:r>
      <w:r>
        <w:rPr>
          <w:rFonts w:ascii="Times New Roman" w:eastAsia="Calibri" w:hAnsi="Times New Roman" w:cs="Times New Roman"/>
          <w:sz w:val="28"/>
          <w:szCs w:val="28"/>
        </w:rPr>
        <w:t>екоторые люди побаиваются меня.</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65. </w:t>
      </w:r>
      <w:r w:rsidR="001554C6" w:rsidRPr="001554C6">
        <w:rPr>
          <w:rFonts w:ascii="Times New Roman" w:eastAsia="Calibri" w:hAnsi="Times New Roman" w:cs="Times New Roman"/>
          <w:sz w:val="28"/>
          <w:szCs w:val="28"/>
        </w:rPr>
        <w:t>Я бы хотела присутствовать при казни преступника, справедливо приговоренного к высшей мере н</w:t>
      </w:r>
      <w:r>
        <w:rPr>
          <w:rFonts w:ascii="Times New Roman" w:eastAsia="Calibri" w:hAnsi="Times New Roman" w:cs="Times New Roman"/>
          <w:sz w:val="28"/>
          <w:szCs w:val="28"/>
        </w:rPr>
        <w:t>аказания.</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66. </w:t>
      </w:r>
      <w:r w:rsidR="001554C6" w:rsidRPr="001554C6">
        <w:rPr>
          <w:rFonts w:ascii="Times New Roman" w:eastAsia="Calibri" w:hAnsi="Times New Roman" w:cs="Times New Roman"/>
          <w:sz w:val="28"/>
          <w:szCs w:val="28"/>
        </w:rPr>
        <w:t>Удовольствие – это главное, к чему стоит стремиться в жизни.</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67. </w:t>
      </w:r>
      <w:r w:rsidR="001554C6" w:rsidRPr="001554C6">
        <w:rPr>
          <w:rFonts w:ascii="Times New Roman" w:eastAsia="Calibri" w:hAnsi="Times New Roman" w:cs="Times New Roman"/>
          <w:sz w:val="28"/>
          <w:szCs w:val="28"/>
        </w:rPr>
        <w:t>Если бы могла, то с удовольствием поучаствовала бы в автомобильных гонках.</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68. </w:t>
      </w:r>
      <w:r w:rsidR="001554C6" w:rsidRPr="001554C6">
        <w:rPr>
          <w:rFonts w:ascii="Times New Roman" w:eastAsia="Calibri" w:hAnsi="Times New Roman" w:cs="Times New Roman"/>
          <w:sz w:val="28"/>
          <w:szCs w:val="28"/>
        </w:rPr>
        <w:t>Когда у меня плохое настроение, ко мне лучше не подходить.</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69. </w:t>
      </w:r>
      <w:r w:rsidR="001554C6" w:rsidRPr="001554C6">
        <w:rPr>
          <w:rFonts w:ascii="Times New Roman" w:eastAsia="Calibri" w:hAnsi="Times New Roman" w:cs="Times New Roman"/>
          <w:sz w:val="28"/>
          <w:szCs w:val="28"/>
        </w:rPr>
        <w:t>Иногда у меня бывает такое настроение, что я готова первым начать драку.</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70. </w:t>
      </w:r>
      <w:r w:rsidR="001554C6" w:rsidRPr="001554C6">
        <w:rPr>
          <w:rFonts w:ascii="Times New Roman" w:eastAsia="Calibri" w:hAnsi="Times New Roman" w:cs="Times New Roman"/>
          <w:sz w:val="28"/>
          <w:szCs w:val="28"/>
        </w:rPr>
        <w:t>Я могу вспомнить случаи, когда я настолько разозлилась, что хватала первую попавшуюся под руку вещь и ломала ее.</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71. </w:t>
      </w:r>
      <w:r w:rsidR="001554C6" w:rsidRPr="001554C6">
        <w:rPr>
          <w:rFonts w:ascii="Times New Roman" w:eastAsia="Calibri" w:hAnsi="Times New Roman" w:cs="Times New Roman"/>
          <w:sz w:val="28"/>
          <w:szCs w:val="28"/>
        </w:rPr>
        <w:t>Я всегда требую, чтобы окружающие уважали мои права.</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72. </w:t>
      </w:r>
      <w:r w:rsidR="001554C6" w:rsidRPr="001554C6">
        <w:rPr>
          <w:rFonts w:ascii="Times New Roman" w:eastAsia="Calibri" w:hAnsi="Times New Roman" w:cs="Times New Roman"/>
          <w:sz w:val="28"/>
          <w:szCs w:val="28"/>
        </w:rPr>
        <w:t>Мне бы хотелось из любопытства прыгнуть с парашютом.</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73. </w:t>
      </w:r>
      <w:r w:rsidR="001554C6" w:rsidRPr="001554C6">
        <w:rPr>
          <w:rFonts w:ascii="Times New Roman" w:eastAsia="Calibri" w:hAnsi="Times New Roman" w:cs="Times New Roman"/>
          <w:sz w:val="28"/>
          <w:szCs w:val="28"/>
        </w:rPr>
        <w:t>Вредное воздействие алкоголя и табака на человека сильно преувеличивают.</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74. </w:t>
      </w:r>
      <w:r w:rsidR="001554C6" w:rsidRPr="001554C6">
        <w:rPr>
          <w:rFonts w:ascii="Times New Roman" w:eastAsia="Calibri" w:hAnsi="Times New Roman" w:cs="Times New Roman"/>
          <w:sz w:val="28"/>
          <w:szCs w:val="28"/>
        </w:rPr>
        <w:t>Счастливы те, кто умирают молодыми.</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75. </w:t>
      </w:r>
      <w:r w:rsidR="001554C6" w:rsidRPr="001554C6">
        <w:rPr>
          <w:rFonts w:ascii="Times New Roman" w:eastAsia="Calibri" w:hAnsi="Times New Roman" w:cs="Times New Roman"/>
          <w:sz w:val="28"/>
          <w:szCs w:val="28"/>
        </w:rPr>
        <w:t>Я получаю удовольствие, когда немного рискую.</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76. </w:t>
      </w:r>
      <w:r w:rsidR="001554C6" w:rsidRPr="001554C6">
        <w:rPr>
          <w:rFonts w:ascii="Times New Roman" w:eastAsia="Calibri" w:hAnsi="Times New Roman" w:cs="Times New Roman"/>
          <w:sz w:val="28"/>
          <w:szCs w:val="28"/>
        </w:rPr>
        <w:t>Когда человек в пылу спора прибегает к ругательствам – это допустимо.</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77. </w:t>
      </w:r>
      <w:r w:rsidR="001554C6" w:rsidRPr="001554C6">
        <w:rPr>
          <w:rFonts w:ascii="Times New Roman" w:eastAsia="Calibri" w:hAnsi="Times New Roman" w:cs="Times New Roman"/>
          <w:sz w:val="28"/>
          <w:szCs w:val="28"/>
        </w:rPr>
        <w:t>Я часто не могу сдержать свои чувства.</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78. </w:t>
      </w:r>
      <w:r w:rsidR="001554C6" w:rsidRPr="001554C6">
        <w:rPr>
          <w:rFonts w:ascii="Times New Roman" w:eastAsia="Calibri" w:hAnsi="Times New Roman" w:cs="Times New Roman"/>
          <w:sz w:val="28"/>
          <w:szCs w:val="28"/>
        </w:rPr>
        <w:t>Бывало, что я опаздывала на уроки.</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79. </w:t>
      </w:r>
      <w:r w:rsidR="001554C6" w:rsidRPr="001554C6">
        <w:rPr>
          <w:rFonts w:ascii="Times New Roman" w:eastAsia="Calibri" w:hAnsi="Times New Roman" w:cs="Times New Roman"/>
          <w:sz w:val="28"/>
          <w:szCs w:val="28"/>
        </w:rPr>
        <w:t>Мне нравятся компании, где все подшучивают друг над другом.</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80. </w:t>
      </w:r>
      <w:r w:rsidR="001554C6" w:rsidRPr="001554C6">
        <w:rPr>
          <w:rFonts w:ascii="Times New Roman" w:eastAsia="Calibri" w:hAnsi="Times New Roman" w:cs="Times New Roman"/>
          <w:sz w:val="28"/>
          <w:szCs w:val="28"/>
        </w:rPr>
        <w:t>Секс должен занимать в жизни молодежи одно из главных мест.</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81. </w:t>
      </w:r>
      <w:r w:rsidR="001554C6" w:rsidRPr="001554C6">
        <w:rPr>
          <w:rFonts w:ascii="Times New Roman" w:eastAsia="Calibri" w:hAnsi="Times New Roman" w:cs="Times New Roman"/>
          <w:sz w:val="28"/>
          <w:szCs w:val="28"/>
        </w:rPr>
        <w:t>Часто я не могу удержаться от спора, если кто-то не согласен со мной.</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82. </w:t>
      </w:r>
      <w:r w:rsidR="001554C6" w:rsidRPr="001554C6">
        <w:rPr>
          <w:rFonts w:ascii="Times New Roman" w:eastAsia="Calibri" w:hAnsi="Times New Roman" w:cs="Times New Roman"/>
          <w:sz w:val="28"/>
          <w:szCs w:val="28"/>
        </w:rPr>
        <w:t>Иногда случалось, что я не выполняла школьное домашнее задание.</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83. </w:t>
      </w:r>
      <w:r w:rsidR="001554C6" w:rsidRPr="001554C6">
        <w:rPr>
          <w:rFonts w:ascii="Times New Roman" w:eastAsia="Calibri" w:hAnsi="Times New Roman" w:cs="Times New Roman"/>
          <w:sz w:val="28"/>
          <w:szCs w:val="28"/>
        </w:rPr>
        <w:t>Я часто совершаю поступки под влиянием минутного настроения.</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84. </w:t>
      </w:r>
      <w:r w:rsidR="001554C6" w:rsidRPr="001554C6">
        <w:rPr>
          <w:rFonts w:ascii="Times New Roman" w:eastAsia="Calibri" w:hAnsi="Times New Roman" w:cs="Times New Roman"/>
          <w:sz w:val="28"/>
          <w:szCs w:val="28"/>
        </w:rPr>
        <w:t>Бывают случаи, когда я могу ударить человека.</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85. </w:t>
      </w:r>
      <w:r w:rsidR="001554C6" w:rsidRPr="001554C6">
        <w:rPr>
          <w:rFonts w:ascii="Times New Roman" w:eastAsia="Calibri" w:hAnsi="Times New Roman" w:cs="Times New Roman"/>
          <w:sz w:val="28"/>
          <w:szCs w:val="28"/>
        </w:rPr>
        <w:t>Люди справедливо возмущаются, когда узнают, что преступник остался безнаказанным.</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86. </w:t>
      </w:r>
      <w:r w:rsidR="001554C6" w:rsidRPr="001554C6">
        <w:rPr>
          <w:rFonts w:ascii="Times New Roman" w:eastAsia="Calibri" w:hAnsi="Times New Roman" w:cs="Times New Roman"/>
          <w:sz w:val="28"/>
          <w:szCs w:val="28"/>
        </w:rPr>
        <w:t>Бывает, что мне приходится скрывать от взрослых некоторые свои поступки.</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87. </w:t>
      </w:r>
      <w:r w:rsidR="001554C6" w:rsidRPr="001554C6">
        <w:rPr>
          <w:rFonts w:ascii="Times New Roman" w:eastAsia="Calibri" w:hAnsi="Times New Roman" w:cs="Times New Roman"/>
          <w:sz w:val="28"/>
          <w:szCs w:val="28"/>
        </w:rPr>
        <w:t>Наивные простаки сами заслуживаю того, чтобы их обманывали.</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88. </w:t>
      </w:r>
      <w:r w:rsidR="001554C6" w:rsidRPr="001554C6">
        <w:rPr>
          <w:rFonts w:ascii="Times New Roman" w:eastAsia="Calibri" w:hAnsi="Times New Roman" w:cs="Times New Roman"/>
          <w:sz w:val="28"/>
          <w:szCs w:val="28"/>
        </w:rPr>
        <w:t>Иногда я бываю так раздражена, что громко кричу.</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89. </w:t>
      </w:r>
      <w:r w:rsidR="001554C6" w:rsidRPr="001554C6">
        <w:rPr>
          <w:rFonts w:ascii="Times New Roman" w:eastAsia="Calibri" w:hAnsi="Times New Roman" w:cs="Times New Roman"/>
          <w:sz w:val="28"/>
          <w:szCs w:val="28"/>
        </w:rPr>
        <w:t>Только неожиданные обстоятельства и чувство опасности позволяют мне по-настоящему проявить себя.</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90. </w:t>
      </w:r>
      <w:r w:rsidR="001554C6" w:rsidRPr="001554C6">
        <w:rPr>
          <w:rFonts w:ascii="Times New Roman" w:eastAsia="Calibri" w:hAnsi="Times New Roman" w:cs="Times New Roman"/>
          <w:sz w:val="28"/>
          <w:szCs w:val="28"/>
        </w:rPr>
        <w:t>Я бы попробовал какое-нибудь одурманивающее вещество, если бы твердо знала, что это не повредит моему здоровью и не повлечет наказания.</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91. </w:t>
      </w:r>
      <w:r w:rsidR="001554C6" w:rsidRPr="001554C6">
        <w:rPr>
          <w:rFonts w:ascii="Times New Roman" w:eastAsia="Calibri" w:hAnsi="Times New Roman" w:cs="Times New Roman"/>
          <w:sz w:val="28"/>
          <w:szCs w:val="28"/>
        </w:rPr>
        <w:t>Когда я стою на мосту, то меня иногда так и тянет прыгнуть вниз.</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92. </w:t>
      </w:r>
      <w:r w:rsidR="001554C6" w:rsidRPr="001554C6">
        <w:rPr>
          <w:rFonts w:ascii="Times New Roman" w:eastAsia="Calibri" w:hAnsi="Times New Roman" w:cs="Times New Roman"/>
          <w:sz w:val="28"/>
          <w:szCs w:val="28"/>
        </w:rPr>
        <w:t>Всякая грязь меня пугает или вызывает сильное отвращение.</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93. </w:t>
      </w:r>
      <w:r w:rsidR="001554C6" w:rsidRPr="001554C6">
        <w:rPr>
          <w:rFonts w:ascii="Times New Roman" w:eastAsia="Calibri" w:hAnsi="Times New Roman" w:cs="Times New Roman"/>
          <w:sz w:val="28"/>
          <w:szCs w:val="28"/>
        </w:rPr>
        <w:t>Когда я злюсь, то мне хочется громко обругать виновника моих неприятностей.</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94. </w:t>
      </w:r>
      <w:r w:rsidR="001554C6" w:rsidRPr="001554C6">
        <w:rPr>
          <w:rFonts w:ascii="Times New Roman" w:eastAsia="Calibri" w:hAnsi="Times New Roman" w:cs="Times New Roman"/>
          <w:sz w:val="28"/>
          <w:szCs w:val="28"/>
        </w:rPr>
        <w:t>Я думаю, что люди должны отказаться от всякого употребления спиртных напитков.</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95. </w:t>
      </w:r>
      <w:r w:rsidR="001554C6" w:rsidRPr="001554C6">
        <w:rPr>
          <w:rFonts w:ascii="Times New Roman" w:eastAsia="Calibri" w:hAnsi="Times New Roman" w:cs="Times New Roman"/>
          <w:sz w:val="28"/>
          <w:szCs w:val="28"/>
        </w:rPr>
        <w:t>Я бы с удовольствием покатилась бы на горных лыжах с крутого склона.</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96. </w:t>
      </w:r>
      <w:r w:rsidR="001554C6" w:rsidRPr="001554C6">
        <w:rPr>
          <w:rFonts w:ascii="Times New Roman" w:eastAsia="Calibri" w:hAnsi="Times New Roman" w:cs="Times New Roman"/>
          <w:sz w:val="28"/>
          <w:szCs w:val="28"/>
        </w:rPr>
        <w:t>Иногда, если кто-то причиняет мне боль, то это бывает даже приятно.</w:t>
      </w:r>
    </w:p>
    <w:p w:rsidR="001554C6" w:rsidRP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97. </w:t>
      </w:r>
      <w:r w:rsidR="001554C6" w:rsidRPr="001554C6">
        <w:rPr>
          <w:rFonts w:ascii="Times New Roman" w:eastAsia="Calibri" w:hAnsi="Times New Roman" w:cs="Times New Roman"/>
          <w:sz w:val="28"/>
          <w:szCs w:val="28"/>
        </w:rPr>
        <w:t>Я бы с удовольствием занималась в бассейне прыжками с вышки.</w:t>
      </w:r>
    </w:p>
    <w:p w:rsidR="001554C6" w:rsidRDefault="000E667A" w:rsidP="001554C6">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98. </w:t>
      </w:r>
      <w:r w:rsidR="001554C6" w:rsidRPr="001554C6">
        <w:rPr>
          <w:rFonts w:ascii="Times New Roman" w:eastAsia="Calibri" w:hAnsi="Times New Roman" w:cs="Times New Roman"/>
          <w:sz w:val="28"/>
          <w:szCs w:val="28"/>
        </w:rPr>
        <w:t>Мне иногда не хочется жить.</w:t>
      </w:r>
    </w:p>
    <w:p w:rsidR="001D286B" w:rsidRDefault="001D286B" w:rsidP="001554C6">
      <w:pPr>
        <w:spacing w:after="0" w:line="240" w:lineRule="auto"/>
        <w:ind w:firstLine="851"/>
        <w:jc w:val="both"/>
        <w:rPr>
          <w:rFonts w:ascii="Times New Roman" w:eastAsia="Calibri" w:hAnsi="Times New Roman" w:cs="Times New Roman"/>
          <w:sz w:val="28"/>
          <w:szCs w:val="28"/>
        </w:rPr>
      </w:pPr>
    </w:p>
    <w:p w:rsidR="00936697" w:rsidRPr="00936697" w:rsidRDefault="00936697" w:rsidP="00936697">
      <w:pPr>
        <w:pStyle w:val="5"/>
        <w:shd w:val="clear" w:color="auto" w:fill="FFFFFF"/>
        <w:spacing w:before="0" w:line="240" w:lineRule="auto"/>
        <w:jc w:val="center"/>
        <w:rPr>
          <w:rFonts w:ascii="Times New Roman" w:hAnsi="Times New Roman" w:cs="Times New Roman"/>
          <w:color w:val="auto"/>
          <w:sz w:val="30"/>
          <w:szCs w:val="30"/>
        </w:rPr>
      </w:pPr>
      <w:r w:rsidRPr="00936697">
        <w:rPr>
          <w:rFonts w:ascii="Times New Roman" w:hAnsi="Times New Roman" w:cs="Times New Roman"/>
          <w:b/>
          <w:bCs/>
          <w:color w:val="auto"/>
          <w:sz w:val="30"/>
          <w:szCs w:val="30"/>
        </w:rPr>
        <w:t>Ключ к тесту</w:t>
      </w:r>
    </w:p>
    <w:p w:rsidR="00936697" w:rsidRPr="00936697" w:rsidRDefault="00936697" w:rsidP="00936697">
      <w:pPr>
        <w:pStyle w:val="a3"/>
        <w:shd w:val="clear" w:color="auto" w:fill="FFFFFF"/>
        <w:spacing w:before="0" w:beforeAutospacing="0" w:after="0" w:afterAutospacing="0"/>
        <w:ind w:firstLine="851"/>
        <w:rPr>
          <w:b/>
          <w:sz w:val="28"/>
          <w:szCs w:val="28"/>
        </w:rPr>
      </w:pPr>
      <w:r w:rsidRPr="00936697">
        <w:rPr>
          <w:rStyle w:val="a8"/>
          <w:b/>
          <w:sz w:val="28"/>
          <w:szCs w:val="28"/>
        </w:rPr>
        <w:t>Мужской вариант</w:t>
      </w:r>
    </w:p>
    <w:p w:rsidR="00936697" w:rsidRPr="00936697" w:rsidRDefault="00936697" w:rsidP="00615E2D">
      <w:pPr>
        <w:numPr>
          <w:ilvl w:val="0"/>
          <w:numId w:val="3"/>
        </w:numPr>
        <w:shd w:val="clear" w:color="auto" w:fill="FFFFFF"/>
        <w:spacing w:after="0" w:line="240" w:lineRule="auto"/>
        <w:ind w:left="600" w:firstLine="851"/>
        <w:rPr>
          <w:rFonts w:ascii="Times New Roman" w:hAnsi="Times New Roman" w:cs="Times New Roman"/>
          <w:sz w:val="28"/>
          <w:szCs w:val="28"/>
        </w:rPr>
      </w:pPr>
      <w:proofErr w:type="gramStart"/>
      <w:r w:rsidRPr="00936697">
        <w:rPr>
          <w:rStyle w:val="a8"/>
          <w:rFonts w:ascii="Times New Roman" w:hAnsi="Times New Roman" w:cs="Times New Roman"/>
          <w:sz w:val="28"/>
          <w:szCs w:val="28"/>
        </w:rPr>
        <w:t>Шкала установки на социально-желательные ответы</w:t>
      </w:r>
      <w:r w:rsidRPr="00936697">
        <w:rPr>
          <w:rFonts w:ascii="Times New Roman" w:hAnsi="Times New Roman" w:cs="Times New Roman"/>
          <w:sz w:val="28"/>
          <w:szCs w:val="28"/>
        </w:rPr>
        <w:t>: 2 (нет), 4 (нет), 6 (нет), 13 (да), 21 (нет), 23 (нет), 30 (да), 32 (да), 33 (нет), 38 (нет), 47 (нет), 54 (нет), 79 (нет), 83 (нет), 87 (нет).</w:t>
      </w:r>
      <w:proofErr w:type="gramEnd"/>
    </w:p>
    <w:p w:rsidR="00936697" w:rsidRPr="00936697" w:rsidRDefault="00936697" w:rsidP="00615E2D">
      <w:pPr>
        <w:numPr>
          <w:ilvl w:val="0"/>
          <w:numId w:val="3"/>
        </w:numPr>
        <w:shd w:val="clear" w:color="auto" w:fill="FFFFFF"/>
        <w:spacing w:after="0" w:line="240" w:lineRule="auto"/>
        <w:ind w:left="600" w:firstLine="851"/>
        <w:rPr>
          <w:rFonts w:ascii="Times New Roman" w:hAnsi="Times New Roman" w:cs="Times New Roman"/>
          <w:sz w:val="28"/>
          <w:szCs w:val="28"/>
        </w:rPr>
      </w:pPr>
      <w:proofErr w:type="gramStart"/>
      <w:r w:rsidRPr="00936697">
        <w:rPr>
          <w:rStyle w:val="a8"/>
          <w:rFonts w:ascii="Times New Roman" w:hAnsi="Times New Roman" w:cs="Times New Roman"/>
          <w:sz w:val="28"/>
          <w:szCs w:val="28"/>
        </w:rPr>
        <w:t>Шкала склонности к преодолению норм и правил</w:t>
      </w:r>
      <w:r w:rsidRPr="00936697">
        <w:rPr>
          <w:rFonts w:ascii="Times New Roman" w:hAnsi="Times New Roman" w:cs="Times New Roman"/>
          <w:sz w:val="28"/>
          <w:szCs w:val="28"/>
        </w:rPr>
        <w:t>: 1 (нет), 10 (нет), 11 (да), 22 (да), 34 (да), 41 (да), 44 (да), 50 (да), 53 (да), 55 (нет), 59 (да), 61 (нет), 80 (да), 86 (нет), 88 (да), 91 (да), 93 (нет).</w:t>
      </w:r>
      <w:proofErr w:type="gramEnd"/>
    </w:p>
    <w:p w:rsidR="00936697" w:rsidRPr="00936697" w:rsidRDefault="00936697" w:rsidP="00615E2D">
      <w:pPr>
        <w:numPr>
          <w:ilvl w:val="0"/>
          <w:numId w:val="3"/>
        </w:numPr>
        <w:shd w:val="clear" w:color="auto" w:fill="FFFFFF"/>
        <w:spacing w:after="0" w:line="240" w:lineRule="auto"/>
        <w:ind w:left="600" w:firstLine="851"/>
        <w:rPr>
          <w:rFonts w:ascii="Times New Roman" w:hAnsi="Times New Roman" w:cs="Times New Roman"/>
          <w:sz w:val="28"/>
          <w:szCs w:val="28"/>
        </w:rPr>
      </w:pPr>
      <w:proofErr w:type="gramStart"/>
      <w:r w:rsidRPr="00936697">
        <w:rPr>
          <w:rStyle w:val="a8"/>
          <w:rFonts w:ascii="Times New Roman" w:hAnsi="Times New Roman" w:cs="Times New Roman"/>
          <w:sz w:val="28"/>
          <w:szCs w:val="28"/>
        </w:rPr>
        <w:lastRenderedPageBreak/>
        <w:t xml:space="preserve">Шкала склонности к </w:t>
      </w:r>
      <w:proofErr w:type="spellStart"/>
      <w:r w:rsidRPr="00936697">
        <w:rPr>
          <w:rStyle w:val="a8"/>
          <w:rFonts w:ascii="Times New Roman" w:hAnsi="Times New Roman" w:cs="Times New Roman"/>
          <w:sz w:val="28"/>
          <w:szCs w:val="28"/>
        </w:rPr>
        <w:t>аддиктивному</w:t>
      </w:r>
      <w:proofErr w:type="spellEnd"/>
      <w:r w:rsidRPr="00936697">
        <w:rPr>
          <w:rStyle w:val="a8"/>
          <w:rFonts w:ascii="Times New Roman" w:hAnsi="Times New Roman" w:cs="Times New Roman"/>
          <w:sz w:val="28"/>
          <w:szCs w:val="28"/>
        </w:rPr>
        <w:t xml:space="preserve"> поведению</w:t>
      </w:r>
      <w:r w:rsidRPr="00936697">
        <w:rPr>
          <w:rFonts w:ascii="Times New Roman" w:hAnsi="Times New Roman" w:cs="Times New Roman"/>
          <w:sz w:val="28"/>
          <w:szCs w:val="28"/>
        </w:rPr>
        <w:t>: 14 (да), 18 (да), 22 (да), 26 (да), 27 (да), 31 (да), 34 (да), 35 (да), 43 (да), 46 (да), 59 (да), 60 (да), 62 (да), 63 (да), 64 (да), 67 (да), 74 (да), 81 (да), 91 (да), 95 (нет).</w:t>
      </w:r>
      <w:proofErr w:type="gramEnd"/>
    </w:p>
    <w:p w:rsidR="00936697" w:rsidRPr="00936697" w:rsidRDefault="00936697" w:rsidP="00615E2D">
      <w:pPr>
        <w:numPr>
          <w:ilvl w:val="0"/>
          <w:numId w:val="3"/>
        </w:numPr>
        <w:shd w:val="clear" w:color="auto" w:fill="FFFFFF"/>
        <w:spacing w:after="0" w:line="240" w:lineRule="auto"/>
        <w:ind w:left="600" w:firstLine="851"/>
        <w:rPr>
          <w:rFonts w:ascii="Times New Roman" w:hAnsi="Times New Roman" w:cs="Times New Roman"/>
          <w:sz w:val="28"/>
          <w:szCs w:val="28"/>
        </w:rPr>
      </w:pPr>
      <w:proofErr w:type="gramStart"/>
      <w:r w:rsidRPr="00936697">
        <w:rPr>
          <w:rStyle w:val="a8"/>
          <w:rFonts w:ascii="Times New Roman" w:hAnsi="Times New Roman" w:cs="Times New Roman"/>
          <w:sz w:val="28"/>
          <w:szCs w:val="28"/>
        </w:rPr>
        <w:t xml:space="preserve">Шкала склонности к </w:t>
      </w:r>
      <w:proofErr w:type="spellStart"/>
      <w:r w:rsidRPr="00936697">
        <w:rPr>
          <w:rStyle w:val="a8"/>
          <w:rFonts w:ascii="Times New Roman" w:hAnsi="Times New Roman" w:cs="Times New Roman"/>
          <w:sz w:val="28"/>
          <w:szCs w:val="28"/>
        </w:rPr>
        <w:t>самоповреждающему</w:t>
      </w:r>
      <w:proofErr w:type="spellEnd"/>
      <w:r w:rsidRPr="00936697">
        <w:rPr>
          <w:rStyle w:val="a8"/>
          <w:rFonts w:ascii="Times New Roman" w:hAnsi="Times New Roman" w:cs="Times New Roman"/>
          <w:sz w:val="28"/>
          <w:szCs w:val="28"/>
        </w:rPr>
        <w:t xml:space="preserve"> и </w:t>
      </w:r>
      <w:proofErr w:type="spellStart"/>
      <w:r w:rsidRPr="00936697">
        <w:rPr>
          <w:rStyle w:val="a8"/>
          <w:rFonts w:ascii="Times New Roman" w:hAnsi="Times New Roman" w:cs="Times New Roman"/>
          <w:sz w:val="28"/>
          <w:szCs w:val="28"/>
        </w:rPr>
        <w:t>саморазрушающему</w:t>
      </w:r>
      <w:proofErr w:type="spellEnd"/>
      <w:r w:rsidRPr="00936697">
        <w:rPr>
          <w:rStyle w:val="a8"/>
          <w:rFonts w:ascii="Times New Roman" w:hAnsi="Times New Roman" w:cs="Times New Roman"/>
          <w:sz w:val="28"/>
          <w:szCs w:val="28"/>
        </w:rPr>
        <w:t xml:space="preserve"> поведению</w:t>
      </w:r>
      <w:r w:rsidRPr="00936697">
        <w:rPr>
          <w:rFonts w:ascii="Times New Roman" w:hAnsi="Times New Roman" w:cs="Times New Roman"/>
          <w:sz w:val="28"/>
          <w:szCs w:val="28"/>
        </w:rPr>
        <w:t>: 3 (да), 6 (да), 9 (да), 12 (да), 16 (да), 24 (нет), 27 (да), 28 (да), 37 (да), 39 (да), 51 (да), 52 (да), 58 (да), 68 (да), 73 (да), 76 (нет), 90 (да), 91 (да), 92 (да), 96 (да), 98 (да).</w:t>
      </w:r>
      <w:proofErr w:type="gramEnd"/>
    </w:p>
    <w:p w:rsidR="00936697" w:rsidRPr="00936697" w:rsidRDefault="00936697" w:rsidP="00615E2D">
      <w:pPr>
        <w:numPr>
          <w:ilvl w:val="0"/>
          <w:numId w:val="3"/>
        </w:numPr>
        <w:shd w:val="clear" w:color="auto" w:fill="FFFFFF"/>
        <w:spacing w:after="0" w:line="240" w:lineRule="auto"/>
        <w:ind w:left="600" w:firstLine="851"/>
        <w:rPr>
          <w:rFonts w:ascii="Times New Roman" w:hAnsi="Times New Roman" w:cs="Times New Roman"/>
          <w:sz w:val="28"/>
          <w:szCs w:val="28"/>
        </w:rPr>
      </w:pPr>
      <w:proofErr w:type="gramStart"/>
      <w:r w:rsidRPr="00936697">
        <w:rPr>
          <w:rStyle w:val="a8"/>
          <w:rFonts w:ascii="Times New Roman" w:hAnsi="Times New Roman" w:cs="Times New Roman"/>
          <w:sz w:val="28"/>
          <w:szCs w:val="28"/>
        </w:rPr>
        <w:t>Шкала склонности к агрессии и насилию</w:t>
      </w:r>
      <w:r w:rsidRPr="00936697">
        <w:rPr>
          <w:rFonts w:ascii="Times New Roman" w:hAnsi="Times New Roman" w:cs="Times New Roman"/>
          <w:sz w:val="28"/>
          <w:szCs w:val="28"/>
        </w:rPr>
        <w:t>: 3 (да), 5 (да), 15 (нет), 16 (да), 17 (да), 17 (да), 25 (да), 37 (да), 40 (нет), 42 (да), 45 (да), 48 (да), 49 (да), 51 (да), 65 (да), 66 (да), 70 (да), 71 (да), 72 (да), 75 (нет), 77 (да), 82 (нет), 89 (да), 94 (да), 97 (да).</w:t>
      </w:r>
      <w:proofErr w:type="gramEnd"/>
    </w:p>
    <w:p w:rsidR="00936697" w:rsidRPr="00936697" w:rsidRDefault="00936697" w:rsidP="00615E2D">
      <w:pPr>
        <w:numPr>
          <w:ilvl w:val="0"/>
          <w:numId w:val="3"/>
        </w:numPr>
        <w:shd w:val="clear" w:color="auto" w:fill="FFFFFF"/>
        <w:spacing w:after="0" w:line="240" w:lineRule="auto"/>
        <w:ind w:left="600" w:firstLine="851"/>
        <w:rPr>
          <w:rFonts w:ascii="Times New Roman" w:hAnsi="Times New Roman" w:cs="Times New Roman"/>
          <w:sz w:val="28"/>
          <w:szCs w:val="28"/>
        </w:rPr>
      </w:pPr>
      <w:proofErr w:type="gramStart"/>
      <w:r w:rsidRPr="00936697">
        <w:rPr>
          <w:rStyle w:val="a8"/>
          <w:rFonts w:ascii="Times New Roman" w:hAnsi="Times New Roman" w:cs="Times New Roman"/>
          <w:sz w:val="28"/>
          <w:szCs w:val="28"/>
        </w:rPr>
        <w:t>Шкала волевого контроля эмоциональных реакций</w:t>
      </w:r>
      <w:r w:rsidRPr="00936697">
        <w:rPr>
          <w:rFonts w:ascii="Times New Roman" w:hAnsi="Times New Roman" w:cs="Times New Roman"/>
          <w:sz w:val="28"/>
          <w:szCs w:val="28"/>
        </w:rPr>
        <w:t>: 7 (да), 19 (да), 20 (да), 29 (нет), 36 (да), 49 (да), 56 (да), 57 (да), 69 (да), 70 (да), 71 (да), 78 (да), 84 (да), 89 (да), 94 (да).</w:t>
      </w:r>
      <w:proofErr w:type="gramEnd"/>
    </w:p>
    <w:p w:rsidR="00936697" w:rsidRPr="00936697" w:rsidRDefault="00936697" w:rsidP="00615E2D">
      <w:pPr>
        <w:numPr>
          <w:ilvl w:val="0"/>
          <w:numId w:val="3"/>
        </w:numPr>
        <w:shd w:val="clear" w:color="auto" w:fill="FFFFFF"/>
        <w:spacing w:after="0" w:line="240" w:lineRule="auto"/>
        <w:ind w:left="600" w:firstLine="851"/>
        <w:rPr>
          <w:rFonts w:ascii="Times New Roman" w:hAnsi="Times New Roman" w:cs="Times New Roman"/>
          <w:sz w:val="28"/>
          <w:szCs w:val="28"/>
        </w:rPr>
      </w:pPr>
      <w:proofErr w:type="gramStart"/>
      <w:r w:rsidRPr="00936697">
        <w:rPr>
          <w:rStyle w:val="a8"/>
          <w:rFonts w:ascii="Times New Roman" w:hAnsi="Times New Roman" w:cs="Times New Roman"/>
          <w:sz w:val="28"/>
          <w:szCs w:val="28"/>
        </w:rPr>
        <w:t xml:space="preserve">Шкала склонности к </w:t>
      </w:r>
      <w:proofErr w:type="spellStart"/>
      <w:r w:rsidRPr="00936697">
        <w:rPr>
          <w:rStyle w:val="a8"/>
          <w:rFonts w:ascii="Times New Roman" w:hAnsi="Times New Roman" w:cs="Times New Roman"/>
          <w:sz w:val="28"/>
          <w:szCs w:val="28"/>
        </w:rPr>
        <w:t>деликвентному</w:t>
      </w:r>
      <w:proofErr w:type="spellEnd"/>
      <w:r w:rsidRPr="00936697">
        <w:rPr>
          <w:rStyle w:val="a8"/>
          <w:rFonts w:ascii="Times New Roman" w:hAnsi="Times New Roman" w:cs="Times New Roman"/>
          <w:sz w:val="28"/>
          <w:szCs w:val="28"/>
        </w:rPr>
        <w:t xml:space="preserve"> поведению</w:t>
      </w:r>
      <w:r w:rsidRPr="00936697">
        <w:rPr>
          <w:rFonts w:ascii="Times New Roman" w:hAnsi="Times New Roman" w:cs="Times New Roman"/>
          <w:sz w:val="28"/>
          <w:szCs w:val="28"/>
        </w:rPr>
        <w:t>: 18 (да), 26 (да), 31 (да), 34 (да), 35 (да), 42 (да), 43 (да), 44 (да), 48 (да), 52 (да), 55 (нет), 61 (нет), 62 (да), 63 (да), 64 (да), 67 (да), 74 (да), 86 (нет), 91 (да), 94 (да).</w:t>
      </w:r>
      <w:proofErr w:type="gramEnd"/>
    </w:p>
    <w:p w:rsidR="00936697" w:rsidRPr="00936697" w:rsidRDefault="00936697" w:rsidP="00936697">
      <w:pPr>
        <w:pStyle w:val="a3"/>
        <w:shd w:val="clear" w:color="auto" w:fill="FFFFFF"/>
        <w:spacing w:before="0" w:beforeAutospacing="0" w:after="0" w:afterAutospacing="0"/>
        <w:ind w:firstLine="851"/>
        <w:rPr>
          <w:b/>
          <w:sz w:val="28"/>
          <w:szCs w:val="28"/>
        </w:rPr>
      </w:pPr>
      <w:r w:rsidRPr="00936697">
        <w:rPr>
          <w:rStyle w:val="a8"/>
          <w:b/>
          <w:sz w:val="28"/>
          <w:szCs w:val="28"/>
        </w:rPr>
        <w:t>Женский вариант</w:t>
      </w:r>
    </w:p>
    <w:p w:rsidR="00936697" w:rsidRPr="00936697" w:rsidRDefault="00936697" w:rsidP="00615E2D">
      <w:pPr>
        <w:numPr>
          <w:ilvl w:val="0"/>
          <w:numId w:val="4"/>
        </w:numPr>
        <w:shd w:val="clear" w:color="auto" w:fill="FFFFFF"/>
        <w:spacing w:after="0" w:line="240" w:lineRule="auto"/>
        <w:ind w:left="600" w:firstLine="851"/>
        <w:rPr>
          <w:rFonts w:ascii="Times New Roman" w:hAnsi="Times New Roman" w:cs="Times New Roman"/>
          <w:sz w:val="28"/>
          <w:szCs w:val="28"/>
        </w:rPr>
      </w:pPr>
      <w:proofErr w:type="gramStart"/>
      <w:r w:rsidRPr="00936697">
        <w:rPr>
          <w:rStyle w:val="a8"/>
          <w:rFonts w:ascii="Times New Roman" w:hAnsi="Times New Roman" w:cs="Times New Roman"/>
          <w:sz w:val="28"/>
          <w:szCs w:val="28"/>
        </w:rPr>
        <w:t>Шкала установки на социально-желательные ответы:</w:t>
      </w:r>
      <w:r w:rsidRPr="00936697">
        <w:rPr>
          <w:rFonts w:ascii="Times New Roman" w:hAnsi="Times New Roman" w:cs="Times New Roman"/>
          <w:sz w:val="28"/>
          <w:szCs w:val="28"/>
        </w:rPr>
        <w:t> 2 (нет), 4 (нет), 8 (нет), 13 (да), 21 (нет), 30 (да), 32 (да), 33 (нет), 38 (нет), 54 (нет), 79 (нет), 83 (нет), 87 (нет).</w:t>
      </w:r>
      <w:proofErr w:type="gramEnd"/>
    </w:p>
    <w:p w:rsidR="00936697" w:rsidRPr="00936697" w:rsidRDefault="00936697" w:rsidP="00615E2D">
      <w:pPr>
        <w:numPr>
          <w:ilvl w:val="0"/>
          <w:numId w:val="4"/>
        </w:numPr>
        <w:shd w:val="clear" w:color="auto" w:fill="FFFFFF"/>
        <w:spacing w:after="0" w:line="240" w:lineRule="auto"/>
        <w:ind w:left="600" w:firstLine="851"/>
        <w:rPr>
          <w:rFonts w:ascii="Times New Roman" w:hAnsi="Times New Roman" w:cs="Times New Roman"/>
          <w:sz w:val="28"/>
          <w:szCs w:val="28"/>
        </w:rPr>
      </w:pPr>
      <w:proofErr w:type="gramStart"/>
      <w:r w:rsidRPr="00936697">
        <w:rPr>
          <w:rStyle w:val="a8"/>
          <w:rFonts w:ascii="Times New Roman" w:hAnsi="Times New Roman" w:cs="Times New Roman"/>
          <w:sz w:val="28"/>
          <w:szCs w:val="28"/>
        </w:rPr>
        <w:t>Шкала склонности к преодолению норм и правил:</w:t>
      </w:r>
      <w:r w:rsidRPr="00936697">
        <w:rPr>
          <w:rFonts w:ascii="Times New Roman" w:hAnsi="Times New Roman" w:cs="Times New Roman"/>
          <w:sz w:val="28"/>
          <w:szCs w:val="28"/>
        </w:rPr>
        <w:t> 1 (да), 10 (нет), 11 (да), 22 (да), 34 (да), 41 (да), 44 (да), 50 (да), 53 (да), 55 (да), 59 (да), 61 (да), 80 (да), 86 (нет), 91 (да), 93 (нет).</w:t>
      </w:r>
      <w:proofErr w:type="gramEnd"/>
    </w:p>
    <w:p w:rsidR="00936697" w:rsidRPr="00936697" w:rsidRDefault="00936697" w:rsidP="00615E2D">
      <w:pPr>
        <w:numPr>
          <w:ilvl w:val="0"/>
          <w:numId w:val="4"/>
        </w:numPr>
        <w:shd w:val="clear" w:color="auto" w:fill="FFFFFF"/>
        <w:spacing w:after="0" w:line="240" w:lineRule="auto"/>
        <w:ind w:left="600" w:firstLine="851"/>
        <w:rPr>
          <w:rFonts w:ascii="Times New Roman" w:hAnsi="Times New Roman" w:cs="Times New Roman"/>
          <w:sz w:val="28"/>
          <w:szCs w:val="28"/>
        </w:rPr>
      </w:pPr>
      <w:proofErr w:type="gramStart"/>
      <w:r w:rsidRPr="00936697">
        <w:rPr>
          <w:rStyle w:val="a8"/>
          <w:rFonts w:ascii="Times New Roman" w:hAnsi="Times New Roman" w:cs="Times New Roman"/>
          <w:sz w:val="28"/>
          <w:szCs w:val="28"/>
        </w:rPr>
        <w:t xml:space="preserve">Шкала склонности к </w:t>
      </w:r>
      <w:proofErr w:type="spellStart"/>
      <w:r w:rsidRPr="00936697">
        <w:rPr>
          <w:rStyle w:val="a8"/>
          <w:rFonts w:ascii="Times New Roman" w:hAnsi="Times New Roman" w:cs="Times New Roman"/>
          <w:sz w:val="28"/>
          <w:szCs w:val="28"/>
        </w:rPr>
        <w:t>аддиктивному</w:t>
      </w:r>
      <w:proofErr w:type="spellEnd"/>
      <w:r w:rsidRPr="00936697">
        <w:rPr>
          <w:rStyle w:val="a8"/>
          <w:rFonts w:ascii="Times New Roman" w:hAnsi="Times New Roman" w:cs="Times New Roman"/>
          <w:sz w:val="28"/>
          <w:szCs w:val="28"/>
        </w:rPr>
        <w:t xml:space="preserve"> поведению:</w:t>
      </w:r>
      <w:r w:rsidRPr="00936697">
        <w:rPr>
          <w:rFonts w:ascii="Times New Roman" w:hAnsi="Times New Roman" w:cs="Times New Roman"/>
          <w:sz w:val="28"/>
          <w:szCs w:val="28"/>
        </w:rPr>
        <w:t> 14 (да), 18 (да), 22 (да), 26 (да), 27 (да), 31 (да), 34 (да), 35 (да), 43 (да), 59 (да), 60 (да), 62 (да), 63 (да), 64 (да), 67 (да), 74 (да), 81 (да), 91 (да), 95 (нет).</w:t>
      </w:r>
      <w:proofErr w:type="gramEnd"/>
    </w:p>
    <w:p w:rsidR="00936697" w:rsidRPr="00936697" w:rsidRDefault="00936697" w:rsidP="00615E2D">
      <w:pPr>
        <w:numPr>
          <w:ilvl w:val="0"/>
          <w:numId w:val="4"/>
        </w:numPr>
        <w:shd w:val="clear" w:color="auto" w:fill="FFFFFF"/>
        <w:spacing w:after="0" w:line="240" w:lineRule="auto"/>
        <w:ind w:left="600" w:firstLine="851"/>
        <w:rPr>
          <w:rFonts w:ascii="Times New Roman" w:hAnsi="Times New Roman" w:cs="Times New Roman"/>
          <w:sz w:val="28"/>
          <w:szCs w:val="28"/>
        </w:rPr>
      </w:pPr>
      <w:proofErr w:type="gramStart"/>
      <w:r w:rsidRPr="00936697">
        <w:rPr>
          <w:rStyle w:val="a8"/>
          <w:rFonts w:ascii="Times New Roman" w:hAnsi="Times New Roman" w:cs="Times New Roman"/>
          <w:sz w:val="28"/>
          <w:szCs w:val="28"/>
        </w:rPr>
        <w:t xml:space="preserve">Шкала склонности к </w:t>
      </w:r>
      <w:proofErr w:type="spellStart"/>
      <w:r w:rsidRPr="00936697">
        <w:rPr>
          <w:rStyle w:val="a8"/>
          <w:rFonts w:ascii="Times New Roman" w:hAnsi="Times New Roman" w:cs="Times New Roman"/>
          <w:sz w:val="28"/>
          <w:szCs w:val="28"/>
        </w:rPr>
        <w:t>самоповреждающему</w:t>
      </w:r>
      <w:proofErr w:type="spellEnd"/>
      <w:r w:rsidRPr="00936697">
        <w:rPr>
          <w:rStyle w:val="a8"/>
          <w:rFonts w:ascii="Times New Roman" w:hAnsi="Times New Roman" w:cs="Times New Roman"/>
          <w:sz w:val="28"/>
          <w:szCs w:val="28"/>
        </w:rPr>
        <w:t xml:space="preserve"> и </w:t>
      </w:r>
      <w:proofErr w:type="spellStart"/>
      <w:r w:rsidRPr="00936697">
        <w:rPr>
          <w:rStyle w:val="a8"/>
          <w:rFonts w:ascii="Times New Roman" w:hAnsi="Times New Roman" w:cs="Times New Roman"/>
          <w:sz w:val="28"/>
          <w:szCs w:val="28"/>
        </w:rPr>
        <w:t>саморазрушающему</w:t>
      </w:r>
      <w:proofErr w:type="spellEnd"/>
      <w:r w:rsidRPr="00936697">
        <w:rPr>
          <w:rStyle w:val="a8"/>
          <w:rFonts w:ascii="Times New Roman" w:hAnsi="Times New Roman" w:cs="Times New Roman"/>
          <w:sz w:val="28"/>
          <w:szCs w:val="28"/>
        </w:rPr>
        <w:t xml:space="preserve"> поведению:</w:t>
      </w:r>
      <w:r w:rsidRPr="00936697">
        <w:rPr>
          <w:rFonts w:ascii="Times New Roman" w:hAnsi="Times New Roman" w:cs="Times New Roman"/>
          <w:sz w:val="28"/>
          <w:szCs w:val="28"/>
        </w:rPr>
        <w:t> 3 (да), 6 (да), 9 (да), 12 (да), 24 (нет), 27 (да), 28 (да), 39 (да), 51 (да), 52 (да), 58 (да), 68 (да), 73 (да), 75 (да), 76 (да), 90 (да), 91 (да), 92 (да), 96 (да), 98 (да), 99 (да).</w:t>
      </w:r>
      <w:proofErr w:type="gramEnd"/>
    </w:p>
    <w:p w:rsidR="00936697" w:rsidRPr="00936697" w:rsidRDefault="00936697" w:rsidP="00615E2D">
      <w:pPr>
        <w:numPr>
          <w:ilvl w:val="0"/>
          <w:numId w:val="4"/>
        </w:numPr>
        <w:shd w:val="clear" w:color="auto" w:fill="FFFFFF"/>
        <w:spacing w:after="0" w:line="240" w:lineRule="auto"/>
        <w:ind w:left="600" w:firstLine="851"/>
        <w:rPr>
          <w:rFonts w:ascii="Times New Roman" w:hAnsi="Times New Roman" w:cs="Times New Roman"/>
          <w:sz w:val="28"/>
          <w:szCs w:val="28"/>
        </w:rPr>
      </w:pPr>
      <w:proofErr w:type="gramStart"/>
      <w:r w:rsidRPr="00936697">
        <w:rPr>
          <w:rStyle w:val="a8"/>
          <w:rFonts w:ascii="Times New Roman" w:hAnsi="Times New Roman" w:cs="Times New Roman"/>
          <w:sz w:val="28"/>
          <w:szCs w:val="28"/>
        </w:rPr>
        <w:t>Шкала склонности к агрессии и насилию: </w:t>
      </w:r>
      <w:r w:rsidRPr="00936697">
        <w:rPr>
          <w:rFonts w:ascii="Times New Roman" w:hAnsi="Times New Roman" w:cs="Times New Roman"/>
          <w:sz w:val="28"/>
          <w:szCs w:val="28"/>
        </w:rPr>
        <w:t>3 (да), 5 (да), 15 (нет), 16 (да), 17 (да), 25 (да), 40 (нет), 42 (да), 45 (да), 48 (да), 49 (да), 51 (да), 65 (да), 66 (да), 71 (да), 77 (да), 82 (да), 85 (да), 89 (да), 94 (да), 101 (да), 102 (да), 103 (да), 104 (да).</w:t>
      </w:r>
      <w:proofErr w:type="gramEnd"/>
    </w:p>
    <w:p w:rsidR="00936697" w:rsidRPr="00936697" w:rsidRDefault="00936697" w:rsidP="00615E2D">
      <w:pPr>
        <w:numPr>
          <w:ilvl w:val="0"/>
          <w:numId w:val="4"/>
        </w:numPr>
        <w:shd w:val="clear" w:color="auto" w:fill="FFFFFF"/>
        <w:spacing w:after="0" w:line="240" w:lineRule="auto"/>
        <w:ind w:left="600" w:firstLine="851"/>
        <w:rPr>
          <w:rFonts w:ascii="Times New Roman" w:hAnsi="Times New Roman" w:cs="Times New Roman"/>
          <w:sz w:val="28"/>
          <w:szCs w:val="28"/>
        </w:rPr>
      </w:pPr>
      <w:proofErr w:type="gramStart"/>
      <w:r w:rsidRPr="00936697">
        <w:rPr>
          <w:rStyle w:val="a8"/>
          <w:rFonts w:ascii="Times New Roman" w:hAnsi="Times New Roman" w:cs="Times New Roman"/>
          <w:sz w:val="28"/>
          <w:szCs w:val="28"/>
        </w:rPr>
        <w:t>Шкала волевого контроля эмоциональных реакций:</w:t>
      </w:r>
      <w:r w:rsidRPr="00936697">
        <w:rPr>
          <w:rFonts w:ascii="Times New Roman" w:hAnsi="Times New Roman" w:cs="Times New Roman"/>
          <w:sz w:val="28"/>
          <w:szCs w:val="28"/>
        </w:rPr>
        <w:t> 7 (да), 19 (да), 20 (да), 29 (нет), 36 (да), 49 (да), 56 (да), 57 (да), 69 (да), 70 (да), 71 (да), 78 (да), 84 (да), 89 (да), 94 (да).</w:t>
      </w:r>
      <w:proofErr w:type="gramEnd"/>
    </w:p>
    <w:p w:rsidR="00936697" w:rsidRPr="00936697" w:rsidRDefault="00936697" w:rsidP="00615E2D">
      <w:pPr>
        <w:numPr>
          <w:ilvl w:val="0"/>
          <w:numId w:val="4"/>
        </w:numPr>
        <w:shd w:val="clear" w:color="auto" w:fill="FFFFFF"/>
        <w:spacing w:after="0" w:line="240" w:lineRule="auto"/>
        <w:ind w:left="600" w:firstLine="851"/>
        <w:rPr>
          <w:rFonts w:ascii="Times New Roman" w:hAnsi="Times New Roman" w:cs="Times New Roman"/>
          <w:sz w:val="28"/>
          <w:szCs w:val="28"/>
        </w:rPr>
      </w:pPr>
      <w:proofErr w:type="gramStart"/>
      <w:r w:rsidRPr="00936697">
        <w:rPr>
          <w:rStyle w:val="a8"/>
          <w:rFonts w:ascii="Times New Roman" w:hAnsi="Times New Roman" w:cs="Times New Roman"/>
          <w:sz w:val="28"/>
          <w:szCs w:val="28"/>
        </w:rPr>
        <w:t xml:space="preserve">Шкала склонности к </w:t>
      </w:r>
      <w:proofErr w:type="spellStart"/>
      <w:r w:rsidRPr="00936697">
        <w:rPr>
          <w:rStyle w:val="a8"/>
          <w:rFonts w:ascii="Times New Roman" w:hAnsi="Times New Roman" w:cs="Times New Roman"/>
          <w:sz w:val="28"/>
          <w:szCs w:val="28"/>
        </w:rPr>
        <w:t>деликвентному</w:t>
      </w:r>
      <w:proofErr w:type="spellEnd"/>
      <w:r w:rsidRPr="00936697">
        <w:rPr>
          <w:rStyle w:val="a8"/>
          <w:rFonts w:ascii="Times New Roman" w:hAnsi="Times New Roman" w:cs="Times New Roman"/>
          <w:sz w:val="28"/>
          <w:szCs w:val="28"/>
        </w:rPr>
        <w:t xml:space="preserve"> поведению:</w:t>
      </w:r>
      <w:r w:rsidRPr="00936697">
        <w:rPr>
          <w:rFonts w:ascii="Times New Roman" w:hAnsi="Times New Roman" w:cs="Times New Roman"/>
          <w:sz w:val="28"/>
          <w:szCs w:val="28"/>
        </w:rPr>
        <w:t> 1 (да), 3 (да), 7 (да), 11 (да), 25 (да), 28 (да), 31 (да), 35 (да), 43 (да), 48 (да), 53 (да), 58 (да), 61 (да), 63 (да), 64 (да), 66 (да), 79 (да), 93 (нет), 98 (да), 99 (да), 102 (да).</w:t>
      </w:r>
      <w:proofErr w:type="gramEnd"/>
    </w:p>
    <w:p w:rsidR="00936697" w:rsidRPr="00936697" w:rsidRDefault="00936697" w:rsidP="00615E2D">
      <w:pPr>
        <w:numPr>
          <w:ilvl w:val="0"/>
          <w:numId w:val="4"/>
        </w:numPr>
        <w:shd w:val="clear" w:color="auto" w:fill="FFFFFF"/>
        <w:spacing w:after="0" w:line="240" w:lineRule="auto"/>
        <w:ind w:left="600" w:firstLine="851"/>
        <w:rPr>
          <w:rFonts w:ascii="Times New Roman" w:hAnsi="Times New Roman" w:cs="Times New Roman"/>
          <w:sz w:val="28"/>
          <w:szCs w:val="28"/>
        </w:rPr>
      </w:pPr>
      <w:proofErr w:type="gramStart"/>
      <w:r w:rsidRPr="00936697">
        <w:rPr>
          <w:rStyle w:val="a8"/>
          <w:rFonts w:ascii="Times New Roman" w:hAnsi="Times New Roman" w:cs="Times New Roman"/>
          <w:sz w:val="28"/>
          <w:szCs w:val="28"/>
        </w:rPr>
        <w:lastRenderedPageBreak/>
        <w:t>Шкала принятия женской социальной роли:</w:t>
      </w:r>
      <w:r w:rsidRPr="00936697">
        <w:rPr>
          <w:rFonts w:ascii="Times New Roman" w:hAnsi="Times New Roman" w:cs="Times New Roman"/>
          <w:sz w:val="28"/>
          <w:szCs w:val="28"/>
        </w:rPr>
        <w:t> 3 (нет), 5 (нет), 9 (нет), 16 (нет), 18 (нет), 25 (нет), 41 (нет), 45 (нет), 51 (нет), 58 (нет), 61 (нет), 68 (нет), 73 (нет), 85 (нет), 93 (да), 95 (да), 96 (нет), 105 (да), 106 (нет), 107 (да).</w:t>
      </w:r>
      <w:proofErr w:type="gramEnd"/>
    </w:p>
    <w:p w:rsidR="00936697" w:rsidRPr="00CD11FC" w:rsidRDefault="00936697" w:rsidP="00CD11FC">
      <w:pPr>
        <w:pStyle w:val="5"/>
        <w:shd w:val="clear" w:color="auto" w:fill="FFFFFF"/>
        <w:spacing w:before="0" w:line="240" w:lineRule="auto"/>
        <w:ind w:firstLine="851"/>
        <w:jc w:val="center"/>
        <w:rPr>
          <w:rFonts w:ascii="Times New Roman" w:hAnsi="Times New Roman" w:cs="Times New Roman"/>
          <w:b/>
          <w:color w:val="auto"/>
          <w:sz w:val="28"/>
          <w:szCs w:val="28"/>
        </w:rPr>
      </w:pPr>
      <w:r w:rsidRPr="00CD11FC">
        <w:rPr>
          <w:rFonts w:ascii="Times New Roman" w:hAnsi="Times New Roman" w:cs="Times New Roman"/>
          <w:b/>
          <w:bCs/>
          <w:color w:val="auto"/>
          <w:sz w:val="28"/>
          <w:szCs w:val="28"/>
        </w:rPr>
        <w:t>Обработка результатов теста</w:t>
      </w:r>
    </w:p>
    <w:p w:rsidR="00936697" w:rsidRPr="00936697" w:rsidRDefault="00936697" w:rsidP="00936697">
      <w:pPr>
        <w:pStyle w:val="a3"/>
        <w:shd w:val="clear" w:color="auto" w:fill="FFFFFF"/>
        <w:spacing w:before="0" w:beforeAutospacing="0" w:after="0" w:afterAutospacing="0"/>
        <w:ind w:firstLine="851"/>
        <w:jc w:val="both"/>
        <w:rPr>
          <w:sz w:val="28"/>
          <w:szCs w:val="28"/>
        </w:rPr>
      </w:pPr>
      <w:r w:rsidRPr="00936697">
        <w:rPr>
          <w:sz w:val="28"/>
          <w:szCs w:val="28"/>
        </w:rPr>
        <w:t xml:space="preserve">Каждому ответу в соответствии с ключом присваивается 1 </w:t>
      </w:r>
      <w:proofErr w:type="spellStart"/>
      <w:r w:rsidRPr="00936697">
        <w:rPr>
          <w:sz w:val="28"/>
          <w:szCs w:val="28"/>
        </w:rPr>
        <w:t>балл</w:t>
      </w:r>
      <w:proofErr w:type="gramStart"/>
      <w:r w:rsidRPr="00936697">
        <w:rPr>
          <w:sz w:val="28"/>
          <w:szCs w:val="28"/>
        </w:rPr>
        <w:t>.Д</w:t>
      </w:r>
      <w:proofErr w:type="gramEnd"/>
      <w:r w:rsidRPr="00936697">
        <w:rPr>
          <w:sz w:val="28"/>
          <w:szCs w:val="28"/>
        </w:rPr>
        <w:t>алее</w:t>
      </w:r>
      <w:proofErr w:type="spellEnd"/>
      <w:r w:rsidRPr="00936697">
        <w:rPr>
          <w:sz w:val="28"/>
          <w:szCs w:val="28"/>
        </w:rPr>
        <w:t xml:space="preserve"> по каждой шкале подсчитывается суммарный балл, который сравнивается с тестовыми нормами. При отклонении индивидуальных результатов исследуемого от среднего суммарного бала по шкале больше чем на </w:t>
      </w:r>
      <w:r w:rsidRPr="00936697">
        <w:rPr>
          <w:rStyle w:val="a8"/>
          <w:sz w:val="28"/>
          <w:szCs w:val="28"/>
        </w:rPr>
        <w:t>1S</w:t>
      </w:r>
      <w:r w:rsidRPr="00936697">
        <w:rPr>
          <w:sz w:val="28"/>
          <w:szCs w:val="28"/>
        </w:rPr>
        <w:t>, измеряемую психологическую характеристику можно считать </w:t>
      </w:r>
      <w:r w:rsidRPr="00936697">
        <w:rPr>
          <w:rStyle w:val="a8"/>
          <w:sz w:val="28"/>
          <w:szCs w:val="28"/>
        </w:rPr>
        <w:t>выраженной</w:t>
      </w:r>
      <w:r w:rsidRPr="00936697">
        <w:rPr>
          <w:sz w:val="28"/>
          <w:szCs w:val="28"/>
        </w:rPr>
        <w:t>. Если индивидуальный суммарный балл исследуемого меньше среднего на </w:t>
      </w:r>
      <w:r w:rsidRPr="00936697">
        <w:rPr>
          <w:rStyle w:val="a8"/>
          <w:sz w:val="28"/>
          <w:szCs w:val="28"/>
        </w:rPr>
        <w:t>1S</w:t>
      </w:r>
      <w:r w:rsidRPr="00936697">
        <w:rPr>
          <w:sz w:val="28"/>
          <w:szCs w:val="28"/>
        </w:rPr>
        <w:t>, то измеряемое свойство оценивается как </w:t>
      </w:r>
      <w:r w:rsidRPr="00936697">
        <w:rPr>
          <w:rStyle w:val="a8"/>
          <w:sz w:val="28"/>
          <w:szCs w:val="28"/>
        </w:rPr>
        <w:t>мало выраженное</w:t>
      </w:r>
      <w:r w:rsidRPr="00936697">
        <w:rPr>
          <w:sz w:val="28"/>
          <w:szCs w:val="28"/>
        </w:rPr>
        <w:t>. Кроме того, если известна принадлежность исследуемого к</w:t>
      </w:r>
      <w:r>
        <w:rPr>
          <w:sz w:val="28"/>
          <w:szCs w:val="28"/>
        </w:rPr>
        <w:t xml:space="preserve"> «</w:t>
      </w:r>
      <w:proofErr w:type="spellStart"/>
      <w:r w:rsidRPr="00936697">
        <w:rPr>
          <w:sz w:val="28"/>
          <w:szCs w:val="28"/>
        </w:rPr>
        <w:t>делинквентной</w:t>
      </w:r>
      <w:proofErr w:type="spellEnd"/>
      <w:r>
        <w:rPr>
          <w:sz w:val="28"/>
          <w:szCs w:val="28"/>
        </w:rPr>
        <w:t>»</w:t>
      </w:r>
      <w:r w:rsidRPr="00936697">
        <w:rPr>
          <w:sz w:val="28"/>
          <w:szCs w:val="28"/>
        </w:rPr>
        <w:t xml:space="preserve"> популяции, то его индивидуальные результаты целесообразно сравнивать с тестовыми нормами, которые рассчитаны для </w:t>
      </w:r>
      <w:r>
        <w:rPr>
          <w:sz w:val="28"/>
          <w:szCs w:val="28"/>
        </w:rPr>
        <w:t>«</w:t>
      </w:r>
      <w:proofErr w:type="spellStart"/>
      <w:r w:rsidRPr="00936697">
        <w:rPr>
          <w:sz w:val="28"/>
          <w:szCs w:val="28"/>
        </w:rPr>
        <w:t>делинквентной</w:t>
      </w:r>
      <w:proofErr w:type="spellEnd"/>
      <w:r>
        <w:rPr>
          <w:sz w:val="28"/>
          <w:szCs w:val="28"/>
        </w:rPr>
        <w:t>»</w:t>
      </w:r>
      <w:r w:rsidRPr="00936697">
        <w:rPr>
          <w:sz w:val="28"/>
          <w:szCs w:val="28"/>
        </w:rPr>
        <w:t xml:space="preserve"> </w:t>
      </w:r>
      <w:proofErr w:type="spellStart"/>
      <w:r w:rsidRPr="00936697">
        <w:rPr>
          <w:sz w:val="28"/>
          <w:szCs w:val="28"/>
        </w:rPr>
        <w:t>подвыборки</w:t>
      </w:r>
      <w:proofErr w:type="spellEnd"/>
      <w:r w:rsidRPr="00936697">
        <w:rPr>
          <w:sz w:val="28"/>
          <w:szCs w:val="28"/>
        </w:rPr>
        <w:t>.</w:t>
      </w:r>
    </w:p>
    <w:p w:rsidR="00936697" w:rsidRDefault="00936697" w:rsidP="00936697">
      <w:pPr>
        <w:pStyle w:val="a3"/>
        <w:shd w:val="clear" w:color="auto" w:fill="FFFFFF"/>
        <w:spacing w:before="0" w:beforeAutospacing="0" w:after="0" w:afterAutospacing="0"/>
        <w:ind w:firstLine="851"/>
        <w:jc w:val="center"/>
        <w:rPr>
          <w:b/>
          <w:sz w:val="28"/>
          <w:szCs w:val="28"/>
        </w:rPr>
      </w:pPr>
      <w:r w:rsidRPr="00936697">
        <w:rPr>
          <w:b/>
          <w:sz w:val="28"/>
          <w:szCs w:val="28"/>
        </w:rPr>
        <w:t>Тестовые нормы методики СОП</w:t>
      </w:r>
    </w:p>
    <w:p w:rsidR="00CD11FC" w:rsidRPr="00936697" w:rsidRDefault="00CD11FC" w:rsidP="00936697">
      <w:pPr>
        <w:pStyle w:val="a3"/>
        <w:shd w:val="clear" w:color="auto" w:fill="FFFFFF"/>
        <w:spacing w:before="0" w:beforeAutospacing="0" w:after="0" w:afterAutospacing="0"/>
        <w:ind w:firstLine="851"/>
        <w:jc w:val="center"/>
        <w:rPr>
          <w:b/>
          <w:sz w:val="28"/>
          <w:szCs w:val="28"/>
        </w:rPr>
      </w:pPr>
    </w:p>
    <w:tbl>
      <w:tblPr>
        <w:tblW w:w="5000" w:type="pct"/>
        <w:tblCellSpacing w:w="0" w:type="dxa"/>
        <w:tblBorders>
          <w:top w:val="single" w:sz="6" w:space="0" w:color="DDDEDE"/>
          <w:left w:val="single" w:sz="6" w:space="0" w:color="DDDEDE"/>
          <w:bottom w:val="single" w:sz="2" w:space="0" w:color="DDDEDE"/>
          <w:right w:val="single" w:sz="2" w:space="0" w:color="DDDEDE"/>
        </w:tblBorders>
        <w:shd w:val="clear" w:color="auto" w:fill="F5F5F5"/>
        <w:tblCellMar>
          <w:left w:w="0" w:type="dxa"/>
          <w:right w:w="0" w:type="dxa"/>
        </w:tblCellMar>
        <w:tblLook w:val="04A0"/>
      </w:tblPr>
      <w:tblGrid>
        <w:gridCol w:w="1438"/>
        <w:gridCol w:w="2128"/>
        <w:gridCol w:w="1785"/>
        <w:gridCol w:w="2269"/>
        <w:gridCol w:w="1905"/>
      </w:tblGrid>
      <w:tr w:rsidR="00CD11FC" w:rsidRPr="00CD11FC" w:rsidTr="00CD11FC">
        <w:trPr>
          <w:tblCellSpacing w:w="0" w:type="dxa"/>
        </w:trPr>
        <w:tc>
          <w:tcPr>
            <w:tcW w:w="755" w:type="pct"/>
            <w:vMerge w:val="restart"/>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hideMark/>
          </w:tcPr>
          <w:p w:rsidR="00CD11FC" w:rsidRPr="00CD11FC" w:rsidRDefault="00CD11FC" w:rsidP="00CD11FC">
            <w:pPr>
              <w:spacing w:before="300" w:after="300" w:line="240" w:lineRule="auto"/>
              <w:jc w:val="center"/>
              <w:rPr>
                <w:rFonts w:ascii="Times New Roman" w:eastAsia="Times New Roman" w:hAnsi="Times New Roman" w:cs="Times New Roman"/>
                <w:b/>
                <w:bCs/>
                <w:sz w:val="20"/>
                <w:szCs w:val="20"/>
                <w:lang w:eastAsia="ru-RU"/>
              </w:rPr>
            </w:pPr>
            <w:r w:rsidRPr="00CD11FC">
              <w:rPr>
                <w:rFonts w:ascii="Times New Roman" w:eastAsia="Times New Roman" w:hAnsi="Times New Roman" w:cs="Times New Roman"/>
                <w:b/>
                <w:bCs/>
                <w:sz w:val="20"/>
                <w:szCs w:val="20"/>
                <w:lang w:eastAsia="ru-RU"/>
              </w:rPr>
              <w:t>Шкалы</w:t>
            </w:r>
          </w:p>
        </w:tc>
        <w:tc>
          <w:tcPr>
            <w:tcW w:w="2054" w:type="pct"/>
            <w:gridSpan w:val="2"/>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hideMark/>
          </w:tcPr>
          <w:p w:rsidR="00CD11FC" w:rsidRPr="00CD11FC" w:rsidRDefault="00CD11FC" w:rsidP="00CD11FC">
            <w:pPr>
              <w:spacing w:before="300" w:after="300" w:line="240" w:lineRule="auto"/>
              <w:jc w:val="center"/>
              <w:rPr>
                <w:rFonts w:ascii="Times New Roman" w:eastAsia="Times New Roman" w:hAnsi="Times New Roman" w:cs="Times New Roman"/>
                <w:b/>
                <w:bCs/>
                <w:sz w:val="20"/>
                <w:szCs w:val="20"/>
                <w:lang w:eastAsia="ru-RU"/>
              </w:rPr>
            </w:pPr>
            <w:r w:rsidRPr="00CD11FC">
              <w:rPr>
                <w:rFonts w:ascii="Times New Roman" w:eastAsia="Times New Roman" w:hAnsi="Times New Roman" w:cs="Times New Roman"/>
                <w:b/>
                <w:bCs/>
                <w:sz w:val="20"/>
                <w:szCs w:val="20"/>
                <w:lang w:eastAsia="ru-RU"/>
              </w:rPr>
              <w:t>"Нормальная" выборка</w:t>
            </w:r>
          </w:p>
        </w:tc>
        <w:tc>
          <w:tcPr>
            <w:tcW w:w="2191" w:type="pct"/>
            <w:gridSpan w:val="2"/>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hideMark/>
          </w:tcPr>
          <w:p w:rsidR="00CD11FC" w:rsidRPr="00CD11FC" w:rsidRDefault="00CD11FC" w:rsidP="00CD11FC">
            <w:pPr>
              <w:spacing w:before="300" w:after="300" w:line="240" w:lineRule="auto"/>
              <w:jc w:val="center"/>
              <w:rPr>
                <w:rFonts w:ascii="Times New Roman" w:eastAsia="Times New Roman" w:hAnsi="Times New Roman" w:cs="Times New Roman"/>
                <w:b/>
                <w:bCs/>
                <w:sz w:val="20"/>
                <w:szCs w:val="20"/>
                <w:lang w:eastAsia="ru-RU"/>
              </w:rPr>
            </w:pPr>
            <w:r w:rsidRPr="00CD11FC">
              <w:rPr>
                <w:rFonts w:ascii="Times New Roman" w:eastAsia="Times New Roman" w:hAnsi="Times New Roman" w:cs="Times New Roman"/>
                <w:b/>
                <w:bCs/>
                <w:sz w:val="20"/>
                <w:szCs w:val="20"/>
                <w:lang w:eastAsia="ru-RU"/>
              </w:rPr>
              <w:t>"</w:t>
            </w:r>
            <w:proofErr w:type="spellStart"/>
            <w:r w:rsidRPr="00CD11FC">
              <w:rPr>
                <w:rFonts w:ascii="Times New Roman" w:eastAsia="Times New Roman" w:hAnsi="Times New Roman" w:cs="Times New Roman"/>
                <w:b/>
                <w:bCs/>
                <w:sz w:val="20"/>
                <w:szCs w:val="20"/>
                <w:lang w:eastAsia="ru-RU"/>
              </w:rPr>
              <w:t>Деликвентная</w:t>
            </w:r>
            <w:proofErr w:type="spellEnd"/>
            <w:r w:rsidRPr="00CD11FC">
              <w:rPr>
                <w:rFonts w:ascii="Times New Roman" w:eastAsia="Times New Roman" w:hAnsi="Times New Roman" w:cs="Times New Roman"/>
                <w:b/>
                <w:bCs/>
                <w:sz w:val="20"/>
                <w:szCs w:val="20"/>
                <w:lang w:eastAsia="ru-RU"/>
              </w:rPr>
              <w:t>" выборка</w:t>
            </w:r>
          </w:p>
        </w:tc>
      </w:tr>
      <w:tr w:rsidR="00CD11FC" w:rsidRPr="00CD11FC" w:rsidTr="00CD11FC">
        <w:trPr>
          <w:tblCellSpacing w:w="0" w:type="dxa"/>
        </w:trPr>
        <w:tc>
          <w:tcPr>
            <w:tcW w:w="755" w:type="pct"/>
            <w:vMerge/>
            <w:tcBorders>
              <w:top w:val="single" w:sz="2" w:space="0" w:color="DDDEDE"/>
              <w:left w:val="single" w:sz="2" w:space="0" w:color="DDDEDE"/>
              <w:bottom w:val="single" w:sz="6" w:space="0" w:color="DDDEDE"/>
              <w:right w:val="single" w:sz="6" w:space="0" w:color="DDDEDE"/>
            </w:tcBorders>
            <w:shd w:val="clear" w:color="auto" w:fill="F5F5F5"/>
            <w:vAlign w:val="center"/>
            <w:hideMark/>
          </w:tcPr>
          <w:p w:rsidR="00CD11FC" w:rsidRPr="00CD11FC" w:rsidRDefault="00CD11FC" w:rsidP="00CD11FC">
            <w:pPr>
              <w:spacing w:after="0" w:line="240" w:lineRule="auto"/>
              <w:rPr>
                <w:rFonts w:ascii="Times New Roman" w:eastAsia="Times New Roman" w:hAnsi="Times New Roman" w:cs="Times New Roman"/>
                <w:b/>
                <w:bCs/>
                <w:sz w:val="20"/>
                <w:szCs w:val="20"/>
                <w:lang w:eastAsia="ru-RU"/>
              </w:rPr>
            </w:pPr>
          </w:p>
        </w:tc>
        <w:tc>
          <w:tcPr>
            <w:tcW w:w="1117" w:type="pct"/>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hideMark/>
          </w:tcPr>
          <w:p w:rsidR="00CD11FC" w:rsidRPr="00CD11FC" w:rsidRDefault="00CD11FC" w:rsidP="00CD11FC">
            <w:pPr>
              <w:spacing w:before="300" w:after="300" w:line="240" w:lineRule="auto"/>
              <w:jc w:val="center"/>
              <w:rPr>
                <w:rFonts w:ascii="Times New Roman" w:eastAsia="Times New Roman" w:hAnsi="Times New Roman" w:cs="Times New Roman"/>
                <w:b/>
                <w:bCs/>
                <w:sz w:val="20"/>
                <w:szCs w:val="20"/>
                <w:lang w:eastAsia="ru-RU"/>
              </w:rPr>
            </w:pPr>
            <w:r w:rsidRPr="00CD11FC">
              <w:rPr>
                <w:rFonts w:ascii="Times New Roman" w:eastAsia="Times New Roman" w:hAnsi="Times New Roman" w:cs="Times New Roman"/>
                <w:b/>
                <w:bCs/>
                <w:sz w:val="20"/>
                <w:szCs w:val="20"/>
                <w:lang w:eastAsia="ru-RU"/>
              </w:rPr>
              <w:t>М</w:t>
            </w:r>
          </w:p>
        </w:tc>
        <w:tc>
          <w:tcPr>
            <w:tcW w:w="937" w:type="pct"/>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hideMark/>
          </w:tcPr>
          <w:p w:rsidR="00CD11FC" w:rsidRPr="00CD11FC" w:rsidRDefault="00CD11FC" w:rsidP="00CD11FC">
            <w:pPr>
              <w:spacing w:before="300" w:after="300" w:line="240" w:lineRule="auto"/>
              <w:jc w:val="center"/>
              <w:rPr>
                <w:rFonts w:ascii="Times New Roman" w:eastAsia="Times New Roman" w:hAnsi="Times New Roman" w:cs="Times New Roman"/>
                <w:b/>
                <w:bCs/>
                <w:sz w:val="20"/>
                <w:szCs w:val="20"/>
                <w:lang w:eastAsia="ru-RU"/>
              </w:rPr>
            </w:pPr>
            <w:r w:rsidRPr="00CD11FC">
              <w:rPr>
                <w:rFonts w:ascii="Times New Roman" w:eastAsia="Times New Roman" w:hAnsi="Times New Roman" w:cs="Times New Roman"/>
                <w:b/>
                <w:bCs/>
                <w:sz w:val="20"/>
                <w:szCs w:val="20"/>
                <w:lang w:eastAsia="ru-RU"/>
              </w:rPr>
              <w:t>S</w:t>
            </w:r>
          </w:p>
        </w:tc>
        <w:tc>
          <w:tcPr>
            <w:tcW w:w="1191" w:type="pct"/>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hideMark/>
          </w:tcPr>
          <w:p w:rsidR="00CD11FC" w:rsidRPr="00CD11FC" w:rsidRDefault="00CD11FC" w:rsidP="00CD11FC">
            <w:pPr>
              <w:spacing w:before="300" w:after="300" w:line="240" w:lineRule="auto"/>
              <w:jc w:val="center"/>
              <w:rPr>
                <w:rFonts w:ascii="Times New Roman" w:eastAsia="Times New Roman" w:hAnsi="Times New Roman" w:cs="Times New Roman"/>
                <w:b/>
                <w:bCs/>
                <w:sz w:val="20"/>
                <w:szCs w:val="20"/>
                <w:lang w:eastAsia="ru-RU"/>
              </w:rPr>
            </w:pPr>
            <w:r w:rsidRPr="00CD11FC">
              <w:rPr>
                <w:rFonts w:ascii="Times New Roman" w:eastAsia="Times New Roman" w:hAnsi="Times New Roman" w:cs="Times New Roman"/>
                <w:b/>
                <w:bCs/>
                <w:sz w:val="20"/>
                <w:szCs w:val="20"/>
                <w:lang w:eastAsia="ru-RU"/>
              </w:rPr>
              <w:t>М</w:t>
            </w:r>
          </w:p>
        </w:tc>
        <w:tc>
          <w:tcPr>
            <w:tcW w:w="999" w:type="pct"/>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hideMark/>
          </w:tcPr>
          <w:p w:rsidR="00CD11FC" w:rsidRPr="00CD11FC" w:rsidRDefault="00CD11FC" w:rsidP="00CD11FC">
            <w:pPr>
              <w:spacing w:before="300" w:after="300" w:line="240" w:lineRule="auto"/>
              <w:jc w:val="center"/>
              <w:rPr>
                <w:rFonts w:ascii="Times New Roman" w:eastAsia="Times New Roman" w:hAnsi="Times New Roman" w:cs="Times New Roman"/>
                <w:b/>
                <w:bCs/>
                <w:sz w:val="20"/>
                <w:szCs w:val="20"/>
                <w:lang w:eastAsia="ru-RU"/>
              </w:rPr>
            </w:pPr>
            <w:r w:rsidRPr="00CD11FC">
              <w:rPr>
                <w:rFonts w:ascii="Times New Roman" w:eastAsia="Times New Roman" w:hAnsi="Times New Roman" w:cs="Times New Roman"/>
                <w:b/>
                <w:bCs/>
                <w:sz w:val="20"/>
                <w:szCs w:val="20"/>
                <w:lang w:eastAsia="ru-RU"/>
              </w:rPr>
              <w:t>S</w:t>
            </w:r>
          </w:p>
        </w:tc>
      </w:tr>
      <w:tr w:rsidR="00CD11FC" w:rsidRPr="00CD11FC" w:rsidTr="00CD11FC">
        <w:trPr>
          <w:tblCellSpacing w:w="0" w:type="dxa"/>
        </w:trPr>
        <w:tc>
          <w:tcPr>
            <w:tcW w:w="755" w:type="pct"/>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hideMark/>
          </w:tcPr>
          <w:p w:rsidR="00CD11FC" w:rsidRPr="00CD11FC" w:rsidRDefault="00CD11FC" w:rsidP="00CD11FC">
            <w:pPr>
              <w:spacing w:before="300" w:after="300" w:line="240" w:lineRule="auto"/>
              <w:jc w:val="center"/>
              <w:rPr>
                <w:rFonts w:ascii="Times New Roman" w:eastAsia="Times New Roman" w:hAnsi="Times New Roman" w:cs="Times New Roman"/>
                <w:b/>
                <w:bCs/>
                <w:sz w:val="20"/>
                <w:szCs w:val="20"/>
                <w:lang w:eastAsia="ru-RU"/>
              </w:rPr>
            </w:pPr>
            <w:r w:rsidRPr="00CD11FC">
              <w:rPr>
                <w:rFonts w:ascii="Times New Roman" w:eastAsia="Times New Roman" w:hAnsi="Times New Roman" w:cs="Times New Roman"/>
                <w:b/>
                <w:bCs/>
                <w:sz w:val="20"/>
                <w:szCs w:val="20"/>
                <w:lang w:eastAsia="ru-RU"/>
              </w:rPr>
              <w:t>1</w:t>
            </w:r>
          </w:p>
        </w:tc>
        <w:tc>
          <w:tcPr>
            <w:tcW w:w="1117" w:type="pct"/>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hideMark/>
          </w:tcPr>
          <w:p w:rsidR="00CD11FC" w:rsidRPr="00CD11FC" w:rsidRDefault="00CD11FC" w:rsidP="00CD11FC">
            <w:pPr>
              <w:spacing w:before="300" w:after="300" w:line="240" w:lineRule="auto"/>
              <w:rPr>
                <w:rFonts w:ascii="Times New Roman" w:eastAsia="Times New Roman" w:hAnsi="Times New Roman" w:cs="Times New Roman"/>
                <w:sz w:val="20"/>
                <w:szCs w:val="20"/>
                <w:lang w:eastAsia="ru-RU"/>
              </w:rPr>
            </w:pPr>
            <w:r w:rsidRPr="00CD11FC">
              <w:rPr>
                <w:rFonts w:ascii="Times New Roman" w:eastAsia="Times New Roman" w:hAnsi="Times New Roman" w:cs="Times New Roman"/>
                <w:sz w:val="20"/>
                <w:szCs w:val="20"/>
                <w:lang w:eastAsia="ru-RU"/>
              </w:rPr>
              <w:t>2,27</w:t>
            </w:r>
          </w:p>
        </w:tc>
        <w:tc>
          <w:tcPr>
            <w:tcW w:w="937" w:type="pct"/>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hideMark/>
          </w:tcPr>
          <w:p w:rsidR="00CD11FC" w:rsidRPr="00CD11FC" w:rsidRDefault="00CD11FC" w:rsidP="00CD11FC">
            <w:pPr>
              <w:spacing w:before="300" w:after="300" w:line="240" w:lineRule="auto"/>
              <w:rPr>
                <w:rFonts w:ascii="Times New Roman" w:eastAsia="Times New Roman" w:hAnsi="Times New Roman" w:cs="Times New Roman"/>
                <w:sz w:val="20"/>
                <w:szCs w:val="20"/>
                <w:lang w:eastAsia="ru-RU"/>
              </w:rPr>
            </w:pPr>
            <w:r w:rsidRPr="00CD11FC">
              <w:rPr>
                <w:rFonts w:ascii="Times New Roman" w:eastAsia="Times New Roman" w:hAnsi="Times New Roman" w:cs="Times New Roman"/>
                <w:sz w:val="20"/>
                <w:szCs w:val="20"/>
                <w:lang w:eastAsia="ru-RU"/>
              </w:rPr>
              <w:t>2,06</w:t>
            </w:r>
          </w:p>
        </w:tc>
        <w:tc>
          <w:tcPr>
            <w:tcW w:w="1191" w:type="pct"/>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hideMark/>
          </w:tcPr>
          <w:p w:rsidR="00CD11FC" w:rsidRPr="00CD11FC" w:rsidRDefault="00CD11FC" w:rsidP="00CD11FC">
            <w:pPr>
              <w:spacing w:before="300" w:after="300" w:line="240" w:lineRule="auto"/>
              <w:rPr>
                <w:rFonts w:ascii="Times New Roman" w:eastAsia="Times New Roman" w:hAnsi="Times New Roman" w:cs="Times New Roman"/>
                <w:sz w:val="20"/>
                <w:szCs w:val="20"/>
                <w:lang w:eastAsia="ru-RU"/>
              </w:rPr>
            </w:pPr>
            <w:r w:rsidRPr="00CD11FC">
              <w:rPr>
                <w:rFonts w:ascii="Times New Roman" w:eastAsia="Times New Roman" w:hAnsi="Times New Roman" w:cs="Times New Roman"/>
                <w:sz w:val="20"/>
                <w:szCs w:val="20"/>
                <w:lang w:eastAsia="ru-RU"/>
              </w:rPr>
              <w:t>2,49</w:t>
            </w:r>
          </w:p>
        </w:tc>
        <w:tc>
          <w:tcPr>
            <w:tcW w:w="999" w:type="pct"/>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hideMark/>
          </w:tcPr>
          <w:p w:rsidR="00CD11FC" w:rsidRPr="00CD11FC" w:rsidRDefault="00CD11FC" w:rsidP="00CD11FC">
            <w:pPr>
              <w:spacing w:before="300" w:after="300" w:line="240" w:lineRule="auto"/>
              <w:rPr>
                <w:rFonts w:ascii="Times New Roman" w:eastAsia="Times New Roman" w:hAnsi="Times New Roman" w:cs="Times New Roman"/>
                <w:sz w:val="20"/>
                <w:szCs w:val="20"/>
                <w:lang w:eastAsia="ru-RU"/>
              </w:rPr>
            </w:pPr>
            <w:r w:rsidRPr="00CD11FC">
              <w:rPr>
                <w:rFonts w:ascii="Times New Roman" w:eastAsia="Times New Roman" w:hAnsi="Times New Roman" w:cs="Times New Roman"/>
                <w:sz w:val="20"/>
                <w:szCs w:val="20"/>
                <w:lang w:eastAsia="ru-RU"/>
              </w:rPr>
              <w:t>2,13</w:t>
            </w:r>
          </w:p>
        </w:tc>
      </w:tr>
      <w:tr w:rsidR="00CD11FC" w:rsidRPr="00CD11FC" w:rsidTr="00CD11FC">
        <w:trPr>
          <w:tblCellSpacing w:w="0" w:type="dxa"/>
        </w:trPr>
        <w:tc>
          <w:tcPr>
            <w:tcW w:w="755" w:type="pct"/>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hideMark/>
          </w:tcPr>
          <w:p w:rsidR="00CD11FC" w:rsidRPr="00CD11FC" w:rsidRDefault="00CD11FC" w:rsidP="00CD11FC">
            <w:pPr>
              <w:spacing w:before="300" w:after="300" w:line="240" w:lineRule="auto"/>
              <w:jc w:val="center"/>
              <w:rPr>
                <w:rFonts w:ascii="Times New Roman" w:eastAsia="Times New Roman" w:hAnsi="Times New Roman" w:cs="Times New Roman"/>
                <w:b/>
                <w:bCs/>
                <w:sz w:val="20"/>
                <w:szCs w:val="20"/>
                <w:lang w:eastAsia="ru-RU"/>
              </w:rPr>
            </w:pPr>
            <w:r w:rsidRPr="00CD11FC">
              <w:rPr>
                <w:rFonts w:ascii="Times New Roman" w:eastAsia="Times New Roman" w:hAnsi="Times New Roman" w:cs="Times New Roman"/>
                <w:b/>
                <w:bCs/>
                <w:sz w:val="20"/>
                <w:szCs w:val="20"/>
                <w:lang w:eastAsia="ru-RU"/>
              </w:rPr>
              <w:t>2</w:t>
            </w:r>
          </w:p>
        </w:tc>
        <w:tc>
          <w:tcPr>
            <w:tcW w:w="1117" w:type="pct"/>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hideMark/>
          </w:tcPr>
          <w:p w:rsidR="00CD11FC" w:rsidRPr="00CD11FC" w:rsidRDefault="00CD11FC" w:rsidP="00CD11FC">
            <w:pPr>
              <w:spacing w:before="300" w:after="300" w:line="240" w:lineRule="auto"/>
              <w:rPr>
                <w:rFonts w:ascii="Times New Roman" w:eastAsia="Times New Roman" w:hAnsi="Times New Roman" w:cs="Times New Roman"/>
                <w:sz w:val="20"/>
                <w:szCs w:val="20"/>
                <w:lang w:eastAsia="ru-RU"/>
              </w:rPr>
            </w:pPr>
            <w:r w:rsidRPr="00CD11FC">
              <w:rPr>
                <w:rFonts w:ascii="Times New Roman" w:eastAsia="Times New Roman" w:hAnsi="Times New Roman" w:cs="Times New Roman"/>
                <w:sz w:val="20"/>
                <w:szCs w:val="20"/>
                <w:lang w:eastAsia="ru-RU"/>
              </w:rPr>
              <w:t>7,73</w:t>
            </w:r>
          </w:p>
        </w:tc>
        <w:tc>
          <w:tcPr>
            <w:tcW w:w="937" w:type="pct"/>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hideMark/>
          </w:tcPr>
          <w:p w:rsidR="00CD11FC" w:rsidRPr="00CD11FC" w:rsidRDefault="00CD11FC" w:rsidP="00CD11FC">
            <w:pPr>
              <w:spacing w:before="300" w:after="300" w:line="240" w:lineRule="auto"/>
              <w:rPr>
                <w:rFonts w:ascii="Times New Roman" w:eastAsia="Times New Roman" w:hAnsi="Times New Roman" w:cs="Times New Roman"/>
                <w:sz w:val="20"/>
                <w:szCs w:val="20"/>
                <w:lang w:eastAsia="ru-RU"/>
              </w:rPr>
            </w:pPr>
            <w:r w:rsidRPr="00CD11FC">
              <w:rPr>
                <w:rFonts w:ascii="Times New Roman" w:eastAsia="Times New Roman" w:hAnsi="Times New Roman" w:cs="Times New Roman"/>
                <w:sz w:val="20"/>
                <w:szCs w:val="20"/>
                <w:lang w:eastAsia="ru-RU"/>
              </w:rPr>
              <w:t>2,88</w:t>
            </w:r>
          </w:p>
        </w:tc>
        <w:tc>
          <w:tcPr>
            <w:tcW w:w="1191" w:type="pct"/>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hideMark/>
          </w:tcPr>
          <w:p w:rsidR="00CD11FC" w:rsidRPr="00CD11FC" w:rsidRDefault="00CD11FC" w:rsidP="00CD11FC">
            <w:pPr>
              <w:spacing w:before="300" w:after="300" w:line="240" w:lineRule="auto"/>
              <w:rPr>
                <w:rFonts w:ascii="Times New Roman" w:eastAsia="Times New Roman" w:hAnsi="Times New Roman" w:cs="Times New Roman"/>
                <w:sz w:val="20"/>
                <w:szCs w:val="20"/>
                <w:lang w:eastAsia="ru-RU"/>
              </w:rPr>
            </w:pPr>
            <w:r w:rsidRPr="00CD11FC">
              <w:rPr>
                <w:rFonts w:ascii="Times New Roman" w:eastAsia="Times New Roman" w:hAnsi="Times New Roman" w:cs="Times New Roman"/>
                <w:sz w:val="20"/>
                <w:szCs w:val="20"/>
                <w:lang w:eastAsia="ru-RU"/>
              </w:rPr>
              <w:t>10,27</w:t>
            </w:r>
          </w:p>
        </w:tc>
        <w:tc>
          <w:tcPr>
            <w:tcW w:w="999" w:type="pct"/>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hideMark/>
          </w:tcPr>
          <w:p w:rsidR="00CD11FC" w:rsidRPr="00CD11FC" w:rsidRDefault="00CD11FC" w:rsidP="00CD11FC">
            <w:pPr>
              <w:spacing w:before="300" w:after="300" w:line="240" w:lineRule="auto"/>
              <w:rPr>
                <w:rFonts w:ascii="Times New Roman" w:eastAsia="Times New Roman" w:hAnsi="Times New Roman" w:cs="Times New Roman"/>
                <w:sz w:val="20"/>
                <w:szCs w:val="20"/>
                <w:lang w:eastAsia="ru-RU"/>
              </w:rPr>
            </w:pPr>
            <w:r w:rsidRPr="00CD11FC">
              <w:rPr>
                <w:rFonts w:ascii="Times New Roman" w:eastAsia="Times New Roman" w:hAnsi="Times New Roman" w:cs="Times New Roman"/>
                <w:sz w:val="20"/>
                <w:szCs w:val="20"/>
                <w:lang w:eastAsia="ru-RU"/>
              </w:rPr>
              <w:t>2,42</w:t>
            </w:r>
          </w:p>
        </w:tc>
      </w:tr>
      <w:tr w:rsidR="00CD11FC" w:rsidRPr="00CD11FC" w:rsidTr="00CD11FC">
        <w:trPr>
          <w:tblCellSpacing w:w="0" w:type="dxa"/>
        </w:trPr>
        <w:tc>
          <w:tcPr>
            <w:tcW w:w="755" w:type="pct"/>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hideMark/>
          </w:tcPr>
          <w:p w:rsidR="00CD11FC" w:rsidRPr="00CD11FC" w:rsidRDefault="00CD11FC" w:rsidP="00CD11FC">
            <w:pPr>
              <w:spacing w:before="300" w:after="300" w:line="240" w:lineRule="auto"/>
              <w:jc w:val="center"/>
              <w:rPr>
                <w:rFonts w:ascii="Times New Roman" w:eastAsia="Times New Roman" w:hAnsi="Times New Roman" w:cs="Times New Roman"/>
                <w:b/>
                <w:bCs/>
                <w:sz w:val="20"/>
                <w:szCs w:val="20"/>
                <w:lang w:eastAsia="ru-RU"/>
              </w:rPr>
            </w:pPr>
            <w:r w:rsidRPr="00CD11FC">
              <w:rPr>
                <w:rFonts w:ascii="Times New Roman" w:eastAsia="Times New Roman" w:hAnsi="Times New Roman" w:cs="Times New Roman"/>
                <w:b/>
                <w:bCs/>
                <w:sz w:val="20"/>
                <w:szCs w:val="20"/>
                <w:lang w:eastAsia="ru-RU"/>
              </w:rPr>
              <w:t>3</w:t>
            </w:r>
          </w:p>
        </w:tc>
        <w:tc>
          <w:tcPr>
            <w:tcW w:w="1117" w:type="pct"/>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hideMark/>
          </w:tcPr>
          <w:p w:rsidR="00CD11FC" w:rsidRPr="00CD11FC" w:rsidRDefault="00CD11FC" w:rsidP="00CD11FC">
            <w:pPr>
              <w:spacing w:before="300" w:after="300" w:line="240" w:lineRule="auto"/>
              <w:rPr>
                <w:rFonts w:ascii="Times New Roman" w:eastAsia="Times New Roman" w:hAnsi="Times New Roman" w:cs="Times New Roman"/>
                <w:sz w:val="20"/>
                <w:szCs w:val="20"/>
                <w:lang w:eastAsia="ru-RU"/>
              </w:rPr>
            </w:pPr>
            <w:r w:rsidRPr="00CD11FC">
              <w:rPr>
                <w:rFonts w:ascii="Times New Roman" w:eastAsia="Times New Roman" w:hAnsi="Times New Roman" w:cs="Times New Roman"/>
                <w:sz w:val="20"/>
                <w:szCs w:val="20"/>
                <w:lang w:eastAsia="ru-RU"/>
              </w:rPr>
              <w:t>9,23</w:t>
            </w:r>
          </w:p>
        </w:tc>
        <w:tc>
          <w:tcPr>
            <w:tcW w:w="937" w:type="pct"/>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hideMark/>
          </w:tcPr>
          <w:p w:rsidR="00CD11FC" w:rsidRPr="00CD11FC" w:rsidRDefault="00CD11FC" w:rsidP="00CD11FC">
            <w:pPr>
              <w:spacing w:before="300" w:after="300" w:line="240" w:lineRule="auto"/>
              <w:rPr>
                <w:rFonts w:ascii="Times New Roman" w:eastAsia="Times New Roman" w:hAnsi="Times New Roman" w:cs="Times New Roman"/>
                <w:sz w:val="20"/>
                <w:szCs w:val="20"/>
                <w:lang w:eastAsia="ru-RU"/>
              </w:rPr>
            </w:pPr>
            <w:r w:rsidRPr="00CD11FC">
              <w:rPr>
                <w:rFonts w:ascii="Times New Roman" w:eastAsia="Times New Roman" w:hAnsi="Times New Roman" w:cs="Times New Roman"/>
                <w:sz w:val="20"/>
                <w:szCs w:val="20"/>
                <w:lang w:eastAsia="ru-RU"/>
              </w:rPr>
              <w:t>4,59</w:t>
            </w:r>
          </w:p>
        </w:tc>
        <w:tc>
          <w:tcPr>
            <w:tcW w:w="1191" w:type="pct"/>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hideMark/>
          </w:tcPr>
          <w:p w:rsidR="00CD11FC" w:rsidRPr="00CD11FC" w:rsidRDefault="00CD11FC" w:rsidP="00CD11FC">
            <w:pPr>
              <w:spacing w:before="300" w:after="300" w:line="240" w:lineRule="auto"/>
              <w:rPr>
                <w:rFonts w:ascii="Times New Roman" w:eastAsia="Times New Roman" w:hAnsi="Times New Roman" w:cs="Times New Roman"/>
                <w:sz w:val="20"/>
                <w:szCs w:val="20"/>
                <w:lang w:eastAsia="ru-RU"/>
              </w:rPr>
            </w:pPr>
            <w:r w:rsidRPr="00CD11FC">
              <w:rPr>
                <w:rFonts w:ascii="Times New Roman" w:eastAsia="Times New Roman" w:hAnsi="Times New Roman" w:cs="Times New Roman"/>
                <w:sz w:val="20"/>
                <w:szCs w:val="20"/>
                <w:lang w:eastAsia="ru-RU"/>
              </w:rPr>
              <w:t>15,97</w:t>
            </w:r>
          </w:p>
        </w:tc>
        <w:tc>
          <w:tcPr>
            <w:tcW w:w="999" w:type="pct"/>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hideMark/>
          </w:tcPr>
          <w:p w:rsidR="00CD11FC" w:rsidRPr="00CD11FC" w:rsidRDefault="00CD11FC" w:rsidP="00CD11FC">
            <w:pPr>
              <w:spacing w:before="300" w:after="300" w:line="240" w:lineRule="auto"/>
              <w:rPr>
                <w:rFonts w:ascii="Times New Roman" w:eastAsia="Times New Roman" w:hAnsi="Times New Roman" w:cs="Times New Roman"/>
                <w:sz w:val="20"/>
                <w:szCs w:val="20"/>
                <w:lang w:eastAsia="ru-RU"/>
              </w:rPr>
            </w:pPr>
            <w:r w:rsidRPr="00CD11FC">
              <w:rPr>
                <w:rFonts w:ascii="Times New Roman" w:eastAsia="Times New Roman" w:hAnsi="Times New Roman" w:cs="Times New Roman"/>
                <w:sz w:val="20"/>
                <w:szCs w:val="20"/>
                <w:lang w:eastAsia="ru-RU"/>
              </w:rPr>
              <w:t>3,04</w:t>
            </w:r>
          </w:p>
        </w:tc>
      </w:tr>
      <w:tr w:rsidR="00CD11FC" w:rsidRPr="00CD11FC" w:rsidTr="00CD11FC">
        <w:trPr>
          <w:tblCellSpacing w:w="0" w:type="dxa"/>
        </w:trPr>
        <w:tc>
          <w:tcPr>
            <w:tcW w:w="755" w:type="pct"/>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hideMark/>
          </w:tcPr>
          <w:p w:rsidR="00CD11FC" w:rsidRPr="00CD11FC" w:rsidRDefault="00CD11FC" w:rsidP="00CD11FC">
            <w:pPr>
              <w:spacing w:before="300" w:after="300" w:line="240" w:lineRule="auto"/>
              <w:jc w:val="center"/>
              <w:rPr>
                <w:rFonts w:ascii="Times New Roman" w:eastAsia="Times New Roman" w:hAnsi="Times New Roman" w:cs="Times New Roman"/>
                <w:b/>
                <w:bCs/>
                <w:sz w:val="20"/>
                <w:szCs w:val="20"/>
                <w:lang w:eastAsia="ru-RU"/>
              </w:rPr>
            </w:pPr>
            <w:r w:rsidRPr="00CD11FC">
              <w:rPr>
                <w:rFonts w:ascii="Times New Roman" w:eastAsia="Times New Roman" w:hAnsi="Times New Roman" w:cs="Times New Roman"/>
                <w:b/>
                <w:bCs/>
                <w:sz w:val="20"/>
                <w:szCs w:val="20"/>
                <w:lang w:eastAsia="ru-RU"/>
              </w:rPr>
              <w:t>4</w:t>
            </w:r>
          </w:p>
        </w:tc>
        <w:tc>
          <w:tcPr>
            <w:tcW w:w="1117" w:type="pct"/>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hideMark/>
          </w:tcPr>
          <w:p w:rsidR="00CD11FC" w:rsidRPr="00CD11FC" w:rsidRDefault="00CD11FC" w:rsidP="00CD11FC">
            <w:pPr>
              <w:spacing w:before="300" w:after="300" w:line="240" w:lineRule="auto"/>
              <w:rPr>
                <w:rFonts w:ascii="Times New Roman" w:eastAsia="Times New Roman" w:hAnsi="Times New Roman" w:cs="Times New Roman"/>
                <w:sz w:val="20"/>
                <w:szCs w:val="20"/>
                <w:lang w:eastAsia="ru-RU"/>
              </w:rPr>
            </w:pPr>
            <w:r w:rsidRPr="00CD11FC">
              <w:rPr>
                <w:rFonts w:ascii="Times New Roman" w:eastAsia="Times New Roman" w:hAnsi="Times New Roman" w:cs="Times New Roman"/>
                <w:sz w:val="20"/>
                <w:szCs w:val="20"/>
                <w:lang w:eastAsia="ru-RU"/>
              </w:rPr>
              <w:t>10,36</w:t>
            </w:r>
          </w:p>
        </w:tc>
        <w:tc>
          <w:tcPr>
            <w:tcW w:w="937" w:type="pct"/>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hideMark/>
          </w:tcPr>
          <w:p w:rsidR="00CD11FC" w:rsidRPr="00CD11FC" w:rsidRDefault="00CD11FC" w:rsidP="00CD11FC">
            <w:pPr>
              <w:spacing w:before="300" w:after="300" w:line="240" w:lineRule="auto"/>
              <w:rPr>
                <w:rFonts w:ascii="Times New Roman" w:eastAsia="Times New Roman" w:hAnsi="Times New Roman" w:cs="Times New Roman"/>
                <w:sz w:val="20"/>
                <w:szCs w:val="20"/>
                <w:lang w:eastAsia="ru-RU"/>
              </w:rPr>
            </w:pPr>
            <w:r w:rsidRPr="00CD11FC">
              <w:rPr>
                <w:rFonts w:ascii="Times New Roman" w:eastAsia="Times New Roman" w:hAnsi="Times New Roman" w:cs="Times New Roman"/>
                <w:sz w:val="20"/>
                <w:szCs w:val="20"/>
                <w:lang w:eastAsia="ru-RU"/>
              </w:rPr>
              <w:t>3,41</w:t>
            </w:r>
          </w:p>
        </w:tc>
        <w:tc>
          <w:tcPr>
            <w:tcW w:w="1191" w:type="pct"/>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hideMark/>
          </w:tcPr>
          <w:p w:rsidR="00CD11FC" w:rsidRPr="00CD11FC" w:rsidRDefault="00CD11FC" w:rsidP="00CD11FC">
            <w:pPr>
              <w:spacing w:before="300" w:after="300" w:line="240" w:lineRule="auto"/>
              <w:rPr>
                <w:rFonts w:ascii="Times New Roman" w:eastAsia="Times New Roman" w:hAnsi="Times New Roman" w:cs="Times New Roman"/>
                <w:sz w:val="20"/>
                <w:szCs w:val="20"/>
                <w:lang w:eastAsia="ru-RU"/>
              </w:rPr>
            </w:pPr>
            <w:r w:rsidRPr="00CD11FC">
              <w:rPr>
                <w:rFonts w:ascii="Times New Roman" w:eastAsia="Times New Roman" w:hAnsi="Times New Roman" w:cs="Times New Roman"/>
                <w:sz w:val="20"/>
                <w:szCs w:val="20"/>
                <w:lang w:eastAsia="ru-RU"/>
              </w:rPr>
              <w:t>10,98</w:t>
            </w:r>
          </w:p>
        </w:tc>
        <w:tc>
          <w:tcPr>
            <w:tcW w:w="999" w:type="pct"/>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hideMark/>
          </w:tcPr>
          <w:p w:rsidR="00CD11FC" w:rsidRPr="00CD11FC" w:rsidRDefault="00CD11FC" w:rsidP="00CD11FC">
            <w:pPr>
              <w:spacing w:before="300" w:after="300" w:line="240" w:lineRule="auto"/>
              <w:rPr>
                <w:rFonts w:ascii="Times New Roman" w:eastAsia="Times New Roman" w:hAnsi="Times New Roman" w:cs="Times New Roman"/>
                <w:sz w:val="20"/>
                <w:szCs w:val="20"/>
                <w:lang w:eastAsia="ru-RU"/>
              </w:rPr>
            </w:pPr>
            <w:r w:rsidRPr="00CD11FC">
              <w:rPr>
                <w:rFonts w:ascii="Times New Roman" w:eastAsia="Times New Roman" w:hAnsi="Times New Roman" w:cs="Times New Roman"/>
                <w:sz w:val="20"/>
                <w:szCs w:val="20"/>
                <w:lang w:eastAsia="ru-RU"/>
              </w:rPr>
              <w:t>2,76</w:t>
            </w:r>
          </w:p>
        </w:tc>
      </w:tr>
      <w:tr w:rsidR="00CD11FC" w:rsidRPr="00CD11FC" w:rsidTr="00CD11FC">
        <w:trPr>
          <w:tblCellSpacing w:w="0" w:type="dxa"/>
        </w:trPr>
        <w:tc>
          <w:tcPr>
            <w:tcW w:w="755" w:type="pct"/>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hideMark/>
          </w:tcPr>
          <w:p w:rsidR="00CD11FC" w:rsidRPr="00CD11FC" w:rsidRDefault="00CD11FC" w:rsidP="00CD11FC">
            <w:pPr>
              <w:spacing w:before="300" w:after="300" w:line="240" w:lineRule="auto"/>
              <w:jc w:val="center"/>
              <w:rPr>
                <w:rFonts w:ascii="Times New Roman" w:eastAsia="Times New Roman" w:hAnsi="Times New Roman" w:cs="Times New Roman"/>
                <w:b/>
                <w:bCs/>
                <w:sz w:val="20"/>
                <w:szCs w:val="20"/>
                <w:lang w:eastAsia="ru-RU"/>
              </w:rPr>
            </w:pPr>
            <w:r w:rsidRPr="00CD11FC">
              <w:rPr>
                <w:rFonts w:ascii="Times New Roman" w:eastAsia="Times New Roman" w:hAnsi="Times New Roman" w:cs="Times New Roman"/>
                <w:b/>
                <w:bCs/>
                <w:sz w:val="20"/>
                <w:szCs w:val="20"/>
                <w:lang w:eastAsia="ru-RU"/>
              </w:rPr>
              <w:t>5</w:t>
            </w:r>
          </w:p>
        </w:tc>
        <w:tc>
          <w:tcPr>
            <w:tcW w:w="1117" w:type="pct"/>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hideMark/>
          </w:tcPr>
          <w:p w:rsidR="00CD11FC" w:rsidRPr="00CD11FC" w:rsidRDefault="00CD11FC" w:rsidP="00CD11FC">
            <w:pPr>
              <w:spacing w:before="300" w:after="300" w:line="240" w:lineRule="auto"/>
              <w:rPr>
                <w:rFonts w:ascii="Times New Roman" w:eastAsia="Times New Roman" w:hAnsi="Times New Roman" w:cs="Times New Roman"/>
                <w:sz w:val="20"/>
                <w:szCs w:val="20"/>
                <w:lang w:eastAsia="ru-RU"/>
              </w:rPr>
            </w:pPr>
            <w:r w:rsidRPr="00CD11FC">
              <w:rPr>
                <w:rFonts w:ascii="Times New Roman" w:eastAsia="Times New Roman" w:hAnsi="Times New Roman" w:cs="Times New Roman"/>
                <w:sz w:val="20"/>
                <w:szCs w:val="20"/>
                <w:lang w:eastAsia="ru-RU"/>
              </w:rPr>
              <w:t>12,47</w:t>
            </w:r>
          </w:p>
        </w:tc>
        <w:tc>
          <w:tcPr>
            <w:tcW w:w="937" w:type="pct"/>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hideMark/>
          </w:tcPr>
          <w:p w:rsidR="00CD11FC" w:rsidRPr="00CD11FC" w:rsidRDefault="00CD11FC" w:rsidP="00CD11FC">
            <w:pPr>
              <w:spacing w:before="300" w:after="300" w:line="240" w:lineRule="auto"/>
              <w:rPr>
                <w:rFonts w:ascii="Times New Roman" w:eastAsia="Times New Roman" w:hAnsi="Times New Roman" w:cs="Times New Roman"/>
                <w:sz w:val="20"/>
                <w:szCs w:val="20"/>
                <w:lang w:eastAsia="ru-RU"/>
              </w:rPr>
            </w:pPr>
            <w:r w:rsidRPr="00CD11FC">
              <w:rPr>
                <w:rFonts w:ascii="Times New Roman" w:eastAsia="Times New Roman" w:hAnsi="Times New Roman" w:cs="Times New Roman"/>
                <w:sz w:val="20"/>
                <w:szCs w:val="20"/>
                <w:lang w:eastAsia="ru-RU"/>
              </w:rPr>
              <w:t>4,23</w:t>
            </w:r>
          </w:p>
        </w:tc>
        <w:tc>
          <w:tcPr>
            <w:tcW w:w="1191" w:type="pct"/>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hideMark/>
          </w:tcPr>
          <w:p w:rsidR="00CD11FC" w:rsidRPr="00CD11FC" w:rsidRDefault="00CD11FC" w:rsidP="00CD11FC">
            <w:pPr>
              <w:spacing w:before="300" w:after="300" w:line="240" w:lineRule="auto"/>
              <w:rPr>
                <w:rFonts w:ascii="Times New Roman" w:eastAsia="Times New Roman" w:hAnsi="Times New Roman" w:cs="Times New Roman"/>
                <w:sz w:val="20"/>
                <w:szCs w:val="20"/>
                <w:lang w:eastAsia="ru-RU"/>
              </w:rPr>
            </w:pPr>
            <w:r w:rsidRPr="00CD11FC">
              <w:rPr>
                <w:rFonts w:ascii="Times New Roman" w:eastAsia="Times New Roman" w:hAnsi="Times New Roman" w:cs="Times New Roman"/>
                <w:sz w:val="20"/>
                <w:szCs w:val="20"/>
                <w:lang w:eastAsia="ru-RU"/>
              </w:rPr>
              <w:t>14,64</w:t>
            </w:r>
          </w:p>
        </w:tc>
        <w:tc>
          <w:tcPr>
            <w:tcW w:w="999" w:type="pct"/>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hideMark/>
          </w:tcPr>
          <w:p w:rsidR="00CD11FC" w:rsidRPr="00CD11FC" w:rsidRDefault="00CD11FC" w:rsidP="00CD11FC">
            <w:pPr>
              <w:spacing w:before="300" w:after="300" w:line="240" w:lineRule="auto"/>
              <w:rPr>
                <w:rFonts w:ascii="Times New Roman" w:eastAsia="Times New Roman" w:hAnsi="Times New Roman" w:cs="Times New Roman"/>
                <w:sz w:val="20"/>
                <w:szCs w:val="20"/>
                <w:lang w:eastAsia="ru-RU"/>
              </w:rPr>
            </w:pPr>
            <w:r w:rsidRPr="00CD11FC">
              <w:rPr>
                <w:rFonts w:ascii="Times New Roman" w:eastAsia="Times New Roman" w:hAnsi="Times New Roman" w:cs="Times New Roman"/>
                <w:sz w:val="20"/>
                <w:szCs w:val="20"/>
                <w:lang w:eastAsia="ru-RU"/>
              </w:rPr>
              <w:t>3,94</w:t>
            </w:r>
          </w:p>
        </w:tc>
      </w:tr>
      <w:tr w:rsidR="00CD11FC" w:rsidRPr="00CD11FC" w:rsidTr="00CD11FC">
        <w:trPr>
          <w:tblCellSpacing w:w="0" w:type="dxa"/>
        </w:trPr>
        <w:tc>
          <w:tcPr>
            <w:tcW w:w="755" w:type="pct"/>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hideMark/>
          </w:tcPr>
          <w:p w:rsidR="00CD11FC" w:rsidRPr="00CD11FC" w:rsidRDefault="00CD11FC" w:rsidP="00CD11FC">
            <w:pPr>
              <w:spacing w:before="300" w:after="300" w:line="240" w:lineRule="auto"/>
              <w:jc w:val="center"/>
              <w:rPr>
                <w:rFonts w:ascii="Times New Roman" w:eastAsia="Times New Roman" w:hAnsi="Times New Roman" w:cs="Times New Roman"/>
                <w:b/>
                <w:bCs/>
                <w:sz w:val="20"/>
                <w:szCs w:val="20"/>
                <w:lang w:eastAsia="ru-RU"/>
              </w:rPr>
            </w:pPr>
            <w:r w:rsidRPr="00CD11FC">
              <w:rPr>
                <w:rFonts w:ascii="Times New Roman" w:eastAsia="Times New Roman" w:hAnsi="Times New Roman" w:cs="Times New Roman"/>
                <w:b/>
                <w:bCs/>
                <w:sz w:val="20"/>
                <w:szCs w:val="20"/>
                <w:lang w:eastAsia="ru-RU"/>
              </w:rPr>
              <w:t>6</w:t>
            </w:r>
          </w:p>
        </w:tc>
        <w:tc>
          <w:tcPr>
            <w:tcW w:w="1117" w:type="pct"/>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hideMark/>
          </w:tcPr>
          <w:p w:rsidR="00CD11FC" w:rsidRPr="00CD11FC" w:rsidRDefault="00CD11FC" w:rsidP="00CD11FC">
            <w:pPr>
              <w:spacing w:before="300" w:after="300" w:line="240" w:lineRule="auto"/>
              <w:rPr>
                <w:rFonts w:ascii="Times New Roman" w:eastAsia="Times New Roman" w:hAnsi="Times New Roman" w:cs="Times New Roman"/>
                <w:sz w:val="20"/>
                <w:szCs w:val="20"/>
                <w:lang w:eastAsia="ru-RU"/>
              </w:rPr>
            </w:pPr>
            <w:r w:rsidRPr="00CD11FC">
              <w:rPr>
                <w:rFonts w:ascii="Times New Roman" w:eastAsia="Times New Roman" w:hAnsi="Times New Roman" w:cs="Times New Roman"/>
                <w:sz w:val="20"/>
                <w:szCs w:val="20"/>
                <w:lang w:eastAsia="ru-RU"/>
              </w:rPr>
              <w:t>8,04</w:t>
            </w:r>
          </w:p>
        </w:tc>
        <w:tc>
          <w:tcPr>
            <w:tcW w:w="937" w:type="pct"/>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hideMark/>
          </w:tcPr>
          <w:p w:rsidR="00CD11FC" w:rsidRPr="00CD11FC" w:rsidRDefault="00CD11FC" w:rsidP="00CD11FC">
            <w:pPr>
              <w:spacing w:before="300" w:after="300" w:line="240" w:lineRule="auto"/>
              <w:rPr>
                <w:rFonts w:ascii="Times New Roman" w:eastAsia="Times New Roman" w:hAnsi="Times New Roman" w:cs="Times New Roman"/>
                <w:sz w:val="20"/>
                <w:szCs w:val="20"/>
                <w:lang w:eastAsia="ru-RU"/>
              </w:rPr>
            </w:pPr>
            <w:r w:rsidRPr="00CD11FC">
              <w:rPr>
                <w:rFonts w:ascii="Times New Roman" w:eastAsia="Times New Roman" w:hAnsi="Times New Roman" w:cs="Times New Roman"/>
                <w:sz w:val="20"/>
                <w:szCs w:val="20"/>
                <w:lang w:eastAsia="ru-RU"/>
              </w:rPr>
              <w:t>3,29</w:t>
            </w:r>
          </w:p>
        </w:tc>
        <w:tc>
          <w:tcPr>
            <w:tcW w:w="1191" w:type="pct"/>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hideMark/>
          </w:tcPr>
          <w:p w:rsidR="00CD11FC" w:rsidRPr="00CD11FC" w:rsidRDefault="00CD11FC" w:rsidP="00CD11FC">
            <w:pPr>
              <w:spacing w:before="300" w:after="300" w:line="240" w:lineRule="auto"/>
              <w:rPr>
                <w:rFonts w:ascii="Times New Roman" w:eastAsia="Times New Roman" w:hAnsi="Times New Roman" w:cs="Times New Roman"/>
                <w:sz w:val="20"/>
                <w:szCs w:val="20"/>
                <w:lang w:eastAsia="ru-RU"/>
              </w:rPr>
            </w:pPr>
            <w:r w:rsidRPr="00CD11FC">
              <w:rPr>
                <w:rFonts w:ascii="Times New Roman" w:eastAsia="Times New Roman" w:hAnsi="Times New Roman" w:cs="Times New Roman"/>
                <w:sz w:val="20"/>
                <w:szCs w:val="20"/>
                <w:lang w:eastAsia="ru-RU"/>
              </w:rPr>
              <w:t>9,37</w:t>
            </w:r>
          </w:p>
        </w:tc>
        <w:tc>
          <w:tcPr>
            <w:tcW w:w="999" w:type="pct"/>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hideMark/>
          </w:tcPr>
          <w:p w:rsidR="00CD11FC" w:rsidRPr="00CD11FC" w:rsidRDefault="00CD11FC" w:rsidP="00CD11FC">
            <w:pPr>
              <w:spacing w:before="300" w:after="300" w:line="240" w:lineRule="auto"/>
              <w:rPr>
                <w:rFonts w:ascii="Times New Roman" w:eastAsia="Times New Roman" w:hAnsi="Times New Roman" w:cs="Times New Roman"/>
                <w:sz w:val="20"/>
                <w:szCs w:val="20"/>
                <w:lang w:eastAsia="ru-RU"/>
              </w:rPr>
            </w:pPr>
            <w:r w:rsidRPr="00CD11FC">
              <w:rPr>
                <w:rFonts w:ascii="Times New Roman" w:eastAsia="Times New Roman" w:hAnsi="Times New Roman" w:cs="Times New Roman"/>
                <w:sz w:val="20"/>
                <w:szCs w:val="20"/>
                <w:lang w:eastAsia="ru-RU"/>
              </w:rPr>
              <w:t>3,01</w:t>
            </w:r>
          </w:p>
        </w:tc>
      </w:tr>
      <w:tr w:rsidR="00CD11FC" w:rsidRPr="00CD11FC" w:rsidTr="00CD11FC">
        <w:trPr>
          <w:tblCellSpacing w:w="0" w:type="dxa"/>
        </w:trPr>
        <w:tc>
          <w:tcPr>
            <w:tcW w:w="755" w:type="pct"/>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hideMark/>
          </w:tcPr>
          <w:p w:rsidR="00CD11FC" w:rsidRPr="00CD11FC" w:rsidRDefault="00CD11FC" w:rsidP="00CD11FC">
            <w:pPr>
              <w:spacing w:before="300" w:after="300" w:line="240" w:lineRule="auto"/>
              <w:jc w:val="center"/>
              <w:rPr>
                <w:rFonts w:ascii="Times New Roman" w:eastAsia="Times New Roman" w:hAnsi="Times New Roman" w:cs="Times New Roman"/>
                <w:b/>
                <w:bCs/>
                <w:sz w:val="20"/>
                <w:szCs w:val="20"/>
                <w:lang w:eastAsia="ru-RU"/>
              </w:rPr>
            </w:pPr>
            <w:r w:rsidRPr="00CD11FC">
              <w:rPr>
                <w:rFonts w:ascii="Times New Roman" w:eastAsia="Times New Roman" w:hAnsi="Times New Roman" w:cs="Times New Roman"/>
                <w:b/>
                <w:bCs/>
                <w:sz w:val="20"/>
                <w:szCs w:val="20"/>
                <w:lang w:eastAsia="ru-RU"/>
              </w:rPr>
              <w:t>7</w:t>
            </w:r>
          </w:p>
        </w:tc>
        <w:tc>
          <w:tcPr>
            <w:tcW w:w="1117" w:type="pct"/>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hideMark/>
          </w:tcPr>
          <w:p w:rsidR="00CD11FC" w:rsidRPr="00CD11FC" w:rsidRDefault="00CD11FC" w:rsidP="00CD11FC">
            <w:pPr>
              <w:spacing w:before="300" w:after="300" w:line="240" w:lineRule="auto"/>
              <w:rPr>
                <w:rFonts w:ascii="Times New Roman" w:eastAsia="Times New Roman" w:hAnsi="Times New Roman" w:cs="Times New Roman"/>
                <w:sz w:val="20"/>
                <w:szCs w:val="20"/>
                <w:lang w:eastAsia="ru-RU"/>
              </w:rPr>
            </w:pPr>
            <w:r w:rsidRPr="00CD11FC">
              <w:rPr>
                <w:rFonts w:ascii="Times New Roman" w:eastAsia="Times New Roman" w:hAnsi="Times New Roman" w:cs="Times New Roman"/>
                <w:sz w:val="20"/>
                <w:szCs w:val="20"/>
                <w:lang w:eastAsia="ru-RU"/>
              </w:rPr>
              <w:t>7,17</w:t>
            </w:r>
          </w:p>
        </w:tc>
        <w:tc>
          <w:tcPr>
            <w:tcW w:w="937" w:type="pct"/>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hideMark/>
          </w:tcPr>
          <w:p w:rsidR="00CD11FC" w:rsidRPr="00CD11FC" w:rsidRDefault="00CD11FC" w:rsidP="00CD11FC">
            <w:pPr>
              <w:spacing w:before="300" w:after="300" w:line="240" w:lineRule="auto"/>
              <w:rPr>
                <w:rFonts w:ascii="Times New Roman" w:eastAsia="Times New Roman" w:hAnsi="Times New Roman" w:cs="Times New Roman"/>
                <w:sz w:val="20"/>
                <w:szCs w:val="20"/>
                <w:lang w:eastAsia="ru-RU"/>
              </w:rPr>
            </w:pPr>
            <w:r w:rsidRPr="00CD11FC">
              <w:rPr>
                <w:rFonts w:ascii="Times New Roman" w:eastAsia="Times New Roman" w:hAnsi="Times New Roman" w:cs="Times New Roman"/>
                <w:sz w:val="20"/>
                <w:szCs w:val="20"/>
                <w:lang w:eastAsia="ru-RU"/>
              </w:rPr>
              <w:t>4,05</w:t>
            </w:r>
          </w:p>
        </w:tc>
        <w:tc>
          <w:tcPr>
            <w:tcW w:w="1191" w:type="pct"/>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hideMark/>
          </w:tcPr>
          <w:p w:rsidR="00CD11FC" w:rsidRPr="00CD11FC" w:rsidRDefault="00CD11FC" w:rsidP="00CD11FC">
            <w:pPr>
              <w:spacing w:before="300" w:after="300" w:line="240" w:lineRule="auto"/>
              <w:rPr>
                <w:rFonts w:ascii="Times New Roman" w:eastAsia="Times New Roman" w:hAnsi="Times New Roman" w:cs="Times New Roman"/>
                <w:sz w:val="20"/>
                <w:szCs w:val="20"/>
                <w:lang w:eastAsia="ru-RU"/>
              </w:rPr>
            </w:pPr>
            <w:r w:rsidRPr="00CD11FC">
              <w:rPr>
                <w:rFonts w:ascii="Times New Roman" w:eastAsia="Times New Roman" w:hAnsi="Times New Roman" w:cs="Times New Roman"/>
                <w:sz w:val="20"/>
                <w:szCs w:val="20"/>
                <w:lang w:eastAsia="ru-RU"/>
              </w:rPr>
              <w:t>14,38</w:t>
            </w:r>
          </w:p>
        </w:tc>
        <w:tc>
          <w:tcPr>
            <w:tcW w:w="999" w:type="pct"/>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hideMark/>
          </w:tcPr>
          <w:p w:rsidR="00CD11FC" w:rsidRPr="00CD11FC" w:rsidRDefault="00CD11FC" w:rsidP="00CD11FC">
            <w:pPr>
              <w:spacing w:before="300" w:after="300" w:line="240" w:lineRule="auto"/>
              <w:rPr>
                <w:rFonts w:ascii="Times New Roman" w:eastAsia="Times New Roman" w:hAnsi="Times New Roman" w:cs="Times New Roman"/>
                <w:sz w:val="20"/>
                <w:szCs w:val="20"/>
                <w:lang w:eastAsia="ru-RU"/>
              </w:rPr>
            </w:pPr>
            <w:r w:rsidRPr="00CD11FC">
              <w:rPr>
                <w:rFonts w:ascii="Times New Roman" w:eastAsia="Times New Roman" w:hAnsi="Times New Roman" w:cs="Times New Roman"/>
                <w:sz w:val="20"/>
                <w:szCs w:val="20"/>
                <w:lang w:eastAsia="ru-RU"/>
              </w:rPr>
              <w:t>3,22</w:t>
            </w:r>
          </w:p>
        </w:tc>
      </w:tr>
    </w:tbl>
    <w:p w:rsidR="001D286B" w:rsidRDefault="001D286B" w:rsidP="001554C6">
      <w:pPr>
        <w:spacing w:after="0" w:line="240" w:lineRule="auto"/>
        <w:ind w:firstLine="851"/>
        <w:jc w:val="both"/>
        <w:rPr>
          <w:rFonts w:ascii="Times New Roman" w:eastAsia="Calibri" w:hAnsi="Times New Roman" w:cs="Times New Roman"/>
          <w:sz w:val="28"/>
          <w:szCs w:val="28"/>
        </w:rPr>
      </w:pPr>
    </w:p>
    <w:p w:rsidR="002E7EE4" w:rsidRPr="002E7EE4" w:rsidRDefault="002E7EE4" w:rsidP="002E7EE4">
      <w:pPr>
        <w:pStyle w:val="5"/>
        <w:shd w:val="clear" w:color="auto" w:fill="FFFFFF"/>
        <w:spacing w:before="0"/>
        <w:ind w:firstLine="851"/>
        <w:jc w:val="center"/>
        <w:rPr>
          <w:rFonts w:ascii="Times New Roman" w:hAnsi="Times New Roman" w:cs="Times New Roman"/>
          <w:color w:val="auto"/>
          <w:sz w:val="28"/>
          <w:szCs w:val="28"/>
        </w:rPr>
      </w:pPr>
      <w:r w:rsidRPr="002E7EE4">
        <w:rPr>
          <w:rFonts w:ascii="Times New Roman" w:hAnsi="Times New Roman" w:cs="Times New Roman"/>
          <w:b/>
          <w:bCs/>
          <w:color w:val="auto"/>
          <w:sz w:val="28"/>
          <w:szCs w:val="28"/>
        </w:rPr>
        <w:t>Описание шкал и их интерпретация</w:t>
      </w:r>
    </w:p>
    <w:p w:rsidR="002E7EE4" w:rsidRPr="002E7EE4" w:rsidRDefault="002E7EE4" w:rsidP="002E7EE4">
      <w:pPr>
        <w:pStyle w:val="a3"/>
        <w:shd w:val="clear" w:color="auto" w:fill="FFFFFF"/>
        <w:spacing w:before="0" w:beforeAutospacing="0" w:after="0" w:afterAutospacing="0" w:line="255" w:lineRule="atLeast"/>
        <w:ind w:firstLine="851"/>
        <w:jc w:val="both"/>
        <w:rPr>
          <w:sz w:val="28"/>
          <w:szCs w:val="28"/>
        </w:rPr>
      </w:pPr>
      <w:r w:rsidRPr="002E7EE4">
        <w:rPr>
          <w:sz w:val="28"/>
          <w:szCs w:val="28"/>
        </w:rPr>
        <w:t>1. </w:t>
      </w:r>
      <w:r w:rsidRPr="002E7EE4">
        <w:rPr>
          <w:rStyle w:val="a7"/>
          <w:sz w:val="28"/>
          <w:szCs w:val="28"/>
        </w:rPr>
        <w:t>Шкала установки на социальную желательность (служебная шкала)</w:t>
      </w:r>
    </w:p>
    <w:p w:rsidR="002E7EE4" w:rsidRPr="002E7EE4" w:rsidRDefault="002E7EE4" w:rsidP="002E7EE4">
      <w:pPr>
        <w:pStyle w:val="a3"/>
        <w:shd w:val="clear" w:color="auto" w:fill="FFFFFF"/>
        <w:spacing w:before="0" w:beforeAutospacing="0" w:after="0" w:afterAutospacing="0" w:line="255" w:lineRule="atLeast"/>
        <w:ind w:firstLine="851"/>
        <w:jc w:val="both"/>
        <w:rPr>
          <w:sz w:val="28"/>
          <w:szCs w:val="28"/>
        </w:rPr>
      </w:pPr>
      <w:r w:rsidRPr="002E7EE4">
        <w:rPr>
          <w:sz w:val="28"/>
          <w:szCs w:val="28"/>
        </w:rPr>
        <w:t xml:space="preserve">Данная шкала предназначена для измерения готовности испытуемого </w:t>
      </w:r>
      <w:proofErr w:type="gramStart"/>
      <w:r w:rsidRPr="002E7EE4">
        <w:rPr>
          <w:sz w:val="28"/>
          <w:szCs w:val="28"/>
        </w:rPr>
        <w:t>представлять</w:t>
      </w:r>
      <w:proofErr w:type="gramEnd"/>
      <w:r w:rsidRPr="002E7EE4">
        <w:rPr>
          <w:sz w:val="28"/>
          <w:szCs w:val="28"/>
        </w:rPr>
        <w:t xml:space="preserve"> себя в наиболее благоприятном свете с точки зрения социальной желательности.</w:t>
      </w:r>
    </w:p>
    <w:p w:rsidR="002E7EE4" w:rsidRPr="002E7EE4" w:rsidRDefault="002E7EE4" w:rsidP="002E7EE4">
      <w:pPr>
        <w:pStyle w:val="a3"/>
        <w:shd w:val="clear" w:color="auto" w:fill="FFFFFF"/>
        <w:spacing w:before="0" w:beforeAutospacing="0" w:after="0" w:afterAutospacing="0" w:line="255" w:lineRule="atLeast"/>
        <w:ind w:firstLine="851"/>
        <w:jc w:val="both"/>
        <w:rPr>
          <w:sz w:val="28"/>
          <w:szCs w:val="28"/>
        </w:rPr>
      </w:pPr>
      <w:r w:rsidRPr="002E7EE4">
        <w:rPr>
          <w:sz w:val="28"/>
          <w:szCs w:val="28"/>
        </w:rPr>
        <w:t>Показатели </w:t>
      </w:r>
      <w:r w:rsidRPr="002E7EE4">
        <w:rPr>
          <w:rStyle w:val="a8"/>
          <w:sz w:val="28"/>
          <w:szCs w:val="28"/>
        </w:rPr>
        <w:t>от 50 до 60 Т-баллов</w:t>
      </w:r>
      <w:r w:rsidRPr="002E7EE4">
        <w:rPr>
          <w:sz w:val="28"/>
          <w:szCs w:val="28"/>
        </w:rPr>
        <w:t> свидетельствует об умеренной тенденции давать при заполнении опросника социально-желательные ответы. Показатели </w:t>
      </w:r>
      <w:r w:rsidRPr="002E7EE4">
        <w:rPr>
          <w:rStyle w:val="a8"/>
          <w:sz w:val="28"/>
          <w:szCs w:val="28"/>
        </w:rPr>
        <w:t>свыше 60 баллов</w:t>
      </w:r>
      <w:r w:rsidRPr="002E7EE4">
        <w:rPr>
          <w:sz w:val="28"/>
          <w:szCs w:val="28"/>
        </w:rPr>
        <w:t> свидетельствуют о тенденции испытуемого демонстрировать строгое соблюдение даже малозначительных социальных норм, умышленном стремлении показать себя в лучшем свете, о настороженности по отношению к ситуации обследования.</w:t>
      </w:r>
    </w:p>
    <w:p w:rsidR="002E7EE4" w:rsidRPr="002E7EE4" w:rsidRDefault="002E7EE4" w:rsidP="002E7EE4">
      <w:pPr>
        <w:pStyle w:val="a3"/>
        <w:shd w:val="clear" w:color="auto" w:fill="FFFFFF"/>
        <w:spacing w:before="0" w:beforeAutospacing="0" w:after="0" w:afterAutospacing="0" w:line="255" w:lineRule="atLeast"/>
        <w:ind w:firstLine="851"/>
        <w:jc w:val="both"/>
        <w:rPr>
          <w:sz w:val="28"/>
          <w:szCs w:val="28"/>
        </w:rPr>
      </w:pPr>
      <w:r w:rsidRPr="002E7EE4">
        <w:rPr>
          <w:sz w:val="28"/>
          <w:szCs w:val="28"/>
        </w:rPr>
        <w:t>Результаты, находящиеся в диапазоне </w:t>
      </w:r>
      <w:r w:rsidRPr="002E7EE4">
        <w:rPr>
          <w:rStyle w:val="a8"/>
          <w:sz w:val="28"/>
          <w:szCs w:val="28"/>
        </w:rPr>
        <w:t>70-89 баллов</w:t>
      </w:r>
      <w:r w:rsidRPr="002E7EE4">
        <w:rPr>
          <w:sz w:val="28"/>
          <w:szCs w:val="28"/>
        </w:rPr>
        <w:t> говорят о высокой настороженности испытуемого по отношению к психодиагностической ситуации и о сомнительной достоверности результатов по основным шкалам. О восприятии ситуации как экспертной одновременно с умеренно высокими показателями по шкале № 1 также свидетельствует их резкое понижение по основным диагностическим шкалам и повышение по шкале женской социальной роли.</w:t>
      </w:r>
    </w:p>
    <w:p w:rsidR="002E7EE4" w:rsidRPr="002E7EE4" w:rsidRDefault="002E7EE4" w:rsidP="002E7EE4">
      <w:pPr>
        <w:pStyle w:val="a3"/>
        <w:shd w:val="clear" w:color="auto" w:fill="FFFFFF"/>
        <w:spacing w:before="0" w:beforeAutospacing="0" w:after="0" w:afterAutospacing="0" w:line="255" w:lineRule="atLeast"/>
        <w:ind w:firstLine="851"/>
        <w:jc w:val="both"/>
        <w:rPr>
          <w:sz w:val="28"/>
          <w:szCs w:val="28"/>
        </w:rPr>
      </w:pPr>
      <w:r w:rsidRPr="002E7EE4">
        <w:rPr>
          <w:sz w:val="28"/>
          <w:szCs w:val="28"/>
        </w:rPr>
        <w:t>Для мужской популяции превышение суммарного первичного балла по шкале социальной желательности значения 11 первичных баллов свидетельствуют о недостоверности результатов по основным шкалам.</w:t>
      </w:r>
    </w:p>
    <w:p w:rsidR="002E7EE4" w:rsidRPr="002E7EE4" w:rsidRDefault="002E7EE4" w:rsidP="002E7EE4">
      <w:pPr>
        <w:pStyle w:val="a3"/>
        <w:shd w:val="clear" w:color="auto" w:fill="FFFFFF"/>
        <w:spacing w:before="0" w:beforeAutospacing="0" w:after="0" w:afterAutospacing="0" w:line="255" w:lineRule="atLeast"/>
        <w:ind w:firstLine="851"/>
        <w:jc w:val="both"/>
        <w:rPr>
          <w:sz w:val="28"/>
          <w:szCs w:val="28"/>
        </w:rPr>
      </w:pPr>
      <w:r w:rsidRPr="002E7EE4">
        <w:rPr>
          <w:sz w:val="28"/>
          <w:szCs w:val="28"/>
        </w:rPr>
        <w:t>Показатели </w:t>
      </w:r>
      <w:r w:rsidRPr="002E7EE4">
        <w:rPr>
          <w:rStyle w:val="a8"/>
          <w:sz w:val="28"/>
          <w:szCs w:val="28"/>
        </w:rPr>
        <w:t>ниже 50 Т-баллов</w:t>
      </w:r>
      <w:r w:rsidRPr="002E7EE4">
        <w:rPr>
          <w:sz w:val="28"/>
          <w:szCs w:val="28"/>
        </w:rPr>
        <w:t> говорят о том, что испытуемый не склонен скрывать собственные нормы и ценности, корректировать свои ответы в направлении социальной желательности.</w:t>
      </w:r>
    </w:p>
    <w:p w:rsidR="002E7EE4" w:rsidRPr="002E7EE4" w:rsidRDefault="002E7EE4" w:rsidP="002E7EE4">
      <w:pPr>
        <w:pStyle w:val="a3"/>
        <w:shd w:val="clear" w:color="auto" w:fill="FFFFFF"/>
        <w:spacing w:before="0" w:beforeAutospacing="0" w:after="0" w:afterAutospacing="0" w:line="255" w:lineRule="atLeast"/>
        <w:ind w:firstLine="851"/>
        <w:jc w:val="both"/>
        <w:rPr>
          <w:sz w:val="28"/>
          <w:szCs w:val="28"/>
        </w:rPr>
      </w:pPr>
      <w:r w:rsidRPr="002E7EE4">
        <w:rPr>
          <w:sz w:val="28"/>
          <w:szCs w:val="28"/>
        </w:rPr>
        <w:t>Отмечено также, что младшие подростки (14 лет и младше) не способны длительное время следовать установке на социально-желательные ответы.</w:t>
      </w:r>
    </w:p>
    <w:p w:rsidR="002E7EE4" w:rsidRPr="002E7EE4" w:rsidRDefault="002E7EE4" w:rsidP="002E7EE4">
      <w:pPr>
        <w:pStyle w:val="a3"/>
        <w:shd w:val="clear" w:color="auto" w:fill="FFFFFF"/>
        <w:spacing w:before="0" w:beforeAutospacing="0" w:after="0" w:afterAutospacing="0" w:line="255" w:lineRule="atLeast"/>
        <w:ind w:firstLine="851"/>
        <w:jc w:val="both"/>
        <w:rPr>
          <w:sz w:val="28"/>
          <w:szCs w:val="28"/>
        </w:rPr>
      </w:pPr>
      <w:r w:rsidRPr="002E7EE4">
        <w:rPr>
          <w:sz w:val="28"/>
          <w:szCs w:val="28"/>
        </w:rPr>
        <w:t>Одновременно высокие показатели по служебной шкале и по основным шкалам (кроме шкалы 8</w:t>
      </w:r>
      <w:proofErr w:type="gramStart"/>
      <w:r w:rsidRPr="002E7EE4">
        <w:rPr>
          <w:sz w:val="28"/>
          <w:szCs w:val="28"/>
        </w:rPr>
        <w:t xml:space="preserve"> )</w:t>
      </w:r>
      <w:proofErr w:type="gramEnd"/>
      <w:r w:rsidRPr="002E7EE4">
        <w:rPr>
          <w:sz w:val="28"/>
          <w:szCs w:val="28"/>
        </w:rPr>
        <w:t xml:space="preserve"> свидетельствуют либор о сомнительной достоверности результатов, либо о диссоциации в сознании испытуемого известных ему и реальных норм поведения.</w:t>
      </w:r>
    </w:p>
    <w:p w:rsidR="002E7EE4" w:rsidRPr="002E7EE4" w:rsidRDefault="002E7EE4" w:rsidP="002E7EE4">
      <w:pPr>
        <w:pStyle w:val="a3"/>
        <w:shd w:val="clear" w:color="auto" w:fill="FFFFFF"/>
        <w:spacing w:before="0" w:beforeAutospacing="0" w:after="0" w:afterAutospacing="0" w:line="255" w:lineRule="atLeast"/>
        <w:ind w:firstLine="851"/>
        <w:jc w:val="both"/>
        <w:rPr>
          <w:sz w:val="28"/>
          <w:szCs w:val="28"/>
        </w:rPr>
      </w:pPr>
      <w:r w:rsidRPr="002E7EE4">
        <w:rPr>
          <w:sz w:val="28"/>
          <w:szCs w:val="28"/>
        </w:rPr>
        <w:t>2. </w:t>
      </w:r>
      <w:r w:rsidRPr="002E7EE4">
        <w:rPr>
          <w:rStyle w:val="a7"/>
          <w:sz w:val="28"/>
          <w:szCs w:val="28"/>
        </w:rPr>
        <w:t>Шкала склонности к преодолению норм и правил</w:t>
      </w:r>
    </w:p>
    <w:p w:rsidR="002E7EE4" w:rsidRPr="002E7EE4" w:rsidRDefault="002E7EE4" w:rsidP="002E7EE4">
      <w:pPr>
        <w:pStyle w:val="a3"/>
        <w:shd w:val="clear" w:color="auto" w:fill="FFFFFF"/>
        <w:spacing w:before="0" w:beforeAutospacing="0" w:after="0" w:afterAutospacing="0" w:line="255" w:lineRule="atLeast"/>
        <w:ind w:firstLine="851"/>
        <w:jc w:val="both"/>
        <w:rPr>
          <w:sz w:val="28"/>
          <w:szCs w:val="28"/>
        </w:rPr>
      </w:pPr>
      <w:r w:rsidRPr="002E7EE4">
        <w:rPr>
          <w:sz w:val="28"/>
          <w:szCs w:val="28"/>
        </w:rPr>
        <w:t>Данная шкала предназначена для измерения предрасположенности испытуемого к преодолению каких-либо норм и правил, склонности к отрицанию общепринятых норм и ценностей, образцов поведения.</w:t>
      </w:r>
    </w:p>
    <w:p w:rsidR="002E7EE4" w:rsidRPr="002E7EE4" w:rsidRDefault="002E7EE4" w:rsidP="002E7EE4">
      <w:pPr>
        <w:pStyle w:val="a3"/>
        <w:shd w:val="clear" w:color="auto" w:fill="FFFFFF"/>
        <w:spacing w:before="0" w:beforeAutospacing="0" w:after="0" w:afterAutospacing="0" w:line="255" w:lineRule="atLeast"/>
        <w:ind w:firstLine="851"/>
        <w:jc w:val="both"/>
        <w:rPr>
          <w:sz w:val="28"/>
          <w:szCs w:val="28"/>
        </w:rPr>
      </w:pPr>
      <w:r w:rsidRPr="002E7EE4">
        <w:rPr>
          <w:sz w:val="28"/>
          <w:szCs w:val="28"/>
        </w:rPr>
        <w:t>Результаты, лежащие в диапазоне </w:t>
      </w:r>
      <w:r w:rsidRPr="002E7EE4">
        <w:rPr>
          <w:rStyle w:val="a8"/>
          <w:sz w:val="28"/>
          <w:szCs w:val="28"/>
        </w:rPr>
        <w:t>50-60 Т-баллов</w:t>
      </w:r>
      <w:r w:rsidRPr="002E7EE4">
        <w:rPr>
          <w:sz w:val="28"/>
          <w:szCs w:val="28"/>
        </w:rPr>
        <w:t xml:space="preserve">, свидетельствуют о выраженности вышеуказанных тенденций, о </w:t>
      </w:r>
      <w:proofErr w:type="spellStart"/>
      <w:r w:rsidRPr="002E7EE4">
        <w:rPr>
          <w:sz w:val="28"/>
          <w:szCs w:val="28"/>
        </w:rPr>
        <w:t>нонкомформистских</w:t>
      </w:r>
      <w:proofErr w:type="spellEnd"/>
      <w:r w:rsidRPr="002E7EE4">
        <w:rPr>
          <w:sz w:val="28"/>
          <w:szCs w:val="28"/>
        </w:rPr>
        <w:t xml:space="preserve"> установках испытуемого, о его склонности противопоставлять собственные нормы и ценности групповым, о тенденции «нарушать спокойствие», искать трудности, которые можно было бы преодолеть.</w:t>
      </w:r>
    </w:p>
    <w:p w:rsidR="002E7EE4" w:rsidRPr="002E7EE4" w:rsidRDefault="002E7EE4" w:rsidP="002E7EE4">
      <w:pPr>
        <w:pStyle w:val="a3"/>
        <w:shd w:val="clear" w:color="auto" w:fill="FFFFFF"/>
        <w:spacing w:before="0" w:beforeAutospacing="0" w:after="0" w:afterAutospacing="0" w:line="255" w:lineRule="atLeast"/>
        <w:ind w:firstLine="851"/>
        <w:jc w:val="both"/>
        <w:rPr>
          <w:sz w:val="28"/>
          <w:szCs w:val="28"/>
        </w:rPr>
      </w:pPr>
      <w:r w:rsidRPr="002E7EE4">
        <w:rPr>
          <w:sz w:val="28"/>
          <w:szCs w:val="28"/>
        </w:rPr>
        <w:t>Показатели, находящиеся в диапазоне </w:t>
      </w:r>
      <w:r w:rsidRPr="002E7EE4">
        <w:rPr>
          <w:rStyle w:val="a8"/>
          <w:sz w:val="28"/>
          <w:szCs w:val="28"/>
        </w:rPr>
        <w:t>60-70 Т-баллов</w:t>
      </w:r>
      <w:r w:rsidRPr="002E7EE4">
        <w:rPr>
          <w:sz w:val="28"/>
          <w:szCs w:val="28"/>
        </w:rPr>
        <w:t xml:space="preserve">, свидетельствуют о чрезвычайной выраженности нонконформистских </w:t>
      </w:r>
      <w:r w:rsidRPr="002E7EE4">
        <w:rPr>
          <w:sz w:val="28"/>
          <w:szCs w:val="28"/>
        </w:rPr>
        <w:lastRenderedPageBreak/>
        <w:t>тенденций, проявлении негативизма и заставляют сомневаться в достоверности результатов тестирования по данной шкале.</w:t>
      </w:r>
    </w:p>
    <w:p w:rsidR="002E7EE4" w:rsidRPr="002E7EE4" w:rsidRDefault="002E7EE4" w:rsidP="002E7EE4">
      <w:pPr>
        <w:pStyle w:val="a3"/>
        <w:shd w:val="clear" w:color="auto" w:fill="FFFFFF"/>
        <w:spacing w:before="0" w:beforeAutospacing="0" w:after="0" w:afterAutospacing="0" w:line="255" w:lineRule="atLeast"/>
        <w:ind w:firstLine="851"/>
        <w:jc w:val="both"/>
        <w:rPr>
          <w:sz w:val="28"/>
          <w:szCs w:val="28"/>
        </w:rPr>
      </w:pPr>
      <w:r w:rsidRPr="002E7EE4">
        <w:rPr>
          <w:sz w:val="28"/>
          <w:szCs w:val="28"/>
        </w:rPr>
        <w:t>Результаты </w:t>
      </w:r>
      <w:r w:rsidRPr="002E7EE4">
        <w:rPr>
          <w:rStyle w:val="a8"/>
          <w:sz w:val="28"/>
          <w:szCs w:val="28"/>
        </w:rPr>
        <w:t>ниже 50 Т-баллов</w:t>
      </w:r>
      <w:r w:rsidRPr="002E7EE4">
        <w:rPr>
          <w:sz w:val="28"/>
          <w:szCs w:val="28"/>
        </w:rPr>
        <w:t> по данной шкале свидетельствуют о конформных установках испытуемого, склонности следовать стереотипам и общепринятым нормам поведения. В некоторых случаях при условии сочетания с достаточно высоким интеллектуальным уровнем испытуемого и тенденции скрывать свои реальные нормы и ценности такие оценки могут отражать фальсификацию результатов.</w:t>
      </w:r>
    </w:p>
    <w:p w:rsidR="002E7EE4" w:rsidRPr="002E7EE4" w:rsidRDefault="002E7EE4" w:rsidP="002E7EE4">
      <w:pPr>
        <w:pStyle w:val="a3"/>
        <w:shd w:val="clear" w:color="auto" w:fill="FFFFFF"/>
        <w:spacing w:before="0" w:beforeAutospacing="0" w:after="0" w:afterAutospacing="0" w:line="255" w:lineRule="atLeast"/>
        <w:ind w:firstLine="851"/>
        <w:jc w:val="both"/>
        <w:rPr>
          <w:sz w:val="28"/>
          <w:szCs w:val="28"/>
        </w:rPr>
      </w:pPr>
      <w:r w:rsidRPr="002E7EE4">
        <w:rPr>
          <w:sz w:val="28"/>
          <w:szCs w:val="28"/>
        </w:rPr>
        <w:t>3. </w:t>
      </w:r>
      <w:r w:rsidRPr="002E7EE4">
        <w:rPr>
          <w:rStyle w:val="a7"/>
          <w:sz w:val="28"/>
          <w:szCs w:val="28"/>
        </w:rPr>
        <w:t xml:space="preserve">Шкала склонности к </w:t>
      </w:r>
      <w:proofErr w:type="spellStart"/>
      <w:r w:rsidRPr="002E7EE4">
        <w:rPr>
          <w:rStyle w:val="a7"/>
          <w:sz w:val="28"/>
          <w:szCs w:val="28"/>
        </w:rPr>
        <w:t>аддиктивному</w:t>
      </w:r>
      <w:proofErr w:type="spellEnd"/>
      <w:r w:rsidRPr="002E7EE4">
        <w:rPr>
          <w:rStyle w:val="a7"/>
          <w:sz w:val="28"/>
          <w:szCs w:val="28"/>
        </w:rPr>
        <w:t xml:space="preserve"> поведению</w:t>
      </w:r>
    </w:p>
    <w:p w:rsidR="002E7EE4" w:rsidRPr="002E7EE4" w:rsidRDefault="002E7EE4" w:rsidP="002E7EE4">
      <w:pPr>
        <w:pStyle w:val="a3"/>
        <w:shd w:val="clear" w:color="auto" w:fill="FFFFFF"/>
        <w:spacing w:before="0" w:beforeAutospacing="0" w:after="0" w:afterAutospacing="0" w:line="255" w:lineRule="atLeast"/>
        <w:ind w:firstLine="851"/>
        <w:jc w:val="both"/>
        <w:rPr>
          <w:sz w:val="28"/>
          <w:szCs w:val="28"/>
        </w:rPr>
      </w:pPr>
      <w:r w:rsidRPr="002E7EE4">
        <w:rPr>
          <w:sz w:val="28"/>
          <w:szCs w:val="28"/>
        </w:rPr>
        <w:t xml:space="preserve">Данная шкала предназначена для измерения готовности </w:t>
      </w:r>
      <w:proofErr w:type="gramStart"/>
      <w:r w:rsidRPr="002E7EE4">
        <w:rPr>
          <w:sz w:val="28"/>
          <w:szCs w:val="28"/>
        </w:rPr>
        <w:t>реализовать</w:t>
      </w:r>
      <w:proofErr w:type="gramEnd"/>
      <w:r w:rsidRPr="002E7EE4">
        <w:rPr>
          <w:sz w:val="28"/>
          <w:szCs w:val="28"/>
        </w:rPr>
        <w:t xml:space="preserve"> </w:t>
      </w:r>
      <w:proofErr w:type="spellStart"/>
      <w:r w:rsidRPr="002E7EE4">
        <w:rPr>
          <w:sz w:val="28"/>
          <w:szCs w:val="28"/>
        </w:rPr>
        <w:t>аддиктивное</w:t>
      </w:r>
      <w:proofErr w:type="spellEnd"/>
      <w:r w:rsidRPr="002E7EE4">
        <w:rPr>
          <w:sz w:val="28"/>
          <w:szCs w:val="28"/>
        </w:rPr>
        <w:t xml:space="preserve"> поведение.</w:t>
      </w:r>
    </w:p>
    <w:p w:rsidR="002E7EE4" w:rsidRPr="002E7EE4" w:rsidRDefault="002E7EE4" w:rsidP="002E7EE4">
      <w:pPr>
        <w:pStyle w:val="a3"/>
        <w:shd w:val="clear" w:color="auto" w:fill="FFFFFF"/>
        <w:spacing w:before="0" w:beforeAutospacing="0" w:after="0" w:afterAutospacing="0" w:line="255" w:lineRule="atLeast"/>
        <w:ind w:firstLine="851"/>
        <w:jc w:val="both"/>
        <w:rPr>
          <w:sz w:val="28"/>
          <w:szCs w:val="28"/>
        </w:rPr>
      </w:pPr>
      <w:r w:rsidRPr="002E7EE4">
        <w:rPr>
          <w:sz w:val="28"/>
          <w:szCs w:val="28"/>
        </w:rPr>
        <w:t>Результаты в диапазоне </w:t>
      </w:r>
      <w:r w:rsidRPr="002E7EE4">
        <w:rPr>
          <w:rStyle w:val="a8"/>
          <w:sz w:val="28"/>
          <w:szCs w:val="28"/>
        </w:rPr>
        <w:t>50-70 Т-баллов</w:t>
      </w:r>
      <w:r w:rsidRPr="002E7EE4">
        <w:rPr>
          <w:sz w:val="28"/>
          <w:szCs w:val="28"/>
        </w:rPr>
        <w:t xml:space="preserve"> по данной шкале свидетельствуют о предрасположенности испытуемого к уходу от реальности посредством изменения своего психического состояния, о склонностях к иллюзорно-компенсаторному способу решения личностных проблем. Кроме того, эти результаты свидетельствуют об ориентации на чувственную сторону жизни, о наличии «сенсорной жажды», о </w:t>
      </w:r>
      <w:proofErr w:type="spellStart"/>
      <w:r w:rsidRPr="002E7EE4">
        <w:rPr>
          <w:sz w:val="28"/>
          <w:szCs w:val="28"/>
        </w:rPr>
        <w:t>гедонистически</w:t>
      </w:r>
      <w:proofErr w:type="spellEnd"/>
      <w:r w:rsidRPr="002E7EE4">
        <w:rPr>
          <w:sz w:val="28"/>
          <w:szCs w:val="28"/>
        </w:rPr>
        <w:t xml:space="preserve"> ориентированных нормах и ценностях.</w:t>
      </w:r>
    </w:p>
    <w:p w:rsidR="002E7EE4" w:rsidRPr="002E7EE4" w:rsidRDefault="002E7EE4" w:rsidP="002E7EE4">
      <w:pPr>
        <w:pStyle w:val="a3"/>
        <w:shd w:val="clear" w:color="auto" w:fill="FFFFFF"/>
        <w:spacing w:before="0" w:beforeAutospacing="0" w:after="0" w:afterAutospacing="0" w:line="255" w:lineRule="atLeast"/>
        <w:ind w:firstLine="851"/>
        <w:jc w:val="both"/>
        <w:rPr>
          <w:sz w:val="28"/>
          <w:szCs w:val="28"/>
        </w:rPr>
      </w:pPr>
      <w:r w:rsidRPr="002E7EE4">
        <w:rPr>
          <w:sz w:val="28"/>
          <w:szCs w:val="28"/>
        </w:rPr>
        <w:t>Показатели </w:t>
      </w:r>
      <w:r w:rsidRPr="002E7EE4">
        <w:rPr>
          <w:rStyle w:val="a8"/>
          <w:sz w:val="28"/>
          <w:szCs w:val="28"/>
        </w:rPr>
        <w:t>свыше 70 Т-баллов</w:t>
      </w:r>
      <w:r w:rsidRPr="002E7EE4">
        <w:rPr>
          <w:sz w:val="28"/>
          <w:szCs w:val="28"/>
        </w:rPr>
        <w:t xml:space="preserve"> свидетельствует о сомнительности результатов либо о наличии выраженной психологической потребности в </w:t>
      </w:r>
      <w:proofErr w:type="spellStart"/>
      <w:r w:rsidRPr="002E7EE4">
        <w:rPr>
          <w:sz w:val="28"/>
          <w:szCs w:val="28"/>
        </w:rPr>
        <w:t>аддиктивных</w:t>
      </w:r>
      <w:proofErr w:type="spellEnd"/>
      <w:r w:rsidRPr="002E7EE4">
        <w:rPr>
          <w:sz w:val="28"/>
          <w:szCs w:val="28"/>
        </w:rPr>
        <w:t xml:space="preserve"> состояниях, что необходимо выяснять, используя дополнительные психодиагностические средства.</w:t>
      </w:r>
    </w:p>
    <w:p w:rsidR="002E7EE4" w:rsidRPr="002E7EE4" w:rsidRDefault="002E7EE4" w:rsidP="002E7EE4">
      <w:pPr>
        <w:pStyle w:val="a3"/>
        <w:shd w:val="clear" w:color="auto" w:fill="FFFFFF"/>
        <w:spacing w:before="0" w:beforeAutospacing="0" w:after="0" w:afterAutospacing="0" w:line="255" w:lineRule="atLeast"/>
        <w:ind w:firstLine="851"/>
        <w:jc w:val="both"/>
        <w:rPr>
          <w:sz w:val="28"/>
          <w:szCs w:val="28"/>
        </w:rPr>
      </w:pPr>
      <w:r w:rsidRPr="002E7EE4">
        <w:rPr>
          <w:sz w:val="28"/>
          <w:szCs w:val="28"/>
        </w:rPr>
        <w:t>Показатели </w:t>
      </w:r>
      <w:r w:rsidRPr="002E7EE4">
        <w:rPr>
          <w:rStyle w:val="a8"/>
          <w:sz w:val="28"/>
          <w:szCs w:val="28"/>
        </w:rPr>
        <w:t>ниже 50 Т-баллов</w:t>
      </w:r>
      <w:r w:rsidRPr="002E7EE4">
        <w:rPr>
          <w:sz w:val="28"/>
          <w:szCs w:val="28"/>
        </w:rPr>
        <w:t xml:space="preserve"> свидетельствуют либо о </w:t>
      </w:r>
      <w:proofErr w:type="spellStart"/>
      <w:r w:rsidRPr="002E7EE4">
        <w:rPr>
          <w:sz w:val="28"/>
          <w:szCs w:val="28"/>
        </w:rPr>
        <w:t>невыраженности</w:t>
      </w:r>
      <w:proofErr w:type="spellEnd"/>
      <w:r w:rsidRPr="002E7EE4">
        <w:rPr>
          <w:sz w:val="28"/>
          <w:szCs w:val="28"/>
        </w:rPr>
        <w:t xml:space="preserve"> вышеперечисленных тенденций, либо о хорошем социальном контроле поведенческих реакций.</w:t>
      </w:r>
    </w:p>
    <w:p w:rsidR="002E7EE4" w:rsidRPr="002E7EE4" w:rsidRDefault="002E7EE4" w:rsidP="002E7EE4">
      <w:pPr>
        <w:pStyle w:val="a3"/>
        <w:shd w:val="clear" w:color="auto" w:fill="FFFFFF"/>
        <w:spacing w:before="0" w:beforeAutospacing="0" w:after="0" w:afterAutospacing="0" w:line="255" w:lineRule="atLeast"/>
        <w:ind w:firstLine="851"/>
        <w:jc w:val="both"/>
        <w:rPr>
          <w:sz w:val="28"/>
          <w:szCs w:val="28"/>
        </w:rPr>
      </w:pPr>
      <w:r w:rsidRPr="002E7EE4">
        <w:rPr>
          <w:sz w:val="28"/>
          <w:szCs w:val="28"/>
        </w:rPr>
        <w:t>4. </w:t>
      </w:r>
      <w:r w:rsidRPr="002E7EE4">
        <w:rPr>
          <w:rStyle w:val="a7"/>
          <w:sz w:val="28"/>
          <w:szCs w:val="28"/>
        </w:rPr>
        <w:t xml:space="preserve">Шкала склонности к </w:t>
      </w:r>
      <w:proofErr w:type="spellStart"/>
      <w:r w:rsidRPr="002E7EE4">
        <w:rPr>
          <w:rStyle w:val="a7"/>
          <w:sz w:val="28"/>
          <w:szCs w:val="28"/>
        </w:rPr>
        <w:t>самоповреждающему</w:t>
      </w:r>
      <w:proofErr w:type="spellEnd"/>
      <w:r w:rsidRPr="002E7EE4">
        <w:rPr>
          <w:rStyle w:val="a7"/>
          <w:sz w:val="28"/>
          <w:szCs w:val="28"/>
        </w:rPr>
        <w:t xml:space="preserve"> и </w:t>
      </w:r>
      <w:proofErr w:type="spellStart"/>
      <w:r w:rsidRPr="002E7EE4">
        <w:rPr>
          <w:rStyle w:val="a7"/>
          <w:sz w:val="28"/>
          <w:szCs w:val="28"/>
        </w:rPr>
        <w:t>саморазрушающему</w:t>
      </w:r>
      <w:proofErr w:type="spellEnd"/>
      <w:r w:rsidRPr="002E7EE4">
        <w:rPr>
          <w:rStyle w:val="a7"/>
          <w:sz w:val="28"/>
          <w:szCs w:val="28"/>
        </w:rPr>
        <w:t xml:space="preserve"> поведению</w:t>
      </w:r>
    </w:p>
    <w:p w:rsidR="002E7EE4" w:rsidRPr="002E7EE4" w:rsidRDefault="002E7EE4" w:rsidP="002E7EE4">
      <w:pPr>
        <w:pStyle w:val="a3"/>
        <w:shd w:val="clear" w:color="auto" w:fill="FFFFFF"/>
        <w:spacing w:before="0" w:beforeAutospacing="0" w:after="0" w:afterAutospacing="0" w:line="255" w:lineRule="atLeast"/>
        <w:ind w:firstLine="851"/>
        <w:jc w:val="both"/>
        <w:rPr>
          <w:sz w:val="28"/>
          <w:szCs w:val="28"/>
        </w:rPr>
      </w:pPr>
      <w:r w:rsidRPr="002E7EE4">
        <w:rPr>
          <w:sz w:val="28"/>
          <w:szCs w:val="28"/>
        </w:rPr>
        <w:t xml:space="preserve">Данная шкала предназначена для измерения готовности </w:t>
      </w:r>
      <w:proofErr w:type="gramStart"/>
      <w:r w:rsidRPr="002E7EE4">
        <w:rPr>
          <w:sz w:val="28"/>
          <w:szCs w:val="28"/>
        </w:rPr>
        <w:t>реализовать</w:t>
      </w:r>
      <w:proofErr w:type="gramEnd"/>
      <w:r w:rsidRPr="002E7EE4">
        <w:rPr>
          <w:sz w:val="28"/>
          <w:szCs w:val="28"/>
        </w:rPr>
        <w:t xml:space="preserve"> различные формы </w:t>
      </w:r>
      <w:proofErr w:type="spellStart"/>
      <w:r w:rsidRPr="002E7EE4">
        <w:rPr>
          <w:sz w:val="28"/>
          <w:szCs w:val="28"/>
        </w:rPr>
        <w:t>аутоагрессивного</w:t>
      </w:r>
      <w:proofErr w:type="spellEnd"/>
      <w:r w:rsidRPr="002E7EE4">
        <w:rPr>
          <w:sz w:val="28"/>
          <w:szCs w:val="28"/>
        </w:rPr>
        <w:t xml:space="preserve"> поведения. Объект </w:t>
      </w:r>
      <w:proofErr w:type="gramStart"/>
      <w:r w:rsidRPr="002E7EE4">
        <w:rPr>
          <w:sz w:val="28"/>
          <w:szCs w:val="28"/>
        </w:rPr>
        <w:t>измерения</w:t>
      </w:r>
      <w:proofErr w:type="gramEnd"/>
      <w:r w:rsidRPr="002E7EE4">
        <w:rPr>
          <w:sz w:val="28"/>
          <w:szCs w:val="28"/>
        </w:rPr>
        <w:t xml:space="preserve"> очевидно частично пересекается с психологическими свойствами, измеряемыми шкалой № 3.</w:t>
      </w:r>
    </w:p>
    <w:p w:rsidR="002E7EE4" w:rsidRPr="002E7EE4" w:rsidRDefault="002E7EE4" w:rsidP="002E7EE4">
      <w:pPr>
        <w:pStyle w:val="a3"/>
        <w:shd w:val="clear" w:color="auto" w:fill="FFFFFF"/>
        <w:spacing w:before="0" w:beforeAutospacing="0" w:after="0" w:afterAutospacing="0" w:line="255" w:lineRule="atLeast"/>
        <w:ind w:firstLine="851"/>
        <w:jc w:val="both"/>
        <w:rPr>
          <w:sz w:val="28"/>
          <w:szCs w:val="28"/>
        </w:rPr>
      </w:pPr>
      <w:r w:rsidRPr="002E7EE4">
        <w:rPr>
          <w:sz w:val="28"/>
          <w:szCs w:val="28"/>
        </w:rPr>
        <w:t>Результаты, находящиеся в диапазоне </w:t>
      </w:r>
      <w:r w:rsidRPr="002E7EE4">
        <w:rPr>
          <w:rStyle w:val="a8"/>
          <w:sz w:val="28"/>
          <w:szCs w:val="28"/>
        </w:rPr>
        <w:t>50-70 Т-баллов</w:t>
      </w:r>
      <w:r w:rsidRPr="002E7EE4">
        <w:rPr>
          <w:sz w:val="28"/>
          <w:szCs w:val="28"/>
        </w:rPr>
        <w:t xml:space="preserve"> по шкале №4 свидетельствуют о низкой ценности собственной жизни, склонности к риску, выраженной потребности в острых ощущениях, о </w:t>
      </w:r>
      <w:proofErr w:type="spellStart"/>
      <w:proofErr w:type="gramStart"/>
      <w:r w:rsidRPr="002E7EE4">
        <w:rPr>
          <w:sz w:val="28"/>
          <w:szCs w:val="28"/>
        </w:rPr>
        <w:t>садо-мазохистских</w:t>
      </w:r>
      <w:proofErr w:type="spellEnd"/>
      <w:proofErr w:type="gramEnd"/>
      <w:r w:rsidRPr="002E7EE4">
        <w:rPr>
          <w:sz w:val="28"/>
          <w:szCs w:val="28"/>
        </w:rPr>
        <w:t xml:space="preserve"> тенденциях.</w:t>
      </w:r>
    </w:p>
    <w:p w:rsidR="002E7EE4" w:rsidRPr="002E7EE4" w:rsidRDefault="002E7EE4" w:rsidP="002E7EE4">
      <w:pPr>
        <w:pStyle w:val="a3"/>
        <w:shd w:val="clear" w:color="auto" w:fill="FFFFFF"/>
        <w:spacing w:before="0" w:beforeAutospacing="0" w:after="0" w:afterAutospacing="0" w:line="255" w:lineRule="atLeast"/>
        <w:ind w:firstLine="851"/>
        <w:jc w:val="both"/>
        <w:rPr>
          <w:sz w:val="28"/>
          <w:szCs w:val="28"/>
        </w:rPr>
      </w:pPr>
      <w:r w:rsidRPr="002E7EE4">
        <w:rPr>
          <w:sz w:val="28"/>
          <w:szCs w:val="28"/>
        </w:rPr>
        <w:t>Результаты </w:t>
      </w:r>
      <w:r w:rsidRPr="002E7EE4">
        <w:rPr>
          <w:rStyle w:val="a8"/>
          <w:sz w:val="28"/>
          <w:szCs w:val="28"/>
        </w:rPr>
        <w:t>свыше 70 Т-баллов</w:t>
      </w:r>
      <w:r w:rsidRPr="002E7EE4">
        <w:rPr>
          <w:sz w:val="28"/>
          <w:szCs w:val="28"/>
        </w:rPr>
        <w:t> свидетельствуют о сомнительной достоверности результатов.</w:t>
      </w:r>
    </w:p>
    <w:p w:rsidR="002E7EE4" w:rsidRPr="002E7EE4" w:rsidRDefault="002E7EE4" w:rsidP="002E7EE4">
      <w:pPr>
        <w:pStyle w:val="a3"/>
        <w:shd w:val="clear" w:color="auto" w:fill="FFFFFF"/>
        <w:spacing w:before="0" w:beforeAutospacing="0" w:after="0" w:afterAutospacing="0" w:line="255" w:lineRule="atLeast"/>
        <w:ind w:firstLine="851"/>
        <w:jc w:val="both"/>
        <w:rPr>
          <w:sz w:val="28"/>
          <w:szCs w:val="28"/>
        </w:rPr>
      </w:pPr>
      <w:r w:rsidRPr="002E7EE4">
        <w:rPr>
          <w:sz w:val="28"/>
          <w:szCs w:val="28"/>
        </w:rPr>
        <w:t>Показатели </w:t>
      </w:r>
      <w:r w:rsidRPr="002E7EE4">
        <w:rPr>
          <w:rStyle w:val="a8"/>
          <w:sz w:val="28"/>
          <w:szCs w:val="28"/>
        </w:rPr>
        <w:t>ниже 50 Т-баллов</w:t>
      </w:r>
      <w:r w:rsidRPr="002E7EE4">
        <w:rPr>
          <w:sz w:val="28"/>
          <w:szCs w:val="28"/>
        </w:rPr>
        <w:t xml:space="preserve"> по данной шкале свидетельствуют об отсутствии готовности к реализации </w:t>
      </w:r>
      <w:proofErr w:type="spellStart"/>
      <w:r w:rsidRPr="002E7EE4">
        <w:rPr>
          <w:sz w:val="28"/>
          <w:szCs w:val="28"/>
        </w:rPr>
        <w:t>саморазрушающего</w:t>
      </w:r>
      <w:proofErr w:type="spellEnd"/>
      <w:r w:rsidRPr="002E7EE4">
        <w:rPr>
          <w:sz w:val="28"/>
          <w:szCs w:val="28"/>
        </w:rPr>
        <w:t xml:space="preserve"> поведения, об отсутствии тенденции к </w:t>
      </w:r>
      <w:proofErr w:type="spellStart"/>
      <w:r w:rsidRPr="002E7EE4">
        <w:rPr>
          <w:sz w:val="28"/>
          <w:szCs w:val="28"/>
        </w:rPr>
        <w:t>соматизации</w:t>
      </w:r>
      <w:proofErr w:type="spellEnd"/>
      <w:r w:rsidRPr="002E7EE4">
        <w:rPr>
          <w:sz w:val="28"/>
          <w:szCs w:val="28"/>
        </w:rPr>
        <w:t xml:space="preserve"> тревоги, отсутствии склонности к реализации комплексов вины в поведенческих реакциях.</w:t>
      </w:r>
    </w:p>
    <w:p w:rsidR="002E7EE4" w:rsidRPr="002E7EE4" w:rsidRDefault="002E7EE4" w:rsidP="002E7EE4">
      <w:pPr>
        <w:pStyle w:val="a3"/>
        <w:shd w:val="clear" w:color="auto" w:fill="FFFFFF"/>
        <w:spacing w:before="0" w:beforeAutospacing="0" w:after="0" w:afterAutospacing="0" w:line="255" w:lineRule="atLeast"/>
        <w:ind w:firstLine="851"/>
        <w:jc w:val="both"/>
        <w:rPr>
          <w:sz w:val="28"/>
          <w:szCs w:val="28"/>
        </w:rPr>
      </w:pPr>
      <w:r w:rsidRPr="002E7EE4">
        <w:rPr>
          <w:sz w:val="28"/>
          <w:szCs w:val="28"/>
        </w:rPr>
        <w:t>5. </w:t>
      </w:r>
      <w:r w:rsidRPr="002E7EE4">
        <w:rPr>
          <w:rStyle w:val="a7"/>
          <w:sz w:val="28"/>
          <w:szCs w:val="28"/>
        </w:rPr>
        <w:t>Шкала склонности к агрессии и насилию</w:t>
      </w:r>
    </w:p>
    <w:p w:rsidR="002E7EE4" w:rsidRPr="002E7EE4" w:rsidRDefault="002E7EE4" w:rsidP="002E7EE4">
      <w:pPr>
        <w:pStyle w:val="a3"/>
        <w:shd w:val="clear" w:color="auto" w:fill="FFFFFF"/>
        <w:spacing w:before="0" w:beforeAutospacing="0" w:after="0" w:afterAutospacing="0" w:line="255" w:lineRule="atLeast"/>
        <w:ind w:firstLine="851"/>
        <w:jc w:val="both"/>
        <w:rPr>
          <w:sz w:val="28"/>
          <w:szCs w:val="28"/>
        </w:rPr>
      </w:pPr>
      <w:r w:rsidRPr="002E7EE4">
        <w:rPr>
          <w:sz w:val="28"/>
          <w:szCs w:val="28"/>
        </w:rPr>
        <w:t>Данная шкала предназначена для измерения готовности испытуемого к реализации агрессивных тенденций в поведении.</w:t>
      </w:r>
    </w:p>
    <w:p w:rsidR="002E7EE4" w:rsidRPr="002E7EE4" w:rsidRDefault="002E7EE4" w:rsidP="002E7EE4">
      <w:pPr>
        <w:pStyle w:val="a3"/>
        <w:shd w:val="clear" w:color="auto" w:fill="FFFFFF"/>
        <w:spacing w:before="0" w:beforeAutospacing="0" w:after="0" w:afterAutospacing="0" w:line="255" w:lineRule="atLeast"/>
        <w:ind w:firstLine="851"/>
        <w:jc w:val="both"/>
        <w:rPr>
          <w:sz w:val="28"/>
          <w:szCs w:val="28"/>
        </w:rPr>
      </w:pPr>
      <w:r w:rsidRPr="002E7EE4">
        <w:rPr>
          <w:sz w:val="28"/>
          <w:szCs w:val="28"/>
        </w:rPr>
        <w:lastRenderedPageBreak/>
        <w:t>Показатели, лежащие в диапазоне </w:t>
      </w:r>
      <w:r w:rsidRPr="002E7EE4">
        <w:rPr>
          <w:rStyle w:val="a8"/>
          <w:sz w:val="28"/>
          <w:szCs w:val="28"/>
        </w:rPr>
        <w:t>50-60 Т-баллов</w:t>
      </w:r>
      <w:r w:rsidRPr="002E7EE4">
        <w:rPr>
          <w:sz w:val="28"/>
          <w:szCs w:val="28"/>
        </w:rPr>
        <w:t>, свидетельствуют о наличии агрессивных тенденций у испытуемого. Показатели, находящиеся в диапазоне </w:t>
      </w:r>
      <w:r w:rsidRPr="002E7EE4">
        <w:rPr>
          <w:rStyle w:val="a8"/>
          <w:sz w:val="28"/>
          <w:szCs w:val="28"/>
        </w:rPr>
        <w:t>60-70 Т-баллов</w:t>
      </w:r>
      <w:r w:rsidRPr="002E7EE4">
        <w:rPr>
          <w:sz w:val="28"/>
          <w:szCs w:val="28"/>
        </w:rPr>
        <w:t>, свидетельствуют об агрессивной направленности личности во взаимоотношениях с другими людьми, о склонности решать проблемы посредством насилия, о тенденции использовать унижение партнера по общению как средство стабилизации самооценки, о наличии садистических тенденций.</w:t>
      </w:r>
    </w:p>
    <w:p w:rsidR="002E7EE4" w:rsidRPr="002E7EE4" w:rsidRDefault="002E7EE4" w:rsidP="002E7EE4">
      <w:pPr>
        <w:pStyle w:val="a3"/>
        <w:shd w:val="clear" w:color="auto" w:fill="FFFFFF"/>
        <w:spacing w:before="0" w:beforeAutospacing="0" w:after="0" w:afterAutospacing="0" w:line="255" w:lineRule="atLeast"/>
        <w:ind w:firstLine="851"/>
        <w:jc w:val="both"/>
        <w:rPr>
          <w:sz w:val="28"/>
          <w:szCs w:val="28"/>
        </w:rPr>
      </w:pPr>
      <w:r w:rsidRPr="002E7EE4">
        <w:rPr>
          <w:sz w:val="28"/>
          <w:szCs w:val="28"/>
        </w:rPr>
        <w:t>Показатели </w:t>
      </w:r>
      <w:r w:rsidRPr="002E7EE4">
        <w:rPr>
          <w:rStyle w:val="a8"/>
          <w:sz w:val="28"/>
          <w:szCs w:val="28"/>
        </w:rPr>
        <w:t>свыше 70 Т-баллов</w:t>
      </w:r>
      <w:r w:rsidRPr="002E7EE4">
        <w:rPr>
          <w:sz w:val="28"/>
          <w:szCs w:val="28"/>
        </w:rPr>
        <w:t> говорят о сомнительной достоверности результатов.</w:t>
      </w:r>
    </w:p>
    <w:p w:rsidR="002E7EE4" w:rsidRPr="002E7EE4" w:rsidRDefault="002E7EE4" w:rsidP="002E7EE4">
      <w:pPr>
        <w:pStyle w:val="a3"/>
        <w:shd w:val="clear" w:color="auto" w:fill="FFFFFF"/>
        <w:spacing w:before="0" w:beforeAutospacing="0" w:after="0" w:afterAutospacing="0" w:line="255" w:lineRule="atLeast"/>
        <w:ind w:firstLine="851"/>
        <w:jc w:val="both"/>
        <w:rPr>
          <w:sz w:val="28"/>
          <w:szCs w:val="28"/>
        </w:rPr>
      </w:pPr>
      <w:r w:rsidRPr="002E7EE4">
        <w:rPr>
          <w:sz w:val="28"/>
          <w:szCs w:val="28"/>
        </w:rPr>
        <w:t>Показатели, лежащие </w:t>
      </w:r>
      <w:r w:rsidRPr="002E7EE4">
        <w:rPr>
          <w:rStyle w:val="a8"/>
          <w:sz w:val="28"/>
          <w:szCs w:val="28"/>
        </w:rPr>
        <w:t>ниже 50 Т-баллов</w:t>
      </w:r>
      <w:r w:rsidRPr="002E7EE4">
        <w:rPr>
          <w:sz w:val="28"/>
          <w:szCs w:val="28"/>
        </w:rPr>
        <w:t xml:space="preserve">, свидетельствуют о </w:t>
      </w:r>
      <w:proofErr w:type="spellStart"/>
      <w:r w:rsidRPr="002E7EE4">
        <w:rPr>
          <w:sz w:val="28"/>
          <w:szCs w:val="28"/>
        </w:rPr>
        <w:t>невыраженности</w:t>
      </w:r>
      <w:proofErr w:type="spellEnd"/>
      <w:r w:rsidRPr="002E7EE4">
        <w:rPr>
          <w:sz w:val="28"/>
          <w:szCs w:val="28"/>
        </w:rPr>
        <w:t xml:space="preserve"> агрессивных тенденций, о неприемлемости насилия как средства решения проблем, о </w:t>
      </w:r>
      <w:proofErr w:type="spellStart"/>
      <w:r w:rsidRPr="002E7EE4">
        <w:rPr>
          <w:sz w:val="28"/>
          <w:szCs w:val="28"/>
        </w:rPr>
        <w:t>нетипичности</w:t>
      </w:r>
      <w:proofErr w:type="spellEnd"/>
      <w:r w:rsidRPr="002E7EE4">
        <w:rPr>
          <w:sz w:val="28"/>
          <w:szCs w:val="28"/>
        </w:rPr>
        <w:t xml:space="preserve"> агрессии как способа выхода из </w:t>
      </w:r>
      <w:proofErr w:type="spellStart"/>
      <w:r w:rsidRPr="002E7EE4">
        <w:rPr>
          <w:sz w:val="28"/>
          <w:szCs w:val="28"/>
        </w:rPr>
        <w:t>фрустрирующей</w:t>
      </w:r>
      <w:proofErr w:type="spellEnd"/>
      <w:r w:rsidRPr="002E7EE4">
        <w:rPr>
          <w:sz w:val="28"/>
          <w:szCs w:val="28"/>
        </w:rPr>
        <w:t xml:space="preserve"> ситуации. Низкие показатели по данной шкале в сочетании с высокими показателями по шкале социальной желательности свидетельствуют о высоком уровне социального контроля поведенческих реакций.</w:t>
      </w:r>
    </w:p>
    <w:p w:rsidR="002E7EE4" w:rsidRPr="002E7EE4" w:rsidRDefault="002E7EE4" w:rsidP="002E7EE4">
      <w:pPr>
        <w:pStyle w:val="a3"/>
        <w:shd w:val="clear" w:color="auto" w:fill="FFFFFF"/>
        <w:spacing w:before="0" w:beforeAutospacing="0" w:after="0" w:afterAutospacing="0" w:line="255" w:lineRule="atLeast"/>
        <w:ind w:firstLine="851"/>
        <w:jc w:val="both"/>
        <w:rPr>
          <w:sz w:val="28"/>
          <w:szCs w:val="28"/>
        </w:rPr>
      </w:pPr>
      <w:r w:rsidRPr="002E7EE4">
        <w:rPr>
          <w:sz w:val="28"/>
          <w:szCs w:val="28"/>
        </w:rPr>
        <w:t>6. </w:t>
      </w:r>
      <w:r w:rsidRPr="002E7EE4">
        <w:rPr>
          <w:rStyle w:val="a7"/>
          <w:sz w:val="28"/>
          <w:szCs w:val="28"/>
        </w:rPr>
        <w:t>Шкала волевого контроля эмоциональных реакций</w:t>
      </w:r>
    </w:p>
    <w:p w:rsidR="002E7EE4" w:rsidRPr="002E7EE4" w:rsidRDefault="002E7EE4" w:rsidP="002E7EE4">
      <w:pPr>
        <w:pStyle w:val="a3"/>
        <w:shd w:val="clear" w:color="auto" w:fill="FFFFFF"/>
        <w:spacing w:before="0" w:beforeAutospacing="0" w:after="0" w:afterAutospacing="0" w:line="255" w:lineRule="atLeast"/>
        <w:ind w:firstLine="851"/>
        <w:jc w:val="both"/>
        <w:rPr>
          <w:sz w:val="28"/>
          <w:szCs w:val="28"/>
        </w:rPr>
      </w:pPr>
      <w:r w:rsidRPr="002E7EE4">
        <w:rPr>
          <w:sz w:val="28"/>
          <w:szCs w:val="28"/>
        </w:rPr>
        <w:t>Данная шкала предназначена для измерения склонности испытуемого контролировать поведенческие проявления эмоциональных реакций (</w:t>
      </w:r>
      <w:proofErr w:type="spellStart"/>
      <w:r w:rsidRPr="002E7EE4">
        <w:rPr>
          <w:rStyle w:val="a8"/>
          <w:sz w:val="28"/>
          <w:szCs w:val="28"/>
        </w:rPr>
        <w:t>Внимание</w:t>
      </w:r>
      <w:proofErr w:type="gramStart"/>
      <w:r w:rsidRPr="002E7EE4">
        <w:rPr>
          <w:rStyle w:val="a8"/>
          <w:sz w:val="28"/>
          <w:szCs w:val="28"/>
        </w:rPr>
        <w:t>!</w:t>
      </w:r>
      <w:r w:rsidRPr="002E7EE4">
        <w:rPr>
          <w:sz w:val="28"/>
          <w:szCs w:val="28"/>
        </w:rPr>
        <w:t>Э</w:t>
      </w:r>
      <w:proofErr w:type="gramEnd"/>
      <w:r w:rsidRPr="002E7EE4">
        <w:rPr>
          <w:sz w:val="28"/>
          <w:szCs w:val="28"/>
        </w:rPr>
        <w:t>та</w:t>
      </w:r>
      <w:proofErr w:type="spellEnd"/>
      <w:r w:rsidRPr="002E7EE4">
        <w:rPr>
          <w:sz w:val="28"/>
          <w:szCs w:val="28"/>
        </w:rPr>
        <w:t xml:space="preserve"> шкала имеет обратный характер).</w:t>
      </w:r>
    </w:p>
    <w:p w:rsidR="002E7EE4" w:rsidRPr="002E7EE4" w:rsidRDefault="002E7EE4" w:rsidP="002E7EE4">
      <w:pPr>
        <w:pStyle w:val="a3"/>
        <w:shd w:val="clear" w:color="auto" w:fill="FFFFFF"/>
        <w:spacing w:before="0" w:beforeAutospacing="0" w:after="0" w:afterAutospacing="0" w:line="255" w:lineRule="atLeast"/>
        <w:ind w:firstLine="851"/>
        <w:jc w:val="both"/>
        <w:rPr>
          <w:sz w:val="28"/>
          <w:szCs w:val="28"/>
        </w:rPr>
      </w:pPr>
      <w:r w:rsidRPr="002E7EE4">
        <w:rPr>
          <w:sz w:val="28"/>
          <w:szCs w:val="28"/>
        </w:rPr>
        <w:t>Показатели, лежащие в пределах </w:t>
      </w:r>
      <w:r w:rsidRPr="002E7EE4">
        <w:rPr>
          <w:rStyle w:val="a8"/>
          <w:sz w:val="28"/>
          <w:szCs w:val="28"/>
        </w:rPr>
        <w:t>60-70 Т-баллов</w:t>
      </w:r>
      <w:r w:rsidRPr="002E7EE4">
        <w:rPr>
          <w:sz w:val="28"/>
          <w:szCs w:val="28"/>
        </w:rPr>
        <w:t xml:space="preserve">, свидетельствует о слабости волевого контроля эмоциональной сферы, о нежелании или неспособности контролировать поведенческие проявления эмоциональных реакций. Кроме того, это свидетельствует о склонности реализовывать негативные эмоции непосредственно в поведении, без задержки, о </w:t>
      </w:r>
      <w:proofErr w:type="spellStart"/>
      <w:r w:rsidRPr="002E7EE4">
        <w:rPr>
          <w:sz w:val="28"/>
          <w:szCs w:val="28"/>
        </w:rPr>
        <w:t>несформированности</w:t>
      </w:r>
      <w:proofErr w:type="spellEnd"/>
      <w:r w:rsidRPr="002E7EE4">
        <w:rPr>
          <w:sz w:val="28"/>
          <w:szCs w:val="28"/>
        </w:rPr>
        <w:t xml:space="preserve"> волевого контроля своих потребностей и чувственных влечений.</w:t>
      </w:r>
    </w:p>
    <w:p w:rsidR="002E7EE4" w:rsidRPr="002E7EE4" w:rsidRDefault="002E7EE4" w:rsidP="002E7EE4">
      <w:pPr>
        <w:pStyle w:val="a3"/>
        <w:shd w:val="clear" w:color="auto" w:fill="FFFFFF"/>
        <w:spacing w:before="0" w:beforeAutospacing="0" w:after="0" w:afterAutospacing="0" w:line="255" w:lineRule="atLeast"/>
        <w:ind w:firstLine="851"/>
        <w:jc w:val="both"/>
        <w:rPr>
          <w:sz w:val="28"/>
          <w:szCs w:val="28"/>
        </w:rPr>
      </w:pPr>
      <w:r w:rsidRPr="002E7EE4">
        <w:rPr>
          <w:sz w:val="28"/>
          <w:szCs w:val="28"/>
        </w:rPr>
        <w:t>Показатели </w:t>
      </w:r>
      <w:r w:rsidRPr="002E7EE4">
        <w:rPr>
          <w:rStyle w:val="a8"/>
          <w:sz w:val="28"/>
          <w:szCs w:val="28"/>
        </w:rPr>
        <w:t>ниже 50 Т-баллов</w:t>
      </w:r>
      <w:r w:rsidRPr="002E7EE4">
        <w:rPr>
          <w:sz w:val="28"/>
          <w:szCs w:val="28"/>
        </w:rPr>
        <w:t xml:space="preserve"> по данной шкале свидетельствуют о </w:t>
      </w:r>
      <w:proofErr w:type="spellStart"/>
      <w:r w:rsidRPr="002E7EE4">
        <w:rPr>
          <w:sz w:val="28"/>
          <w:szCs w:val="28"/>
        </w:rPr>
        <w:t>невыраженности</w:t>
      </w:r>
      <w:proofErr w:type="spellEnd"/>
      <w:r w:rsidRPr="002E7EE4">
        <w:rPr>
          <w:sz w:val="28"/>
          <w:szCs w:val="28"/>
        </w:rPr>
        <w:t xml:space="preserve"> этих тенденций, о жестком самоконтроле любых поведенческих эмоциональных реакций, чувственных влечений.</w:t>
      </w:r>
    </w:p>
    <w:p w:rsidR="002E7EE4" w:rsidRPr="002E7EE4" w:rsidRDefault="002E7EE4" w:rsidP="002E7EE4">
      <w:pPr>
        <w:pStyle w:val="a3"/>
        <w:shd w:val="clear" w:color="auto" w:fill="FFFFFF"/>
        <w:spacing w:before="0" w:beforeAutospacing="0" w:after="0" w:afterAutospacing="0" w:line="255" w:lineRule="atLeast"/>
        <w:ind w:firstLine="851"/>
        <w:jc w:val="both"/>
        <w:rPr>
          <w:sz w:val="28"/>
          <w:szCs w:val="28"/>
        </w:rPr>
      </w:pPr>
      <w:r w:rsidRPr="002E7EE4">
        <w:rPr>
          <w:sz w:val="28"/>
          <w:szCs w:val="28"/>
        </w:rPr>
        <w:t>7. </w:t>
      </w:r>
      <w:r w:rsidRPr="002E7EE4">
        <w:rPr>
          <w:rStyle w:val="a7"/>
          <w:sz w:val="28"/>
          <w:szCs w:val="28"/>
        </w:rPr>
        <w:t xml:space="preserve">Шкала склонности к </w:t>
      </w:r>
      <w:proofErr w:type="spellStart"/>
      <w:r w:rsidRPr="002E7EE4">
        <w:rPr>
          <w:rStyle w:val="a7"/>
          <w:sz w:val="28"/>
          <w:szCs w:val="28"/>
        </w:rPr>
        <w:t>деликвентному</w:t>
      </w:r>
      <w:proofErr w:type="spellEnd"/>
      <w:r w:rsidRPr="002E7EE4">
        <w:rPr>
          <w:rStyle w:val="a7"/>
          <w:sz w:val="28"/>
          <w:szCs w:val="28"/>
        </w:rPr>
        <w:t xml:space="preserve"> поведению</w:t>
      </w:r>
    </w:p>
    <w:p w:rsidR="002E7EE4" w:rsidRPr="002E7EE4" w:rsidRDefault="002E7EE4" w:rsidP="002E7EE4">
      <w:pPr>
        <w:pStyle w:val="a3"/>
        <w:shd w:val="clear" w:color="auto" w:fill="FFFFFF"/>
        <w:spacing w:before="0" w:beforeAutospacing="0" w:after="0" w:afterAutospacing="0" w:line="255" w:lineRule="atLeast"/>
        <w:ind w:firstLine="851"/>
        <w:jc w:val="both"/>
        <w:rPr>
          <w:sz w:val="28"/>
          <w:szCs w:val="28"/>
        </w:rPr>
      </w:pPr>
      <w:r w:rsidRPr="002E7EE4">
        <w:rPr>
          <w:sz w:val="28"/>
          <w:szCs w:val="28"/>
        </w:rPr>
        <w:t>Название шкалы носит условный характер, так как шкала сформирована из утверждений, дифференцирующих «обычных» подростков и лиц с зафиксированными правонарушениями, вступавших в конфликт с общепринятым образом жизни и правовыми нормами.</w:t>
      </w:r>
    </w:p>
    <w:p w:rsidR="002E7EE4" w:rsidRPr="002E7EE4" w:rsidRDefault="002E7EE4" w:rsidP="002E7EE4">
      <w:pPr>
        <w:pStyle w:val="a3"/>
        <w:shd w:val="clear" w:color="auto" w:fill="FFFFFF"/>
        <w:spacing w:before="0" w:beforeAutospacing="0" w:after="0" w:afterAutospacing="0" w:line="255" w:lineRule="atLeast"/>
        <w:ind w:firstLine="851"/>
        <w:jc w:val="both"/>
        <w:rPr>
          <w:sz w:val="28"/>
          <w:szCs w:val="28"/>
        </w:rPr>
      </w:pPr>
      <w:r w:rsidRPr="002E7EE4">
        <w:rPr>
          <w:sz w:val="28"/>
          <w:szCs w:val="28"/>
        </w:rPr>
        <w:t xml:space="preserve">На наш взгляд, данная шкала измеряет готовность (предрасположенность) подростков к реализации </w:t>
      </w:r>
      <w:proofErr w:type="spellStart"/>
      <w:r w:rsidRPr="002E7EE4">
        <w:rPr>
          <w:sz w:val="28"/>
          <w:szCs w:val="28"/>
        </w:rPr>
        <w:t>деликвентного</w:t>
      </w:r>
      <w:proofErr w:type="spellEnd"/>
      <w:r w:rsidRPr="002E7EE4">
        <w:rPr>
          <w:sz w:val="28"/>
          <w:szCs w:val="28"/>
        </w:rPr>
        <w:t xml:space="preserve"> поведения. Выражаясь метафорически, шкалы выявляет «</w:t>
      </w:r>
      <w:proofErr w:type="spellStart"/>
      <w:r w:rsidRPr="002E7EE4">
        <w:rPr>
          <w:sz w:val="28"/>
          <w:szCs w:val="28"/>
        </w:rPr>
        <w:t>деликвентный</w:t>
      </w:r>
      <w:proofErr w:type="spellEnd"/>
      <w:r w:rsidRPr="002E7EE4">
        <w:rPr>
          <w:sz w:val="28"/>
          <w:szCs w:val="28"/>
        </w:rPr>
        <w:t xml:space="preserve"> потенциал», который лишь при определенных обстоятельствах может реализоваться в жизни подростка.</w:t>
      </w:r>
    </w:p>
    <w:p w:rsidR="002E7EE4" w:rsidRPr="002E7EE4" w:rsidRDefault="002E7EE4" w:rsidP="002E7EE4">
      <w:pPr>
        <w:pStyle w:val="a3"/>
        <w:shd w:val="clear" w:color="auto" w:fill="FFFFFF"/>
        <w:spacing w:before="0" w:beforeAutospacing="0" w:after="0" w:afterAutospacing="0" w:line="255" w:lineRule="atLeast"/>
        <w:ind w:firstLine="851"/>
        <w:jc w:val="both"/>
        <w:rPr>
          <w:sz w:val="28"/>
          <w:szCs w:val="28"/>
        </w:rPr>
      </w:pPr>
      <w:r w:rsidRPr="002E7EE4">
        <w:rPr>
          <w:sz w:val="28"/>
          <w:szCs w:val="28"/>
        </w:rPr>
        <w:t>Результаты, находящиеся в диапазоне </w:t>
      </w:r>
      <w:r w:rsidRPr="002E7EE4">
        <w:rPr>
          <w:rStyle w:val="a8"/>
          <w:sz w:val="28"/>
          <w:szCs w:val="28"/>
        </w:rPr>
        <w:t>50-60 Т-баллов,</w:t>
      </w:r>
      <w:r w:rsidRPr="002E7EE4">
        <w:rPr>
          <w:sz w:val="28"/>
          <w:szCs w:val="28"/>
        </w:rPr>
        <w:t xml:space="preserve"> свидетельствуют о наличии </w:t>
      </w:r>
      <w:proofErr w:type="spellStart"/>
      <w:r w:rsidRPr="002E7EE4">
        <w:rPr>
          <w:sz w:val="28"/>
          <w:szCs w:val="28"/>
        </w:rPr>
        <w:t>деликвентных</w:t>
      </w:r>
      <w:proofErr w:type="spellEnd"/>
      <w:r w:rsidRPr="002E7EE4">
        <w:rPr>
          <w:sz w:val="28"/>
          <w:szCs w:val="28"/>
        </w:rPr>
        <w:t xml:space="preserve"> тенденций у испытуемого и о низком уровне социального контроля.</w:t>
      </w:r>
    </w:p>
    <w:p w:rsidR="002E7EE4" w:rsidRPr="002E7EE4" w:rsidRDefault="002E7EE4" w:rsidP="002E7EE4">
      <w:pPr>
        <w:pStyle w:val="a3"/>
        <w:shd w:val="clear" w:color="auto" w:fill="FFFFFF"/>
        <w:spacing w:before="0" w:beforeAutospacing="0" w:after="0" w:afterAutospacing="0" w:line="255" w:lineRule="atLeast"/>
        <w:ind w:firstLine="851"/>
        <w:jc w:val="both"/>
        <w:rPr>
          <w:sz w:val="28"/>
          <w:szCs w:val="28"/>
        </w:rPr>
      </w:pPr>
      <w:r w:rsidRPr="002E7EE4">
        <w:rPr>
          <w:sz w:val="28"/>
          <w:szCs w:val="28"/>
        </w:rPr>
        <w:t>Результаты </w:t>
      </w:r>
      <w:r w:rsidRPr="002E7EE4">
        <w:rPr>
          <w:rStyle w:val="a8"/>
          <w:sz w:val="28"/>
          <w:szCs w:val="28"/>
        </w:rPr>
        <w:t>выше 60 Т-баллов</w:t>
      </w:r>
      <w:r w:rsidRPr="002E7EE4">
        <w:rPr>
          <w:sz w:val="28"/>
          <w:szCs w:val="28"/>
        </w:rPr>
        <w:t xml:space="preserve"> свидетельствуют о высокой готовности к реализации </w:t>
      </w:r>
      <w:proofErr w:type="spellStart"/>
      <w:r w:rsidRPr="002E7EE4">
        <w:rPr>
          <w:sz w:val="28"/>
          <w:szCs w:val="28"/>
        </w:rPr>
        <w:t>деликвентного</w:t>
      </w:r>
      <w:proofErr w:type="spellEnd"/>
      <w:r w:rsidRPr="002E7EE4">
        <w:rPr>
          <w:sz w:val="28"/>
          <w:szCs w:val="28"/>
        </w:rPr>
        <w:t xml:space="preserve"> поведения.</w:t>
      </w:r>
    </w:p>
    <w:p w:rsidR="002E7EE4" w:rsidRPr="002E7EE4" w:rsidRDefault="002E7EE4" w:rsidP="002E7EE4">
      <w:pPr>
        <w:pStyle w:val="a3"/>
        <w:shd w:val="clear" w:color="auto" w:fill="FFFFFF"/>
        <w:spacing w:before="0" w:beforeAutospacing="0" w:after="0" w:afterAutospacing="0" w:line="255" w:lineRule="atLeast"/>
        <w:ind w:firstLine="851"/>
        <w:jc w:val="both"/>
        <w:rPr>
          <w:sz w:val="28"/>
          <w:szCs w:val="28"/>
        </w:rPr>
      </w:pPr>
      <w:r w:rsidRPr="002E7EE4">
        <w:rPr>
          <w:sz w:val="28"/>
          <w:szCs w:val="28"/>
        </w:rPr>
        <w:lastRenderedPageBreak/>
        <w:t>Результаты </w:t>
      </w:r>
      <w:r w:rsidRPr="002E7EE4">
        <w:rPr>
          <w:rStyle w:val="a8"/>
          <w:sz w:val="28"/>
          <w:szCs w:val="28"/>
        </w:rPr>
        <w:t>ниже 50 Т-баллов</w:t>
      </w:r>
      <w:r w:rsidRPr="002E7EE4">
        <w:rPr>
          <w:sz w:val="28"/>
          <w:szCs w:val="28"/>
        </w:rPr>
        <w:t xml:space="preserve"> говорят о </w:t>
      </w:r>
      <w:proofErr w:type="spellStart"/>
      <w:r w:rsidRPr="002E7EE4">
        <w:rPr>
          <w:sz w:val="28"/>
          <w:szCs w:val="28"/>
        </w:rPr>
        <w:t>невыражености</w:t>
      </w:r>
      <w:proofErr w:type="spellEnd"/>
      <w:r w:rsidRPr="002E7EE4">
        <w:rPr>
          <w:sz w:val="28"/>
          <w:szCs w:val="28"/>
        </w:rPr>
        <w:t xml:space="preserve"> указанных тенденций, что в сочетании с высокими показателями по шкале социальной желательности может свидетельствовать о высоком уровне социального контроля.</w:t>
      </w:r>
    </w:p>
    <w:p w:rsidR="002E7EE4" w:rsidRPr="002E7EE4" w:rsidRDefault="002E7EE4" w:rsidP="002E7EE4">
      <w:pPr>
        <w:pStyle w:val="a3"/>
        <w:shd w:val="clear" w:color="auto" w:fill="FFFFFF"/>
        <w:spacing w:before="0" w:beforeAutospacing="0" w:after="0" w:afterAutospacing="0" w:line="255" w:lineRule="atLeast"/>
        <w:ind w:firstLine="851"/>
        <w:jc w:val="both"/>
        <w:rPr>
          <w:sz w:val="28"/>
          <w:szCs w:val="28"/>
        </w:rPr>
      </w:pPr>
      <w:proofErr w:type="gramStart"/>
      <w:r w:rsidRPr="002E7EE4">
        <w:rPr>
          <w:sz w:val="28"/>
          <w:szCs w:val="28"/>
        </w:rPr>
        <w:t xml:space="preserve">Необходимо также учитывать, что содержание и структура </w:t>
      </w:r>
      <w:proofErr w:type="spellStart"/>
      <w:r w:rsidRPr="002E7EE4">
        <w:rPr>
          <w:sz w:val="28"/>
          <w:szCs w:val="28"/>
        </w:rPr>
        <w:t>деликвентного</w:t>
      </w:r>
      <w:proofErr w:type="spellEnd"/>
      <w:r w:rsidRPr="002E7EE4">
        <w:rPr>
          <w:sz w:val="28"/>
          <w:szCs w:val="28"/>
        </w:rPr>
        <w:t xml:space="preserve"> поведения у юношей и девушек существенно отличаются и соответственно различаются пункты, входящие в шкалу </w:t>
      </w:r>
      <w:proofErr w:type="spellStart"/>
      <w:r w:rsidRPr="002E7EE4">
        <w:rPr>
          <w:sz w:val="28"/>
          <w:szCs w:val="28"/>
        </w:rPr>
        <w:t>деликвентности</w:t>
      </w:r>
      <w:proofErr w:type="spellEnd"/>
      <w:r w:rsidRPr="002E7EE4">
        <w:rPr>
          <w:sz w:val="28"/>
          <w:szCs w:val="28"/>
        </w:rPr>
        <w:t xml:space="preserve"> для женского и мужского видов методики.</w:t>
      </w:r>
      <w:proofErr w:type="gramEnd"/>
    </w:p>
    <w:p w:rsidR="002E7EE4" w:rsidRDefault="002E7EE4" w:rsidP="002E7EE4">
      <w:pPr>
        <w:spacing w:after="0" w:line="240" w:lineRule="auto"/>
        <w:ind w:firstLine="851"/>
        <w:jc w:val="both"/>
        <w:rPr>
          <w:rFonts w:ascii="Times New Roman" w:eastAsia="Calibri" w:hAnsi="Times New Roman" w:cs="Times New Roman"/>
          <w:sz w:val="28"/>
          <w:szCs w:val="28"/>
        </w:rPr>
      </w:pPr>
    </w:p>
    <w:p w:rsidR="00647A03" w:rsidRDefault="00647A03" w:rsidP="002E7EE4">
      <w:pPr>
        <w:spacing w:after="0" w:line="240" w:lineRule="auto"/>
        <w:ind w:firstLine="851"/>
        <w:jc w:val="both"/>
        <w:rPr>
          <w:rFonts w:ascii="Times New Roman" w:eastAsia="Calibri" w:hAnsi="Times New Roman" w:cs="Times New Roman"/>
          <w:sz w:val="28"/>
          <w:szCs w:val="28"/>
        </w:rPr>
      </w:pPr>
    </w:p>
    <w:p w:rsidR="00647A03" w:rsidRPr="002225E6" w:rsidRDefault="00647A03" w:rsidP="002E7EE4">
      <w:pPr>
        <w:spacing w:after="0" w:line="240" w:lineRule="auto"/>
        <w:ind w:firstLine="851"/>
        <w:jc w:val="both"/>
        <w:rPr>
          <w:rFonts w:ascii="Times New Roman" w:eastAsia="Calibri" w:hAnsi="Times New Roman" w:cs="Times New Roman"/>
          <w:sz w:val="28"/>
          <w:szCs w:val="28"/>
        </w:rPr>
      </w:pPr>
    </w:p>
    <w:sectPr w:rsidR="00647A03" w:rsidRPr="002225E6" w:rsidSect="008D410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5E2D" w:rsidRDefault="00615E2D" w:rsidP="00754651">
      <w:pPr>
        <w:spacing w:after="0" w:line="240" w:lineRule="auto"/>
      </w:pPr>
      <w:r>
        <w:separator/>
      </w:r>
    </w:p>
  </w:endnote>
  <w:endnote w:type="continuationSeparator" w:id="1">
    <w:p w:rsidR="00615E2D" w:rsidRDefault="00615E2D" w:rsidP="007546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5E2D" w:rsidRDefault="00615E2D" w:rsidP="00754651">
      <w:pPr>
        <w:spacing w:after="0" w:line="240" w:lineRule="auto"/>
      </w:pPr>
      <w:r>
        <w:separator/>
      </w:r>
    </w:p>
  </w:footnote>
  <w:footnote w:type="continuationSeparator" w:id="1">
    <w:p w:rsidR="00615E2D" w:rsidRDefault="00615E2D" w:rsidP="00754651">
      <w:pPr>
        <w:spacing w:after="0" w:line="240" w:lineRule="auto"/>
      </w:pPr>
      <w:r>
        <w:continuationSeparator/>
      </w:r>
    </w:p>
  </w:footnote>
  <w:footnote w:id="2">
    <w:p w:rsidR="00E168AA" w:rsidRPr="00E8059D" w:rsidRDefault="00E168AA" w:rsidP="00E8059D">
      <w:pPr>
        <w:pStyle w:val="a4"/>
        <w:ind w:firstLine="851"/>
        <w:jc w:val="both"/>
        <w:rPr>
          <w:rFonts w:ascii="Times New Roman" w:hAnsi="Times New Roman" w:cs="Times New Roman"/>
          <w:sz w:val="18"/>
          <w:szCs w:val="18"/>
        </w:rPr>
      </w:pPr>
      <w:r w:rsidRPr="00E8059D">
        <w:rPr>
          <w:rStyle w:val="a6"/>
          <w:rFonts w:ascii="Times New Roman" w:hAnsi="Times New Roman" w:cs="Times New Roman"/>
          <w:sz w:val="18"/>
          <w:szCs w:val="18"/>
        </w:rPr>
        <w:footnoteRef/>
      </w:r>
      <w:r>
        <w:rPr>
          <w:rFonts w:ascii="Times New Roman" w:hAnsi="Times New Roman" w:cs="Times New Roman"/>
          <w:sz w:val="18"/>
          <w:szCs w:val="18"/>
        </w:rPr>
        <w:t xml:space="preserve">Опросник </w:t>
      </w:r>
      <w:proofErr w:type="spellStart"/>
      <w:r>
        <w:rPr>
          <w:rFonts w:ascii="Times New Roman" w:hAnsi="Times New Roman" w:cs="Times New Roman"/>
          <w:sz w:val="18"/>
          <w:szCs w:val="18"/>
        </w:rPr>
        <w:t>копинг-стратегии</w:t>
      </w:r>
      <w:proofErr w:type="spellEnd"/>
      <w:r>
        <w:rPr>
          <w:rFonts w:ascii="Times New Roman" w:hAnsi="Times New Roman" w:cs="Times New Roman"/>
          <w:sz w:val="18"/>
          <w:szCs w:val="18"/>
        </w:rPr>
        <w:t xml:space="preserve"> Р. Лазаруса Электронный ресурс/Точка доступа: </w:t>
      </w:r>
      <w:hyperlink r:id="rId1" w:history="1">
        <w:r w:rsidRPr="006F5C5C">
          <w:rPr>
            <w:rStyle w:val="a9"/>
            <w:rFonts w:ascii="Times New Roman" w:hAnsi="Times New Roman" w:cs="Times New Roman"/>
            <w:sz w:val="18"/>
            <w:szCs w:val="18"/>
          </w:rPr>
          <w:t>https://nsportal.ru/user/197868/page/oprosnik-koping-strategii-r-lazarusa</w:t>
        </w:r>
      </w:hyperlink>
      <w:r>
        <w:rPr>
          <w:rFonts w:ascii="Times New Roman" w:hAnsi="Times New Roman" w:cs="Times New Roman"/>
          <w:sz w:val="18"/>
          <w:szCs w:val="18"/>
        </w:rPr>
        <w:t xml:space="preserve"> (дата обращения 14.10.20)</w:t>
      </w:r>
    </w:p>
  </w:footnote>
  <w:footnote w:id="3">
    <w:p w:rsidR="00E168AA" w:rsidRPr="001D0B77" w:rsidRDefault="00E168AA" w:rsidP="00E8059D">
      <w:pPr>
        <w:shd w:val="clear" w:color="auto" w:fill="FFFFFF"/>
        <w:spacing w:after="0" w:line="240" w:lineRule="auto"/>
        <w:ind w:firstLine="851"/>
        <w:jc w:val="both"/>
        <w:rPr>
          <w:rFonts w:ascii="Times New Roman" w:eastAsia="Times New Roman" w:hAnsi="Times New Roman" w:cs="Times New Roman"/>
          <w:color w:val="000000"/>
          <w:sz w:val="18"/>
          <w:szCs w:val="18"/>
          <w:lang w:eastAsia="ru-RU"/>
        </w:rPr>
      </w:pPr>
      <w:r w:rsidRPr="00163551">
        <w:rPr>
          <w:rStyle w:val="a6"/>
          <w:sz w:val="18"/>
          <w:szCs w:val="18"/>
        </w:rPr>
        <w:footnoteRef/>
      </w:r>
      <w:r w:rsidRPr="00163551">
        <w:rPr>
          <w:sz w:val="18"/>
          <w:szCs w:val="18"/>
        </w:rPr>
        <w:t xml:space="preserve"> </w:t>
      </w:r>
      <w:r w:rsidRPr="001D0B77">
        <w:rPr>
          <w:rFonts w:ascii="Times New Roman" w:eastAsia="Times New Roman" w:hAnsi="Times New Roman" w:cs="Times New Roman"/>
          <w:color w:val="000000"/>
          <w:sz w:val="18"/>
          <w:szCs w:val="18"/>
          <w:lang w:eastAsia="ru-RU"/>
        </w:rPr>
        <w:t xml:space="preserve">Крюкова Т.Л., </w:t>
      </w:r>
      <w:proofErr w:type="spellStart"/>
      <w:r w:rsidRPr="001D0B77">
        <w:rPr>
          <w:rFonts w:ascii="Times New Roman" w:eastAsia="Times New Roman" w:hAnsi="Times New Roman" w:cs="Times New Roman"/>
          <w:color w:val="000000"/>
          <w:sz w:val="18"/>
          <w:szCs w:val="18"/>
          <w:lang w:eastAsia="ru-RU"/>
        </w:rPr>
        <w:t>Куфтяк</w:t>
      </w:r>
      <w:proofErr w:type="spellEnd"/>
      <w:r w:rsidRPr="001D0B77">
        <w:rPr>
          <w:rFonts w:ascii="Times New Roman" w:eastAsia="Times New Roman" w:hAnsi="Times New Roman" w:cs="Times New Roman"/>
          <w:color w:val="000000"/>
          <w:sz w:val="18"/>
          <w:szCs w:val="18"/>
          <w:lang w:eastAsia="ru-RU"/>
        </w:rPr>
        <w:t xml:space="preserve"> Е.В. Опросник способов </w:t>
      </w:r>
      <w:proofErr w:type="spellStart"/>
      <w:r w:rsidRPr="001D0B77">
        <w:rPr>
          <w:rFonts w:ascii="Times New Roman" w:eastAsia="Times New Roman" w:hAnsi="Times New Roman" w:cs="Times New Roman"/>
          <w:color w:val="000000"/>
          <w:sz w:val="18"/>
          <w:szCs w:val="18"/>
          <w:lang w:eastAsia="ru-RU"/>
        </w:rPr>
        <w:t>совладания</w:t>
      </w:r>
      <w:proofErr w:type="spellEnd"/>
      <w:r w:rsidRPr="001D0B77">
        <w:rPr>
          <w:rFonts w:ascii="Times New Roman" w:eastAsia="Times New Roman" w:hAnsi="Times New Roman" w:cs="Times New Roman"/>
          <w:color w:val="000000"/>
          <w:sz w:val="18"/>
          <w:szCs w:val="18"/>
          <w:lang w:eastAsia="ru-RU"/>
        </w:rPr>
        <w:t xml:space="preserve"> (адаптация методики WCQ) / Журнал практического псих</w:t>
      </w:r>
      <w:r w:rsidRPr="00163551">
        <w:rPr>
          <w:rFonts w:ascii="Times New Roman" w:eastAsia="Times New Roman" w:hAnsi="Times New Roman" w:cs="Times New Roman"/>
          <w:color w:val="000000"/>
          <w:sz w:val="18"/>
          <w:szCs w:val="18"/>
          <w:lang w:eastAsia="ru-RU"/>
        </w:rPr>
        <w:t>олога. М., 2007. № 3 с. 93-112</w:t>
      </w:r>
    </w:p>
    <w:p w:rsidR="00E168AA" w:rsidRDefault="00E168AA" w:rsidP="00E8059D">
      <w:pPr>
        <w:pStyle w:val="a4"/>
        <w:ind w:firstLine="851"/>
        <w:jc w:val="both"/>
      </w:pPr>
    </w:p>
  </w:footnote>
  <w:footnote w:id="4">
    <w:p w:rsidR="00E168AA" w:rsidRDefault="00E168AA" w:rsidP="00501E41">
      <w:pPr>
        <w:pStyle w:val="a4"/>
        <w:jc w:val="both"/>
      </w:pPr>
      <w:r w:rsidRPr="00501E41">
        <w:rPr>
          <w:rStyle w:val="a6"/>
          <w:rFonts w:ascii="Times New Roman" w:hAnsi="Times New Roman" w:cs="Times New Roman"/>
          <w:sz w:val="18"/>
          <w:szCs w:val="18"/>
        </w:rPr>
        <w:footnoteRef/>
      </w:r>
      <w:r w:rsidRPr="00501E41">
        <w:rPr>
          <w:rFonts w:ascii="Times New Roman" w:hAnsi="Times New Roman" w:cs="Times New Roman"/>
          <w:sz w:val="18"/>
          <w:szCs w:val="18"/>
        </w:rPr>
        <w:t xml:space="preserve"> Опросник «Стиль саморегуляции поведения» </w:t>
      </w:r>
      <w:r>
        <w:rPr>
          <w:rFonts w:ascii="Times New Roman" w:hAnsi="Times New Roman" w:cs="Times New Roman"/>
          <w:sz w:val="18"/>
          <w:szCs w:val="18"/>
        </w:rPr>
        <w:t>Электронный ресурс/</w:t>
      </w:r>
      <w:r w:rsidRPr="00501E41">
        <w:rPr>
          <w:rFonts w:ascii="Times New Roman" w:hAnsi="Times New Roman" w:cs="Times New Roman"/>
          <w:sz w:val="18"/>
          <w:szCs w:val="18"/>
        </w:rPr>
        <w:t>Сайт Энциклопедия диагностики</w:t>
      </w:r>
      <w:r>
        <w:rPr>
          <w:rFonts w:ascii="Times New Roman" w:hAnsi="Times New Roman" w:cs="Times New Roman"/>
          <w:sz w:val="18"/>
          <w:szCs w:val="18"/>
        </w:rPr>
        <w:t xml:space="preserve">. Точка доступа: </w:t>
      </w:r>
      <w:hyperlink r:id="rId2" w:history="1">
        <w:r w:rsidRPr="006F5C5C">
          <w:rPr>
            <w:rStyle w:val="a9"/>
            <w:rFonts w:ascii="Times New Roman" w:hAnsi="Times New Roman" w:cs="Times New Roman"/>
            <w:sz w:val="18"/>
            <w:szCs w:val="18"/>
          </w:rPr>
          <w:t>https://psylab.info/Опросник_«Стиль_саморегуляции_поведения»</w:t>
        </w:r>
      </w:hyperlink>
      <w:r>
        <w:rPr>
          <w:rFonts w:ascii="Times New Roman" w:hAnsi="Times New Roman" w:cs="Times New Roman"/>
          <w:sz w:val="18"/>
          <w:szCs w:val="18"/>
        </w:rPr>
        <w:t xml:space="preserve"> (дата обращения 14.10.20)</w:t>
      </w:r>
    </w:p>
  </w:footnote>
  <w:footnote w:id="5">
    <w:p w:rsidR="00C04276" w:rsidRPr="00C04276" w:rsidRDefault="00C04276" w:rsidP="00C04276">
      <w:pPr>
        <w:shd w:val="clear" w:color="auto" w:fill="FFFFFF"/>
        <w:spacing w:after="75" w:line="255" w:lineRule="atLeast"/>
        <w:rPr>
          <w:rFonts w:ascii="Times New Roman" w:eastAsia="Times New Roman" w:hAnsi="Times New Roman" w:cs="Times New Roman"/>
          <w:sz w:val="16"/>
          <w:szCs w:val="16"/>
          <w:lang w:eastAsia="ru-RU"/>
        </w:rPr>
      </w:pPr>
      <w:r w:rsidRPr="00C04276">
        <w:rPr>
          <w:rStyle w:val="a6"/>
          <w:rFonts w:ascii="Times New Roman" w:hAnsi="Times New Roman" w:cs="Times New Roman"/>
          <w:sz w:val="16"/>
          <w:szCs w:val="16"/>
        </w:rPr>
        <w:footnoteRef/>
      </w:r>
      <w:r w:rsidRPr="00C04276">
        <w:rPr>
          <w:rFonts w:ascii="Times New Roman" w:hAnsi="Times New Roman" w:cs="Times New Roman"/>
          <w:sz w:val="16"/>
          <w:szCs w:val="16"/>
        </w:rPr>
        <w:t xml:space="preserve"> </w:t>
      </w:r>
      <w:r w:rsidRPr="00C04276">
        <w:rPr>
          <w:rFonts w:ascii="Times New Roman" w:eastAsia="Times New Roman" w:hAnsi="Times New Roman" w:cs="Times New Roman"/>
          <w:i/>
          <w:iCs/>
          <w:sz w:val="16"/>
          <w:szCs w:val="16"/>
          <w:lang w:eastAsia="ru-RU"/>
        </w:rPr>
        <w:t>Определение склонности к отклоняющемуся поведению (А.Н.Орел)</w:t>
      </w:r>
      <w:r w:rsidRPr="00C04276">
        <w:rPr>
          <w:rFonts w:ascii="Times New Roman" w:eastAsia="Times New Roman" w:hAnsi="Times New Roman" w:cs="Times New Roman"/>
          <w:sz w:val="16"/>
          <w:szCs w:val="16"/>
          <w:lang w:eastAsia="ru-RU"/>
        </w:rPr>
        <w:t xml:space="preserve"> / </w:t>
      </w:r>
      <w:proofErr w:type="spellStart"/>
      <w:r w:rsidRPr="00C04276">
        <w:rPr>
          <w:rFonts w:ascii="Times New Roman" w:eastAsia="Times New Roman" w:hAnsi="Times New Roman" w:cs="Times New Roman"/>
          <w:sz w:val="16"/>
          <w:szCs w:val="16"/>
          <w:lang w:eastAsia="ru-RU"/>
        </w:rPr>
        <w:t>Фетискин</w:t>
      </w:r>
      <w:proofErr w:type="spellEnd"/>
      <w:r w:rsidRPr="00C04276">
        <w:rPr>
          <w:rFonts w:ascii="Times New Roman" w:eastAsia="Times New Roman" w:hAnsi="Times New Roman" w:cs="Times New Roman"/>
          <w:sz w:val="16"/>
          <w:szCs w:val="16"/>
          <w:lang w:eastAsia="ru-RU"/>
        </w:rPr>
        <w:t xml:space="preserve"> Н.П., Козлов В.В., Мануйлов Г.М. Социально-психологическая диагностика развития личности и малых групп. – М., Изд-во Института Психотерапии. 2002. C.362-370</w:t>
      </w:r>
    </w:p>
    <w:p w:rsidR="00C04276" w:rsidRDefault="00C04276">
      <w:pPr>
        <w:pStyle w:val="a4"/>
      </w:pPr>
    </w:p>
  </w:footnote>
  <w:footnote w:id="6">
    <w:p w:rsidR="00C04276" w:rsidRPr="00C04276" w:rsidRDefault="00C04276" w:rsidP="00C04276">
      <w:pPr>
        <w:shd w:val="clear" w:color="auto" w:fill="FFFFFF"/>
        <w:spacing w:after="75" w:line="255" w:lineRule="atLeast"/>
        <w:rPr>
          <w:rFonts w:ascii="Times New Roman" w:eastAsia="Times New Roman" w:hAnsi="Times New Roman" w:cs="Times New Roman"/>
          <w:sz w:val="16"/>
          <w:szCs w:val="16"/>
          <w:lang w:eastAsia="ru-RU"/>
        </w:rPr>
      </w:pPr>
      <w:r>
        <w:rPr>
          <w:rStyle w:val="a6"/>
        </w:rPr>
        <w:footnoteRef/>
      </w:r>
      <w:r>
        <w:t xml:space="preserve"> </w:t>
      </w:r>
      <w:r w:rsidRPr="00C04276">
        <w:rPr>
          <w:rFonts w:ascii="Times New Roman" w:eastAsia="Times New Roman" w:hAnsi="Times New Roman" w:cs="Times New Roman"/>
          <w:i/>
          <w:iCs/>
          <w:sz w:val="16"/>
          <w:szCs w:val="16"/>
          <w:lang w:eastAsia="ru-RU"/>
        </w:rPr>
        <w:t>Определение склонности к отклоняющемуся поведению (А.Н.Орел)</w:t>
      </w:r>
      <w:r w:rsidRPr="00C04276">
        <w:rPr>
          <w:rFonts w:ascii="Times New Roman" w:eastAsia="Times New Roman" w:hAnsi="Times New Roman" w:cs="Times New Roman"/>
          <w:sz w:val="16"/>
          <w:szCs w:val="16"/>
          <w:lang w:eastAsia="ru-RU"/>
        </w:rPr>
        <w:t xml:space="preserve"> / </w:t>
      </w:r>
      <w:proofErr w:type="spellStart"/>
      <w:r w:rsidRPr="00C04276">
        <w:rPr>
          <w:rFonts w:ascii="Times New Roman" w:eastAsia="Times New Roman" w:hAnsi="Times New Roman" w:cs="Times New Roman"/>
          <w:sz w:val="16"/>
          <w:szCs w:val="16"/>
          <w:lang w:eastAsia="ru-RU"/>
        </w:rPr>
        <w:t>Клейберг</w:t>
      </w:r>
      <w:proofErr w:type="spellEnd"/>
      <w:r w:rsidRPr="00C04276">
        <w:rPr>
          <w:rFonts w:ascii="Times New Roman" w:eastAsia="Times New Roman" w:hAnsi="Times New Roman" w:cs="Times New Roman"/>
          <w:sz w:val="16"/>
          <w:szCs w:val="16"/>
          <w:lang w:eastAsia="ru-RU"/>
        </w:rPr>
        <w:t xml:space="preserve"> Ю.А. Социальная психология девиантного поведения: учебное пособие для вузов. – М., 2004. С.141-154.</w:t>
      </w:r>
    </w:p>
    <w:p w:rsidR="00C04276" w:rsidRDefault="00C04276">
      <w:pPr>
        <w:pStyle w:val="a4"/>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B65AE"/>
    <w:multiLevelType w:val="multilevel"/>
    <w:tmpl w:val="2CE6D1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5D5611A"/>
    <w:multiLevelType w:val="multilevel"/>
    <w:tmpl w:val="D8523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D544ACF"/>
    <w:multiLevelType w:val="multilevel"/>
    <w:tmpl w:val="4E1E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FCD12FD"/>
    <w:multiLevelType w:val="multilevel"/>
    <w:tmpl w:val="48E01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3"/>
  </w:num>
  <w:num w:numId="4">
    <w:abstractNumId w:val="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754651"/>
    <w:rsid w:val="000829D8"/>
    <w:rsid w:val="000B14A2"/>
    <w:rsid w:val="000E667A"/>
    <w:rsid w:val="00104FED"/>
    <w:rsid w:val="00124962"/>
    <w:rsid w:val="001249FC"/>
    <w:rsid w:val="001554C6"/>
    <w:rsid w:val="0016225E"/>
    <w:rsid w:val="00163551"/>
    <w:rsid w:val="001C4845"/>
    <w:rsid w:val="001D0B77"/>
    <w:rsid w:val="001D286B"/>
    <w:rsid w:val="001E601D"/>
    <w:rsid w:val="002225E6"/>
    <w:rsid w:val="00224609"/>
    <w:rsid w:val="0026714F"/>
    <w:rsid w:val="00280F9E"/>
    <w:rsid w:val="00290A66"/>
    <w:rsid w:val="002951BF"/>
    <w:rsid w:val="002D6A28"/>
    <w:rsid w:val="002E55DA"/>
    <w:rsid w:val="002E7EE4"/>
    <w:rsid w:val="00334A7C"/>
    <w:rsid w:val="0035092C"/>
    <w:rsid w:val="003A63AF"/>
    <w:rsid w:val="003C22B0"/>
    <w:rsid w:val="003C5391"/>
    <w:rsid w:val="00480794"/>
    <w:rsid w:val="00481C43"/>
    <w:rsid w:val="004A0C0E"/>
    <w:rsid w:val="004F1102"/>
    <w:rsid w:val="00501E41"/>
    <w:rsid w:val="005807D9"/>
    <w:rsid w:val="00595014"/>
    <w:rsid w:val="00615E2D"/>
    <w:rsid w:val="006167C7"/>
    <w:rsid w:val="00623DA1"/>
    <w:rsid w:val="00636D3F"/>
    <w:rsid w:val="00647A03"/>
    <w:rsid w:val="006E604B"/>
    <w:rsid w:val="00736E4E"/>
    <w:rsid w:val="00744177"/>
    <w:rsid w:val="00754651"/>
    <w:rsid w:val="007743F5"/>
    <w:rsid w:val="00787DC1"/>
    <w:rsid w:val="007E193C"/>
    <w:rsid w:val="008474E1"/>
    <w:rsid w:val="008576C3"/>
    <w:rsid w:val="00866F82"/>
    <w:rsid w:val="008C01C1"/>
    <w:rsid w:val="008D4107"/>
    <w:rsid w:val="00936697"/>
    <w:rsid w:val="00954AB9"/>
    <w:rsid w:val="00A11B91"/>
    <w:rsid w:val="00A168D2"/>
    <w:rsid w:val="00A45094"/>
    <w:rsid w:val="00AF2A26"/>
    <w:rsid w:val="00B41CB9"/>
    <w:rsid w:val="00BA3F47"/>
    <w:rsid w:val="00BD58B5"/>
    <w:rsid w:val="00BE5D9A"/>
    <w:rsid w:val="00C04276"/>
    <w:rsid w:val="00CA5791"/>
    <w:rsid w:val="00CD11FC"/>
    <w:rsid w:val="00CF1236"/>
    <w:rsid w:val="00D47094"/>
    <w:rsid w:val="00D54125"/>
    <w:rsid w:val="00DC416C"/>
    <w:rsid w:val="00DC65B7"/>
    <w:rsid w:val="00E01313"/>
    <w:rsid w:val="00E13BEB"/>
    <w:rsid w:val="00E168AA"/>
    <w:rsid w:val="00E8059D"/>
    <w:rsid w:val="00E96DA9"/>
    <w:rsid w:val="00F05B5E"/>
    <w:rsid w:val="00FA48B3"/>
    <w:rsid w:val="00FA6164"/>
    <w:rsid w:val="00FD64EB"/>
    <w:rsid w:val="00FE57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107"/>
  </w:style>
  <w:style w:type="paragraph" w:styleId="2">
    <w:name w:val="heading 2"/>
    <w:basedOn w:val="a"/>
    <w:next w:val="a"/>
    <w:link w:val="20"/>
    <w:uiPriority w:val="9"/>
    <w:semiHidden/>
    <w:unhideWhenUsed/>
    <w:qFormat/>
    <w:rsid w:val="00BD58B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E96D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5">
    <w:name w:val="heading 5"/>
    <w:basedOn w:val="a"/>
    <w:next w:val="a"/>
    <w:link w:val="50"/>
    <w:uiPriority w:val="9"/>
    <w:semiHidden/>
    <w:unhideWhenUsed/>
    <w:qFormat/>
    <w:rsid w:val="00936697"/>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546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footnote text"/>
    <w:basedOn w:val="a"/>
    <w:link w:val="a5"/>
    <w:uiPriority w:val="99"/>
    <w:semiHidden/>
    <w:unhideWhenUsed/>
    <w:rsid w:val="00754651"/>
    <w:pPr>
      <w:spacing w:after="0" w:line="240" w:lineRule="auto"/>
    </w:pPr>
    <w:rPr>
      <w:sz w:val="20"/>
      <w:szCs w:val="20"/>
    </w:rPr>
  </w:style>
  <w:style w:type="character" w:customStyle="1" w:styleId="a5">
    <w:name w:val="Текст сноски Знак"/>
    <w:basedOn w:val="a0"/>
    <w:link w:val="a4"/>
    <w:uiPriority w:val="99"/>
    <w:semiHidden/>
    <w:rsid w:val="00754651"/>
    <w:rPr>
      <w:sz w:val="20"/>
      <w:szCs w:val="20"/>
    </w:rPr>
  </w:style>
  <w:style w:type="character" w:styleId="a6">
    <w:name w:val="footnote reference"/>
    <w:basedOn w:val="a0"/>
    <w:uiPriority w:val="99"/>
    <w:semiHidden/>
    <w:unhideWhenUsed/>
    <w:rsid w:val="00754651"/>
    <w:rPr>
      <w:vertAlign w:val="superscript"/>
    </w:rPr>
  </w:style>
  <w:style w:type="character" w:customStyle="1" w:styleId="30">
    <w:name w:val="Заголовок 3 Знак"/>
    <w:basedOn w:val="a0"/>
    <w:link w:val="3"/>
    <w:uiPriority w:val="9"/>
    <w:rsid w:val="00E96DA9"/>
    <w:rPr>
      <w:rFonts w:ascii="Times New Roman" w:eastAsia="Times New Roman" w:hAnsi="Times New Roman" w:cs="Times New Roman"/>
      <w:b/>
      <w:bCs/>
      <w:sz w:val="27"/>
      <w:szCs w:val="27"/>
      <w:lang w:eastAsia="ru-RU"/>
    </w:rPr>
  </w:style>
  <w:style w:type="character" w:styleId="a7">
    <w:name w:val="Strong"/>
    <w:basedOn w:val="a0"/>
    <w:uiPriority w:val="22"/>
    <w:qFormat/>
    <w:rsid w:val="00E96DA9"/>
    <w:rPr>
      <w:b/>
      <w:bCs/>
    </w:rPr>
  </w:style>
  <w:style w:type="character" w:styleId="a8">
    <w:name w:val="Emphasis"/>
    <w:basedOn w:val="a0"/>
    <w:uiPriority w:val="20"/>
    <w:qFormat/>
    <w:rsid w:val="00E96DA9"/>
    <w:rPr>
      <w:i/>
      <w:iCs/>
    </w:rPr>
  </w:style>
  <w:style w:type="character" w:styleId="a9">
    <w:name w:val="Hyperlink"/>
    <w:basedOn w:val="a0"/>
    <w:uiPriority w:val="99"/>
    <w:unhideWhenUsed/>
    <w:rsid w:val="00E96DA9"/>
    <w:rPr>
      <w:color w:val="0000FF" w:themeColor="hyperlink"/>
      <w:u w:val="single"/>
    </w:rPr>
  </w:style>
  <w:style w:type="paragraph" w:customStyle="1" w:styleId="c7">
    <w:name w:val="c7"/>
    <w:basedOn w:val="a"/>
    <w:rsid w:val="001D0B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1D0B77"/>
  </w:style>
  <w:style w:type="paragraph" w:customStyle="1" w:styleId="c24">
    <w:name w:val="c24"/>
    <w:basedOn w:val="a"/>
    <w:rsid w:val="001D0B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1D0B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1D0B77"/>
  </w:style>
  <w:style w:type="character" w:customStyle="1" w:styleId="c15">
    <w:name w:val="c15"/>
    <w:basedOn w:val="a0"/>
    <w:rsid w:val="001D0B77"/>
  </w:style>
  <w:style w:type="character" w:customStyle="1" w:styleId="c29">
    <w:name w:val="c29"/>
    <w:basedOn w:val="a0"/>
    <w:rsid w:val="001D0B77"/>
  </w:style>
  <w:style w:type="paragraph" w:customStyle="1" w:styleId="c11">
    <w:name w:val="c11"/>
    <w:basedOn w:val="a"/>
    <w:rsid w:val="001D0B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1D0B77"/>
  </w:style>
  <w:style w:type="paragraph" w:customStyle="1" w:styleId="c1">
    <w:name w:val="c1"/>
    <w:basedOn w:val="a"/>
    <w:rsid w:val="001D0B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
    <w:rsid w:val="001D0B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BD58B5"/>
    <w:rPr>
      <w:rFonts w:asciiTheme="majorHAnsi" w:eastAsiaTheme="majorEastAsia" w:hAnsiTheme="majorHAnsi" w:cstheme="majorBidi"/>
      <w:b/>
      <w:bCs/>
      <w:color w:val="4F81BD" w:themeColor="accent1"/>
      <w:sz w:val="26"/>
      <w:szCs w:val="26"/>
    </w:rPr>
  </w:style>
  <w:style w:type="character" w:customStyle="1" w:styleId="mw-headline">
    <w:name w:val="mw-headline"/>
    <w:basedOn w:val="a0"/>
    <w:rsid w:val="00BD58B5"/>
  </w:style>
  <w:style w:type="paragraph" w:styleId="aa">
    <w:name w:val="List Paragraph"/>
    <w:basedOn w:val="a"/>
    <w:uiPriority w:val="34"/>
    <w:qFormat/>
    <w:rsid w:val="00BD58B5"/>
    <w:pPr>
      <w:ind w:left="720"/>
      <w:contextualSpacing/>
    </w:pPr>
  </w:style>
  <w:style w:type="table" w:styleId="ab">
    <w:name w:val="Table Grid"/>
    <w:basedOn w:val="a1"/>
    <w:uiPriority w:val="59"/>
    <w:rsid w:val="003C22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0"/>
    <w:link w:val="5"/>
    <w:uiPriority w:val="9"/>
    <w:semiHidden/>
    <w:rsid w:val="00936697"/>
    <w:rPr>
      <w:rFonts w:asciiTheme="majorHAnsi" w:eastAsiaTheme="majorEastAsia" w:hAnsiTheme="majorHAnsi" w:cstheme="majorBidi"/>
      <w:color w:val="243F60" w:themeColor="accent1" w:themeShade="7F"/>
    </w:rPr>
  </w:style>
  <w:style w:type="paragraph" w:customStyle="1" w:styleId="small">
    <w:name w:val="small"/>
    <w:basedOn w:val="a"/>
    <w:rsid w:val="002E7EE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95757256">
      <w:bodyDiv w:val="1"/>
      <w:marLeft w:val="0"/>
      <w:marRight w:val="0"/>
      <w:marTop w:val="0"/>
      <w:marBottom w:val="0"/>
      <w:divBdr>
        <w:top w:val="none" w:sz="0" w:space="0" w:color="auto"/>
        <w:left w:val="none" w:sz="0" w:space="0" w:color="auto"/>
        <w:bottom w:val="none" w:sz="0" w:space="0" w:color="auto"/>
        <w:right w:val="none" w:sz="0" w:space="0" w:color="auto"/>
      </w:divBdr>
    </w:div>
    <w:div w:id="319700441">
      <w:bodyDiv w:val="1"/>
      <w:marLeft w:val="0"/>
      <w:marRight w:val="0"/>
      <w:marTop w:val="0"/>
      <w:marBottom w:val="0"/>
      <w:divBdr>
        <w:top w:val="none" w:sz="0" w:space="0" w:color="auto"/>
        <w:left w:val="none" w:sz="0" w:space="0" w:color="auto"/>
        <w:bottom w:val="none" w:sz="0" w:space="0" w:color="auto"/>
        <w:right w:val="none" w:sz="0" w:space="0" w:color="auto"/>
      </w:divBdr>
    </w:div>
    <w:div w:id="436750626">
      <w:bodyDiv w:val="1"/>
      <w:marLeft w:val="0"/>
      <w:marRight w:val="0"/>
      <w:marTop w:val="0"/>
      <w:marBottom w:val="0"/>
      <w:divBdr>
        <w:top w:val="none" w:sz="0" w:space="0" w:color="auto"/>
        <w:left w:val="none" w:sz="0" w:space="0" w:color="auto"/>
        <w:bottom w:val="none" w:sz="0" w:space="0" w:color="auto"/>
        <w:right w:val="none" w:sz="0" w:space="0" w:color="auto"/>
      </w:divBdr>
    </w:div>
    <w:div w:id="655764950">
      <w:bodyDiv w:val="1"/>
      <w:marLeft w:val="0"/>
      <w:marRight w:val="0"/>
      <w:marTop w:val="0"/>
      <w:marBottom w:val="0"/>
      <w:divBdr>
        <w:top w:val="none" w:sz="0" w:space="0" w:color="auto"/>
        <w:left w:val="none" w:sz="0" w:space="0" w:color="auto"/>
        <w:bottom w:val="none" w:sz="0" w:space="0" w:color="auto"/>
        <w:right w:val="none" w:sz="0" w:space="0" w:color="auto"/>
      </w:divBdr>
    </w:div>
    <w:div w:id="683629737">
      <w:bodyDiv w:val="1"/>
      <w:marLeft w:val="0"/>
      <w:marRight w:val="0"/>
      <w:marTop w:val="0"/>
      <w:marBottom w:val="0"/>
      <w:divBdr>
        <w:top w:val="none" w:sz="0" w:space="0" w:color="auto"/>
        <w:left w:val="none" w:sz="0" w:space="0" w:color="auto"/>
        <w:bottom w:val="none" w:sz="0" w:space="0" w:color="auto"/>
        <w:right w:val="none" w:sz="0" w:space="0" w:color="auto"/>
      </w:divBdr>
    </w:div>
    <w:div w:id="750584270">
      <w:bodyDiv w:val="1"/>
      <w:marLeft w:val="0"/>
      <w:marRight w:val="0"/>
      <w:marTop w:val="0"/>
      <w:marBottom w:val="0"/>
      <w:divBdr>
        <w:top w:val="none" w:sz="0" w:space="0" w:color="auto"/>
        <w:left w:val="none" w:sz="0" w:space="0" w:color="auto"/>
        <w:bottom w:val="none" w:sz="0" w:space="0" w:color="auto"/>
        <w:right w:val="none" w:sz="0" w:space="0" w:color="auto"/>
      </w:divBdr>
      <w:divsChild>
        <w:div w:id="1888712290">
          <w:marLeft w:val="0"/>
          <w:marRight w:val="0"/>
          <w:marTop w:val="150"/>
          <w:marBottom w:val="300"/>
          <w:divBdr>
            <w:top w:val="none" w:sz="0" w:space="0" w:color="auto"/>
            <w:left w:val="none" w:sz="0" w:space="0" w:color="auto"/>
            <w:bottom w:val="none" w:sz="0" w:space="0" w:color="auto"/>
            <w:right w:val="none" w:sz="0" w:space="0" w:color="auto"/>
          </w:divBdr>
          <w:divsChild>
            <w:div w:id="464737799">
              <w:marLeft w:val="0"/>
              <w:marRight w:val="0"/>
              <w:marTop w:val="0"/>
              <w:marBottom w:val="0"/>
              <w:divBdr>
                <w:top w:val="none" w:sz="0" w:space="0" w:color="auto"/>
                <w:left w:val="single" w:sz="6" w:space="8" w:color="DDDEDE"/>
                <w:bottom w:val="none" w:sz="0" w:space="0" w:color="auto"/>
                <w:right w:val="single" w:sz="6" w:space="8" w:color="DDDEDE"/>
              </w:divBdr>
              <w:divsChild>
                <w:div w:id="355237779">
                  <w:marLeft w:val="0"/>
                  <w:marRight w:val="0"/>
                  <w:marTop w:val="0"/>
                  <w:marBottom w:val="0"/>
                  <w:divBdr>
                    <w:top w:val="none" w:sz="0" w:space="0" w:color="auto"/>
                    <w:left w:val="none" w:sz="0" w:space="0" w:color="auto"/>
                    <w:bottom w:val="none" w:sz="0" w:space="0" w:color="auto"/>
                    <w:right w:val="none" w:sz="0" w:space="0" w:color="auto"/>
                  </w:divBdr>
                  <w:divsChild>
                    <w:div w:id="561410844">
                      <w:marLeft w:val="0"/>
                      <w:marRight w:val="0"/>
                      <w:marTop w:val="0"/>
                      <w:marBottom w:val="0"/>
                      <w:divBdr>
                        <w:top w:val="none" w:sz="0" w:space="0" w:color="auto"/>
                        <w:left w:val="none" w:sz="0" w:space="0" w:color="auto"/>
                        <w:bottom w:val="none" w:sz="0" w:space="0" w:color="auto"/>
                        <w:right w:val="none" w:sz="0" w:space="0" w:color="auto"/>
                      </w:divBdr>
                    </w:div>
                  </w:divsChild>
                </w:div>
                <w:div w:id="155912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13961">
          <w:marLeft w:val="0"/>
          <w:marRight w:val="0"/>
          <w:marTop w:val="150"/>
          <w:marBottom w:val="300"/>
          <w:divBdr>
            <w:top w:val="none" w:sz="0" w:space="0" w:color="auto"/>
            <w:left w:val="none" w:sz="0" w:space="0" w:color="auto"/>
            <w:bottom w:val="none" w:sz="0" w:space="0" w:color="auto"/>
            <w:right w:val="none" w:sz="0" w:space="0" w:color="auto"/>
          </w:divBdr>
          <w:divsChild>
            <w:div w:id="1230504950">
              <w:marLeft w:val="0"/>
              <w:marRight w:val="0"/>
              <w:marTop w:val="0"/>
              <w:marBottom w:val="0"/>
              <w:divBdr>
                <w:top w:val="none" w:sz="0" w:space="0" w:color="auto"/>
                <w:left w:val="single" w:sz="6" w:space="8" w:color="DDDEDE"/>
                <w:bottom w:val="none" w:sz="0" w:space="0" w:color="auto"/>
                <w:right w:val="single" w:sz="6" w:space="8" w:color="DDDEDE"/>
              </w:divBdr>
              <w:divsChild>
                <w:div w:id="1268924794">
                  <w:marLeft w:val="0"/>
                  <w:marRight w:val="0"/>
                  <w:marTop w:val="0"/>
                  <w:marBottom w:val="0"/>
                  <w:divBdr>
                    <w:top w:val="none" w:sz="0" w:space="0" w:color="auto"/>
                    <w:left w:val="none" w:sz="0" w:space="0" w:color="auto"/>
                    <w:bottom w:val="none" w:sz="0" w:space="0" w:color="auto"/>
                    <w:right w:val="none" w:sz="0" w:space="0" w:color="auto"/>
                  </w:divBdr>
                  <w:divsChild>
                    <w:div w:id="1274635056">
                      <w:marLeft w:val="0"/>
                      <w:marRight w:val="0"/>
                      <w:marTop w:val="0"/>
                      <w:marBottom w:val="0"/>
                      <w:divBdr>
                        <w:top w:val="none" w:sz="0" w:space="0" w:color="auto"/>
                        <w:left w:val="none" w:sz="0" w:space="0" w:color="auto"/>
                        <w:bottom w:val="none" w:sz="0" w:space="0" w:color="auto"/>
                        <w:right w:val="none" w:sz="0" w:space="0" w:color="auto"/>
                      </w:divBdr>
                    </w:div>
                  </w:divsChild>
                </w:div>
                <w:div w:id="1958750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80152">
          <w:marLeft w:val="0"/>
          <w:marRight w:val="0"/>
          <w:marTop w:val="0"/>
          <w:marBottom w:val="0"/>
          <w:divBdr>
            <w:top w:val="none" w:sz="0" w:space="0" w:color="auto"/>
            <w:left w:val="none" w:sz="0" w:space="0" w:color="auto"/>
            <w:bottom w:val="none" w:sz="0" w:space="0" w:color="auto"/>
            <w:right w:val="none" w:sz="0" w:space="0" w:color="auto"/>
          </w:divBdr>
        </w:div>
        <w:div w:id="2000956649">
          <w:blockQuote w:val="1"/>
          <w:marLeft w:val="720"/>
          <w:marRight w:val="720"/>
          <w:marTop w:val="100"/>
          <w:marBottom w:val="100"/>
          <w:divBdr>
            <w:top w:val="none" w:sz="0" w:space="0" w:color="auto"/>
            <w:left w:val="none" w:sz="0" w:space="0" w:color="auto"/>
            <w:bottom w:val="none" w:sz="0" w:space="0" w:color="auto"/>
            <w:right w:val="none" w:sz="0" w:space="0" w:color="auto"/>
          </w:divBdr>
        </w:div>
        <w:div w:id="915822919">
          <w:marLeft w:val="0"/>
          <w:marRight w:val="0"/>
          <w:marTop w:val="0"/>
          <w:marBottom w:val="0"/>
          <w:divBdr>
            <w:top w:val="none" w:sz="0" w:space="0" w:color="auto"/>
            <w:left w:val="none" w:sz="0" w:space="0" w:color="auto"/>
            <w:bottom w:val="none" w:sz="0" w:space="0" w:color="auto"/>
            <w:right w:val="none" w:sz="0" w:space="0" w:color="auto"/>
          </w:divBdr>
        </w:div>
      </w:divsChild>
    </w:div>
    <w:div w:id="852308314">
      <w:bodyDiv w:val="1"/>
      <w:marLeft w:val="0"/>
      <w:marRight w:val="0"/>
      <w:marTop w:val="0"/>
      <w:marBottom w:val="0"/>
      <w:divBdr>
        <w:top w:val="none" w:sz="0" w:space="0" w:color="auto"/>
        <w:left w:val="none" w:sz="0" w:space="0" w:color="auto"/>
        <w:bottom w:val="none" w:sz="0" w:space="0" w:color="auto"/>
        <w:right w:val="none" w:sz="0" w:space="0" w:color="auto"/>
      </w:divBdr>
      <w:divsChild>
        <w:div w:id="1679387292">
          <w:marLeft w:val="0"/>
          <w:marRight w:val="0"/>
          <w:marTop w:val="0"/>
          <w:marBottom w:val="0"/>
          <w:divBdr>
            <w:top w:val="single" w:sz="6" w:space="8" w:color="E3E3E3"/>
            <w:left w:val="none" w:sz="0" w:space="0" w:color="auto"/>
            <w:bottom w:val="none" w:sz="0" w:space="0" w:color="auto"/>
            <w:right w:val="none" w:sz="0" w:space="0" w:color="auto"/>
          </w:divBdr>
        </w:div>
        <w:div w:id="1583755442">
          <w:marLeft w:val="0"/>
          <w:marRight w:val="0"/>
          <w:marTop w:val="0"/>
          <w:marBottom w:val="0"/>
          <w:divBdr>
            <w:top w:val="none" w:sz="0" w:space="0" w:color="auto"/>
            <w:left w:val="none" w:sz="0" w:space="0" w:color="auto"/>
            <w:bottom w:val="none" w:sz="0" w:space="0" w:color="auto"/>
            <w:right w:val="none" w:sz="0" w:space="0" w:color="auto"/>
          </w:divBdr>
        </w:div>
      </w:divsChild>
    </w:div>
    <w:div w:id="946354017">
      <w:bodyDiv w:val="1"/>
      <w:marLeft w:val="0"/>
      <w:marRight w:val="0"/>
      <w:marTop w:val="0"/>
      <w:marBottom w:val="0"/>
      <w:divBdr>
        <w:top w:val="none" w:sz="0" w:space="0" w:color="auto"/>
        <w:left w:val="none" w:sz="0" w:space="0" w:color="auto"/>
        <w:bottom w:val="none" w:sz="0" w:space="0" w:color="auto"/>
        <w:right w:val="none" w:sz="0" w:space="0" w:color="auto"/>
      </w:divBdr>
    </w:div>
    <w:div w:id="951671577">
      <w:bodyDiv w:val="1"/>
      <w:marLeft w:val="0"/>
      <w:marRight w:val="0"/>
      <w:marTop w:val="0"/>
      <w:marBottom w:val="0"/>
      <w:divBdr>
        <w:top w:val="none" w:sz="0" w:space="0" w:color="auto"/>
        <w:left w:val="none" w:sz="0" w:space="0" w:color="auto"/>
        <w:bottom w:val="none" w:sz="0" w:space="0" w:color="auto"/>
        <w:right w:val="none" w:sz="0" w:space="0" w:color="auto"/>
      </w:divBdr>
    </w:div>
    <w:div w:id="1068846547">
      <w:bodyDiv w:val="1"/>
      <w:marLeft w:val="0"/>
      <w:marRight w:val="0"/>
      <w:marTop w:val="0"/>
      <w:marBottom w:val="0"/>
      <w:divBdr>
        <w:top w:val="none" w:sz="0" w:space="0" w:color="auto"/>
        <w:left w:val="none" w:sz="0" w:space="0" w:color="auto"/>
        <w:bottom w:val="none" w:sz="0" w:space="0" w:color="auto"/>
        <w:right w:val="none" w:sz="0" w:space="0" w:color="auto"/>
      </w:divBdr>
    </w:div>
    <w:div w:id="1094741453">
      <w:bodyDiv w:val="1"/>
      <w:marLeft w:val="0"/>
      <w:marRight w:val="0"/>
      <w:marTop w:val="0"/>
      <w:marBottom w:val="0"/>
      <w:divBdr>
        <w:top w:val="none" w:sz="0" w:space="0" w:color="auto"/>
        <w:left w:val="none" w:sz="0" w:space="0" w:color="auto"/>
        <w:bottom w:val="none" w:sz="0" w:space="0" w:color="auto"/>
        <w:right w:val="none" w:sz="0" w:space="0" w:color="auto"/>
      </w:divBdr>
    </w:div>
    <w:div w:id="1210259551">
      <w:bodyDiv w:val="1"/>
      <w:marLeft w:val="0"/>
      <w:marRight w:val="0"/>
      <w:marTop w:val="0"/>
      <w:marBottom w:val="0"/>
      <w:divBdr>
        <w:top w:val="none" w:sz="0" w:space="0" w:color="auto"/>
        <w:left w:val="none" w:sz="0" w:space="0" w:color="auto"/>
        <w:bottom w:val="none" w:sz="0" w:space="0" w:color="auto"/>
        <w:right w:val="none" w:sz="0" w:space="0" w:color="auto"/>
      </w:divBdr>
    </w:div>
    <w:div w:id="1731952327">
      <w:bodyDiv w:val="1"/>
      <w:marLeft w:val="0"/>
      <w:marRight w:val="0"/>
      <w:marTop w:val="0"/>
      <w:marBottom w:val="0"/>
      <w:divBdr>
        <w:top w:val="none" w:sz="0" w:space="0" w:color="auto"/>
        <w:left w:val="none" w:sz="0" w:space="0" w:color="auto"/>
        <w:bottom w:val="none" w:sz="0" w:space="0" w:color="auto"/>
        <w:right w:val="none" w:sz="0" w:space="0" w:color="auto"/>
      </w:divBdr>
    </w:div>
    <w:div w:id="1807357586">
      <w:bodyDiv w:val="1"/>
      <w:marLeft w:val="0"/>
      <w:marRight w:val="0"/>
      <w:marTop w:val="0"/>
      <w:marBottom w:val="0"/>
      <w:divBdr>
        <w:top w:val="none" w:sz="0" w:space="0" w:color="auto"/>
        <w:left w:val="none" w:sz="0" w:space="0" w:color="auto"/>
        <w:bottom w:val="none" w:sz="0" w:space="0" w:color="auto"/>
        <w:right w:val="none" w:sz="0" w:space="0" w:color="auto"/>
      </w:divBdr>
    </w:div>
    <w:div w:id="1848785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psylab.info/&#1054;&#1087;&#1088;&#1086;&#1089;&#1085;&#1080;&#1082;_" TargetMode="External"/><Relationship Id="rId1" Type="http://schemas.openxmlformats.org/officeDocument/2006/relationships/hyperlink" Target="https://nsportal.ru/user/197868/page/oprosnik-koping-strategii-r-lazarus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6504D7-24F5-4CAA-9B00-496D3F71E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24</Pages>
  <Words>7556</Words>
  <Characters>43072</Characters>
  <Application>Microsoft Office Word</Application>
  <DocSecurity>0</DocSecurity>
  <Lines>358</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Metodist_2</cp:lastModifiedBy>
  <cp:revision>79</cp:revision>
  <dcterms:created xsi:type="dcterms:W3CDTF">2020-10-13T17:01:00Z</dcterms:created>
  <dcterms:modified xsi:type="dcterms:W3CDTF">2020-12-19T02:50:00Z</dcterms:modified>
</cp:coreProperties>
</file>