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4" w:type="dxa"/>
        <w:tblInd w:w="-459" w:type="dxa"/>
        <w:tblLayout w:type="fixed"/>
        <w:tblLook w:val="01E0" w:firstRow="1" w:lastRow="1" w:firstColumn="1" w:lastColumn="1" w:noHBand="0" w:noVBand="0"/>
      </w:tblPr>
      <w:tblGrid>
        <w:gridCol w:w="4106"/>
        <w:gridCol w:w="5938"/>
      </w:tblGrid>
      <w:tr w:rsidR="00A25A32" w:rsidRPr="00A44417" w:rsidTr="00FF233F">
        <w:trPr>
          <w:trHeight w:val="1418"/>
        </w:trPr>
        <w:tc>
          <w:tcPr>
            <w:tcW w:w="10044" w:type="dxa"/>
            <w:gridSpan w:val="2"/>
          </w:tcPr>
          <w:p w:rsidR="00A25A32" w:rsidRPr="00A44417" w:rsidRDefault="00501687" w:rsidP="00F2196E">
            <w:pPr>
              <w:pStyle w:val="2"/>
              <w:ind w:left="1980"/>
              <w:rPr>
                <w:caps/>
                <w:szCs w:val="24"/>
              </w:rPr>
            </w:pPr>
            <w:r>
              <w:rPr>
                <w:szCs w:val="24"/>
              </w:rPr>
              <w:object w:dxaOrig="1440" w:dyaOrig="1440">
                <v:shape id="_x0000_s1026" type="#_x0000_t75" style="position:absolute;left:0;text-align:left;margin-left:57.05pt;margin-top:17.7pt;width:61.45pt;height:63.3pt;z-index:251660288">
                  <v:imagedata r:id="rId8" o:title=""/>
                  <w10:wrap type="square" side="right"/>
                </v:shape>
                <o:OLEObject Type="Embed" ProgID="CorelDRAW.Graphic.14" ShapeID="_x0000_s1026" DrawAspect="Content" ObjectID="_1713797340" r:id="rId9"/>
              </w:object>
            </w:r>
          </w:p>
        </w:tc>
      </w:tr>
      <w:tr w:rsidR="00A25A32" w:rsidRPr="00D1262A" w:rsidTr="00FF233F">
        <w:trPr>
          <w:trHeight w:val="3109"/>
        </w:trPr>
        <w:tc>
          <w:tcPr>
            <w:tcW w:w="4106" w:type="dxa"/>
          </w:tcPr>
          <w:p w:rsidR="00A25A32" w:rsidRPr="00D16CF1" w:rsidRDefault="00A25A32" w:rsidP="00F2196E">
            <w:pPr>
              <w:pStyle w:val="a3"/>
              <w:jc w:val="center"/>
              <w:rPr>
                <w:rFonts w:ascii="Times New Roman" w:hAnsi="Times New Roman" w:cs="Times New Roman"/>
                <w:b/>
              </w:rPr>
            </w:pPr>
            <w:r w:rsidRPr="00D16CF1">
              <w:rPr>
                <w:rFonts w:ascii="Times New Roman" w:hAnsi="Times New Roman" w:cs="Times New Roman"/>
                <w:b/>
              </w:rPr>
              <w:t>Государственное  учреждение</w:t>
            </w:r>
          </w:p>
          <w:p w:rsidR="00A25A32" w:rsidRPr="00D16CF1" w:rsidRDefault="00A25A32" w:rsidP="00F2196E">
            <w:pPr>
              <w:pStyle w:val="a3"/>
              <w:jc w:val="center"/>
              <w:rPr>
                <w:rFonts w:ascii="Times New Roman" w:hAnsi="Times New Roman" w:cs="Times New Roman"/>
                <w:b/>
              </w:rPr>
            </w:pPr>
            <w:r w:rsidRPr="00D16CF1">
              <w:rPr>
                <w:rFonts w:ascii="Times New Roman" w:hAnsi="Times New Roman" w:cs="Times New Roman"/>
                <w:b/>
              </w:rPr>
              <w:t>«Забайкальский краевой</w:t>
            </w:r>
          </w:p>
          <w:p w:rsidR="00A25A32" w:rsidRPr="00D16CF1" w:rsidRDefault="00A25A32" w:rsidP="00F2196E">
            <w:pPr>
              <w:pStyle w:val="a3"/>
              <w:jc w:val="center"/>
              <w:rPr>
                <w:rFonts w:ascii="Times New Roman" w:hAnsi="Times New Roman" w:cs="Times New Roman"/>
                <w:b/>
              </w:rPr>
            </w:pPr>
            <w:r w:rsidRPr="00D16CF1">
              <w:rPr>
                <w:rFonts w:ascii="Times New Roman" w:hAnsi="Times New Roman" w:cs="Times New Roman"/>
                <w:b/>
              </w:rPr>
              <w:t>Центр психолого-педагогической, медицинской и социальной помощи «Семья»</w:t>
            </w:r>
          </w:p>
          <w:p w:rsidR="00A25A32" w:rsidRPr="00D16CF1" w:rsidRDefault="00A25A32" w:rsidP="00F2196E">
            <w:pPr>
              <w:pStyle w:val="a3"/>
              <w:jc w:val="center"/>
              <w:rPr>
                <w:rFonts w:ascii="Times New Roman" w:hAnsi="Times New Roman" w:cs="Times New Roman"/>
                <w:b/>
              </w:rPr>
            </w:pPr>
            <w:smartTag w:uri="urn:schemas-microsoft-com:office:smarttags" w:element="metricconverter">
              <w:smartTagPr>
                <w:attr w:name="ProductID" w:val="672010, г"/>
              </w:smartTagPr>
              <w:r w:rsidRPr="00D16CF1">
                <w:rPr>
                  <w:rFonts w:ascii="Times New Roman" w:hAnsi="Times New Roman" w:cs="Times New Roman"/>
                  <w:b/>
                </w:rPr>
                <w:t>672010, г</w:t>
              </w:r>
            </w:smartTag>
            <w:r w:rsidRPr="00D16CF1">
              <w:rPr>
                <w:rFonts w:ascii="Times New Roman" w:hAnsi="Times New Roman" w:cs="Times New Roman"/>
                <w:b/>
              </w:rPr>
              <w:t>. Чита, ул. Ленина 27-А</w:t>
            </w:r>
          </w:p>
          <w:p w:rsidR="003E660D" w:rsidRPr="00472B7A" w:rsidRDefault="003E660D" w:rsidP="00F2196E">
            <w:pPr>
              <w:pStyle w:val="a3"/>
              <w:jc w:val="center"/>
              <w:rPr>
                <w:rFonts w:ascii="Times New Roman" w:hAnsi="Times New Roman" w:cs="Times New Roman"/>
                <w:b/>
              </w:rPr>
            </w:pPr>
            <w:r w:rsidRPr="00472B7A">
              <w:rPr>
                <w:rFonts w:ascii="Times New Roman" w:hAnsi="Times New Roman" w:cs="Times New Roman"/>
                <w:b/>
              </w:rPr>
              <w:t>89144389050</w:t>
            </w:r>
          </w:p>
          <w:p w:rsidR="00A25A32" w:rsidRPr="004A6253" w:rsidRDefault="00A25A32" w:rsidP="00F2196E">
            <w:pPr>
              <w:pStyle w:val="a3"/>
              <w:jc w:val="center"/>
              <w:rPr>
                <w:rFonts w:ascii="Times New Roman" w:hAnsi="Times New Roman" w:cs="Times New Roman"/>
                <w:b/>
                <w:color w:val="0000FF"/>
                <w:u w:val="single"/>
                <w:lang w:val="en-US"/>
              </w:rPr>
            </w:pPr>
            <w:r w:rsidRPr="00D16CF1">
              <w:rPr>
                <w:rFonts w:ascii="Times New Roman" w:hAnsi="Times New Roman" w:cs="Times New Roman"/>
                <w:b/>
                <w:lang w:val="en-US"/>
              </w:rPr>
              <w:t>E</w:t>
            </w:r>
            <w:r w:rsidRPr="004A6253">
              <w:rPr>
                <w:rFonts w:ascii="Times New Roman" w:hAnsi="Times New Roman" w:cs="Times New Roman"/>
                <w:b/>
                <w:lang w:val="en-US"/>
              </w:rPr>
              <w:t>-</w:t>
            </w:r>
            <w:r w:rsidRPr="00D16CF1">
              <w:rPr>
                <w:rFonts w:ascii="Times New Roman" w:hAnsi="Times New Roman" w:cs="Times New Roman"/>
                <w:b/>
                <w:lang w:val="en-US"/>
              </w:rPr>
              <w:t>mail</w:t>
            </w:r>
            <w:r w:rsidRPr="004A6253">
              <w:rPr>
                <w:rFonts w:ascii="Times New Roman" w:hAnsi="Times New Roman" w:cs="Times New Roman"/>
                <w:b/>
                <w:lang w:val="en-US"/>
              </w:rPr>
              <w:t xml:space="preserve">: </w:t>
            </w:r>
            <w:hyperlink r:id="rId10" w:history="1">
              <w:r w:rsidRPr="00D16CF1">
                <w:rPr>
                  <w:rStyle w:val="a4"/>
                  <w:rFonts w:ascii="Times New Roman" w:hAnsi="Times New Roman" w:cs="Times New Roman"/>
                  <w:b/>
                  <w:lang w:val="en-US"/>
                </w:rPr>
                <w:t>semya</w:t>
              </w:r>
              <w:r w:rsidRPr="004A6253">
                <w:rPr>
                  <w:rStyle w:val="a4"/>
                  <w:rFonts w:ascii="Times New Roman" w:hAnsi="Times New Roman" w:cs="Times New Roman"/>
                  <w:b/>
                  <w:lang w:val="en-US"/>
                </w:rPr>
                <w:t>2003@</w:t>
              </w:r>
              <w:r w:rsidRPr="00D16CF1">
                <w:rPr>
                  <w:rStyle w:val="a4"/>
                  <w:rFonts w:ascii="Times New Roman" w:hAnsi="Times New Roman" w:cs="Times New Roman"/>
                  <w:b/>
                  <w:lang w:val="en-US"/>
                </w:rPr>
                <w:t>list</w:t>
              </w:r>
              <w:r w:rsidRPr="004A6253">
                <w:rPr>
                  <w:rStyle w:val="a4"/>
                  <w:rFonts w:ascii="Times New Roman" w:hAnsi="Times New Roman" w:cs="Times New Roman"/>
                  <w:b/>
                  <w:lang w:val="en-US"/>
                </w:rPr>
                <w:t>.</w:t>
              </w:r>
              <w:r w:rsidRPr="00D16CF1">
                <w:rPr>
                  <w:rStyle w:val="a4"/>
                  <w:rFonts w:ascii="Times New Roman" w:hAnsi="Times New Roman" w:cs="Times New Roman"/>
                  <w:b/>
                  <w:lang w:val="en-US"/>
                </w:rPr>
                <w:t>ru</w:t>
              </w:r>
            </w:hyperlink>
          </w:p>
          <w:p w:rsidR="00A25A32" w:rsidRPr="004A6253" w:rsidRDefault="00A25A32" w:rsidP="00F2196E">
            <w:pPr>
              <w:pStyle w:val="a3"/>
              <w:jc w:val="center"/>
              <w:rPr>
                <w:rFonts w:ascii="Times New Roman" w:hAnsi="Times New Roman" w:cs="Times New Roman"/>
                <w:b/>
                <w:color w:val="0000FF"/>
                <w:u w:val="single"/>
                <w:lang w:val="en-US"/>
              </w:rPr>
            </w:pPr>
          </w:p>
          <w:p w:rsidR="00A25A32" w:rsidRPr="001D1F1A" w:rsidRDefault="008C3F8C" w:rsidP="00E77CC4">
            <w:pPr>
              <w:pStyle w:val="a3"/>
              <w:jc w:val="center"/>
              <w:rPr>
                <w:rFonts w:ascii="Times New Roman" w:hAnsi="Times New Roman" w:cs="Times New Roman"/>
                <w:b/>
                <w:u w:val="single"/>
                <w:lang w:val="en-US"/>
              </w:rPr>
            </w:pPr>
            <w:r w:rsidRPr="001D1F1A">
              <w:rPr>
                <w:rFonts w:ascii="Times New Roman" w:hAnsi="Times New Roman" w:cs="Times New Roman"/>
                <w:b/>
                <w:u w:val="single"/>
                <w:lang w:val="en-US"/>
              </w:rPr>
              <w:t>_</w:t>
            </w:r>
            <w:r w:rsidR="00BC3761" w:rsidRPr="001D1F1A">
              <w:rPr>
                <w:rFonts w:ascii="Times New Roman" w:hAnsi="Times New Roman" w:cs="Times New Roman"/>
                <w:b/>
                <w:u w:val="single"/>
                <w:lang w:val="en-US"/>
              </w:rPr>
              <w:t>№</w:t>
            </w:r>
            <w:r w:rsidR="00FB62EA" w:rsidRPr="001D1F1A">
              <w:rPr>
                <w:rFonts w:ascii="Times New Roman" w:hAnsi="Times New Roman" w:cs="Times New Roman"/>
                <w:b/>
                <w:u w:val="single"/>
                <w:lang w:val="en-US"/>
              </w:rPr>
              <w:t>_</w:t>
            </w:r>
            <w:r w:rsidR="00AA466A" w:rsidRPr="001D1F1A">
              <w:rPr>
                <w:rFonts w:ascii="Times New Roman" w:hAnsi="Times New Roman" w:cs="Times New Roman"/>
                <w:b/>
                <w:u w:val="single"/>
                <w:lang w:val="en-US"/>
              </w:rPr>
              <w:t xml:space="preserve">___  </w:t>
            </w:r>
            <w:r w:rsidR="00BC3761" w:rsidRPr="001D1F1A">
              <w:rPr>
                <w:rFonts w:ascii="Times New Roman" w:hAnsi="Times New Roman" w:cs="Times New Roman"/>
                <w:b/>
                <w:u w:val="single"/>
                <w:lang w:val="en-US"/>
              </w:rPr>
              <w:t xml:space="preserve"> </w:t>
            </w:r>
            <w:r w:rsidR="00187CA6" w:rsidRPr="001D1F1A">
              <w:rPr>
                <w:rFonts w:ascii="Times New Roman" w:hAnsi="Times New Roman" w:cs="Times New Roman"/>
                <w:b/>
                <w:u w:val="single"/>
                <w:lang w:val="en-US"/>
              </w:rPr>
              <w:t xml:space="preserve"> </w:t>
            </w:r>
          </w:p>
          <w:p w:rsidR="00A25A32" w:rsidRPr="001D1F1A" w:rsidRDefault="00A25A32" w:rsidP="00F2196E">
            <w:pPr>
              <w:pStyle w:val="a3"/>
              <w:jc w:val="center"/>
              <w:rPr>
                <w:rFonts w:ascii="Times New Roman" w:hAnsi="Times New Roman" w:cs="Times New Roman"/>
                <w:b/>
                <w:lang w:val="en-US"/>
              </w:rPr>
            </w:pPr>
          </w:p>
          <w:p w:rsidR="00A25A32" w:rsidRPr="00187CA6" w:rsidRDefault="00014EFE" w:rsidP="00F2196E">
            <w:pPr>
              <w:pStyle w:val="a3"/>
              <w:jc w:val="center"/>
              <w:rPr>
                <w:rFonts w:ascii="Times New Roman" w:hAnsi="Times New Roman" w:cs="Times New Roman"/>
                <w:b/>
                <w:u w:val="single"/>
              </w:rPr>
            </w:pPr>
            <w:r>
              <w:rPr>
                <w:rFonts w:ascii="Times New Roman" w:hAnsi="Times New Roman" w:cs="Times New Roman"/>
                <w:b/>
              </w:rPr>
              <w:t>на</w:t>
            </w:r>
            <w:r w:rsidRPr="00E77CC4">
              <w:rPr>
                <w:rFonts w:ascii="Times New Roman" w:hAnsi="Times New Roman" w:cs="Times New Roman"/>
                <w:b/>
              </w:rPr>
              <w:t xml:space="preserve"> №</w:t>
            </w:r>
            <w:r w:rsidR="00F37897" w:rsidRPr="00E77CC4">
              <w:rPr>
                <w:rFonts w:ascii="Times New Roman" w:hAnsi="Times New Roman" w:cs="Times New Roman"/>
                <w:b/>
                <w:u w:val="single"/>
              </w:rPr>
              <w:t>______</w:t>
            </w:r>
            <w:r w:rsidR="009E2267">
              <w:rPr>
                <w:rFonts w:ascii="Times New Roman" w:hAnsi="Times New Roman" w:cs="Times New Roman"/>
                <w:b/>
              </w:rPr>
              <w:t>от</w:t>
            </w:r>
            <w:r w:rsidR="00187CA6" w:rsidRPr="00E77CC4">
              <w:rPr>
                <w:rFonts w:ascii="Times New Roman" w:hAnsi="Times New Roman" w:cs="Times New Roman"/>
                <w:b/>
                <w:u w:val="single"/>
              </w:rPr>
              <w:t xml:space="preserve"> </w:t>
            </w:r>
            <w:r w:rsidR="001032AF">
              <w:rPr>
                <w:rFonts w:ascii="Times New Roman" w:hAnsi="Times New Roman" w:cs="Times New Roman"/>
                <w:b/>
                <w:u w:val="single"/>
              </w:rPr>
              <w:t>_</w:t>
            </w:r>
            <w:r w:rsidR="00BD41BC">
              <w:rPr>
                <w:rFonts w:ascii="Times New Roman" w:hAnsi="Times New Roman" w:cs="Times New Roman"/>
                <w:b/>
                <w:u w:val="single"/>
              </w:rPr>
              <w:t>______</w:t>
            </w:r>
          </w:p>
          <w:p w:rsidR="00FF233F" w:rsidRDefault="00FF233F" w:rsidP="00FF233F">
            <w:pPr>
              <w:pStyle w:val="a3"/>
              <w:rPr>
                <w:rFonts w:ascii="Times New Roman" w:hAnsi="Times New Roman" w:cs="Times New Roman"/>
                <w:b/>
                <w:color w:val="0000FF"/>
                <w:u w:val="single"/>
              </w:rPr>
            </w:pPr>
          </w:p>
          <w:p w:rsidR="00FF233F" w:rsidRPr="00FF233F" w:rsidRDefault="00FF233F" w:rsidP="00F2196E">
            <w:pPr>
              <w:pStyle w:val="a3"/>
              <w:jc w:val="center"/>
              <w:rPr>
                <w:rFonts w:ascii="Times New Roman" w:hAnsi="Times New Roman" w:cs="Times New Roman"/>
                <w:b/>
                <w:color w:val="0000FF"/>
                <w:u w:val="single"/>
              </w:rPr>
            </w:pPr>
          </w:p>
        </w:tc>
        <w:tc>
          <w:tcPr>
            <w:tcW w:w="5938" w:type="dxa"/>
          </w:tcPr>
          <w:p w:rsidR="000A1C35" w:rsidRDefault="000A1C35" w:rsidP="00E27CEE">
            <w:pPr>
              <w:spacing w:after="0"/>
              <w:rPr>
                <w:rFonts w:ascii="Times New Roman" w:hAnsi="Times New Roman" w:cs="Times New Roman"/>
                <w:b/>
                <w:sz w:val="28"/>
                <w:szCs w:val="28"/>
              </w:rPr>
            </w:pPr>
          </w:p>
          <w:p w:rsidR="009C256D" w:rsidRDefault="009C256D" w:rsidP="00D65E26">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Председателю </w:t>
            </w:r>
            <w:r w:rsidR="00D65E26">
              <w:rPr>
                <w:rFonts w:ascii="Times New Roman" w:hAnsi="Times New Roman" w:cs="Times New Roman"/>
                <w:color w:val="000000"/>
                <w:sz w:val="28"/>
                <w:szCs w:val="28"/>
              </w:rPr>
              <w:t>районного комитета по образованию и делам молодежи</w:t>
            </w:r>
          </w:p>
          <w:p w:rsidR="00886D1D" w:rsidRDefault="00886D1D" w:rsidP="00886D1D">
            <w:pPr>
              <w:spacing w:after="0"/>
              <w:jc w:val="center"/>
              <w:rPr>
                <w:rFonts w:ascii="Times New Roman" w:hAnsi="Times New Roman" w:cs="Times New Roman"/>
                <w:color w:val="000000"/>
                <w:sz w:val="28"/>
                <w:szCs w:val="28"/>
              </w:rPr>
            </w:pPr>
          </w:p>
          <w:p w:rsidR="001B3766" w:rsidRPr="00091CFC" w:rsidRDefault="001B3766" w:rsidP="00886D1D">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Комисси</w:t>
            </w:r>
            <w:r w:rsidR="009C256D">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по оказанию</w:t>
            </w:r>
            <w:r w:rsidR="00E628D5">
              <w:rPr>
                <w:rFonts w:ascii="Times New Roman" w:hAnsi="Times New Roman" w:cs="Times New Roman"/>
                <w:color w:val="000000"/>
                <w:sz w:val="28"/>
                <w:szCs w:val="28"/>
              </w:rPr>
              <w:t xml:space="preserve"> экстренной психологической помощи</w:t>
            </w:r>
            <w:r w:rsidR="00886D1D">
              <w:rPr>
                <w:rFonts w:ascii="Times New Roman" w:hAnsi="Times New Roman" w:cs="Times New Roman"/>
                <w:color w:val="000000"/>
                <w:sz w:val="28"/>
                <w:szCs w:val="28"/>
              </w:rPr>
              <w:t xml:space="preserve"> участникам образовательных отношений</w:t>
            </w:r>
          </w:p>
          <w:p w:rsidR="003C3617" w:rsidRPr="00D1262A" w:rsidRDefault="003C3617" w:rsidP="00A40749">
            <w:pPr>
              <w:spacing w:after="0"/>
              <w:jc w:val="center"/>
              <w:rPr>
                <w:rFonts w:ascii="Times New Roman" w:hAnsi="Times New Roman" w:cs="Times New Roman"/>
                <w:b/>
                <w:sz w:val="28"/>
                <w:szCs w:val="28"/>
              </w:rPr>
            </w:pPr>
          </w:p>
        </w:tc>
      </w:tr>
    </w:tbl>
    <w:p w:rsidR="00BC2610" w:rsidRPr="004C0BE1" w:rsidRDefault="00BC2610" w:rsidP="004C0BE1">
      <w:pPr>
        <w:spacing w:after="0" w:line="240" w:lineRule="auto"/>
        <w:ind w:left="851"/>
        <w:jc w:val="both"/>
        <w:rPr>
          <w:rFonts w:ascii="Times New Roman" w:hAnsi="Times New Roman" w:cs="Times New Roman"/>
          <w:sz w:val="28"/>
          <w:szCs w:val="28"/>
        </w:rPr>
      </w:pPr>
    </w:p>
    <w:p w:rsidR="00A30B86" w:rsidRPr="004C0BE1" w:rsidRDefault="00D65E26" w:rsidP="00D65E26">
      <w:pPr>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 xml:space="preserve">Уважаемый </w:t>
      </w:r>
    </w:p>
    <w:p w:rsidR="00501687" w:rsidRDefault="009478F4" w:rsidP="005016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соответствие с </w:t>
      </w:r>
      <w:r w:rsidR="009C256D">
        <w:rPr>
          <w:rFonts w:ascii="Times New Roman" w:hAnsi="Times New Roman" w:cs="Times New Roman"/>
          <w:sz w:val="28"/>
          <w:szCs w:val="28"/>
        </w:rPr>
        <w:t xml:space="preserve">Вашим </w:t>
      </w:r>
      <w:r w:rsidR="005C564D">
        <w:rPr>
          <w:rFonts w:ascii="Times New Roman" w:hAnsi="Times New Roman" w:cs="Times New Roman"/>
          <w:sz w:val="28"/>
          <w:szCs w:val="28"/>
        </w:rPr>
        <w:t>запросом</w:t>
      </w:r>
      <w:r w:rsidR="008E3814">
        <w:rPr>
          <w:rFonts w:ascii="Times New Roman" w:hAnsi="Times New Roman" w:cs="Times New Roman"/>
          <w:sz w:val="28"/>
          <w:szCs w:val="28"/>
        </w:rPr>
        <w:t xml:space="preserve"> и во исполнение пр</w:t>
      </w:r>
      <w:r w:rsidR="005918A3">
        <w:rPr>
          <w:rFonts w:ascii="Times New Roman" w:hAnsi="Times New Roman" w:cs="Times New Roman"/>
          <w:sz w:val="28"/>
          <w:szCs w:val="28"/>
        </w:rPr>
        <w:t xml:space="preserve">иказа Министерства образования и </w:t>
      </w:r>
      <w:r w:rsidR="008E3814">
        <w:rPr>
          <w:rFonts w:ascii="Times New Roman" w:hAnsi="Times New Roman" w:cs="Times New Roman"/>
          <w:sz w:val="28"/>
          <w:szCs w:val="28"/>
        </w:rPr>
        <w:t xml:space="preserve">науки Забайкальского края </w:t>
      </w:r>
      <w:r w:rsidR="009C256D">
        <w:rPr>
          <w:rFonts w:ascii="Times New Roman" w:hAnsi="Times New Roman" w:cs="Times New Roman"/>
          <w:sz w:val="28"/>
          <w:szCs w:val="28"/>
        </w:rPr>
        <w:t>№143</w:t>
      </w:r>
      <w:r w:rsidR="0069097E">
        <w:rPr>
          <w:rFonts w:ascii="Times New Roman" w:hAnsi="Times New Roman" w:cs="Times New Roman"/>
          <w:sz w:val="28"/>
          <w:szCs w:val="28"/>
        </w:rPr>
        <w:t xml:space="preserve"> от 1</w:t>
      </w:r>
      <w:r w:rsidR="005C564D">
        <w:rPr>
          <w:rFonts w:ascii="Times New Roman" w:hAnsi="Times New Roman" w:cs="Times New Roman"/>
          <w:sz w:val="28"/>
          <w:szCs w:val="28"/>
        </w:rPr>
        <w:t xml:space="preserve">0.02.2021 направляем вам алгоритмы действий по факту попытки суицида и недопущению повторных случаев суицидального поведения на территории муниципального района </w:t>
      </w:r>
    </w:p>
    <w:p w:rsidR="005C564D" w:rsidRPr="00CC7CA8" w:rsidRDefault="005C564D" w:rsidP="00501687">
      <w:pPr>
        <w:spacing w:after="0" w:line="240" w:lineRule="auto"/>
        <w:ind w:firstLine="709"/>
        <w:jc w:val="both"/>
        <w:rPr>
          <w:rFonts w:ascii="Times New Roman" w:hAnsi="Times New Roman" w:cs="Times New Roman"/>
          <w:sz w:val="28"/>
          <w:szCs w:val="28"/>
        </w:rPr>
      </w:pPr>
      <w:r w:rsidRPr="00CC7CA8">
        <w:rPr>
          <w:rFonts w:ascii="Times New Roman" w:hAnsi="Times New Roman" w:cs="Times New Roman"/>
          <w:sz w:val="28"/>
          <w:szCs w:val="28"/>
        </w:rPr>
        <w:t>Уведомляем вас, что в соответствие с</w:t>
      </w:r>
      <w:r>
        <w:rPr>
          <w:rFonts w:ascii="Times New Roman" w:hAnsi="Times New Roman" w:cs="Times New Roman"/>
          <w:sz w:val="28"/>
          <w:szCs w:val="28"/>
        </w:rPr>
        <w:t xml:space="preserve"> при</w:t>
      </w:r>
      <w:r w:rsidR="00467EE5">
        <w:rPr>
          <w:rFonts w:ascii="Times New Roman" w:hAnsi="Times New Roman" w:cs="Times New Roman"/>
          <w:sz w:val="28"/>
          <w:szCs w:val="28"/>
        </w:rPr>
        <w:t xml:space="preserve">казом Министерства образования и </w:t>
      </w:r>
      <w:r>
        <w:rPr>
          <w:rFonts w:ascii="Times New Roman" w:hAnsi="Times New Roman" w:cs="Times New Roman"/>
          <w:sz w:val="28"/>
          <w:szCs w:val="28"/>
        </w:rPr>
        <w:t>науки Забайкальского края №</w:t>
      </w:r>
      <w:r w:rsidR="001D1CD3">
        <w:rPr>
          <w:rFonts w:ascii="Times New Roman" w:hAnsi="Times New Roman" w:cs="Times New Roman"/>
          <w:sz w:val="28"/>
          <w:szCs w:val="28"/>
        </w:rPr>
        <w:t>143</w:t>
      </w:r>
      <w:r>
        <w:rPr>
          <w:rFonts w:ascii="Times New Roman" w:hAnsi="Times New Roman" w:cs="Times New Roman"/>
          <w:sz w:val="28"/>
          <w:szCs w:val="28"/>
        </w:rPr>
        <w:t xml:space="preserve"> от 1</w:t>
      </w:r>
      <w:r w:rsidR="001D1CD3">
        <w:rPr>
          <w:rFonts w:ascii="Times New Roman" w:hAnsi="Times New Roman" w:cs="Times New Roman"/>
          <w:sz w:val="28"/>
          <w:szCs w:val="28"/>
        </w:rPr>
        <w:t>0.02.2021</w:t>
      </w:r>
      <w:r>
        <w:rPr>
          <w:rFonts w:ascii="Times New Roman" w:hAnsi="Times New Roman" w:cs="Times New Roman"/>
          <w:sz w:val="28"/>
          <w:szCs w:val="28"/>
        </w:rPr>
        <w:t xml:space="preserve"> и </w:t>
      </w:r>
      <w:r w:rsidRPr="00CC7CA8">
        <w:rPr>
          <w:rFonts w:ascii="Times New Roman" w:hAnsi="Times New Roman" w:cs="Times New Roman"/>
          <w:sz w:val="28"/>
          <w:szCs w:val="28"/>
        </w:rPr>
        <w:t xml:space="preserve">методическими рекомендациями по профилактике суицидального поведения обучающихся, в случае </w:t>
      </w:r>
      <w:r w:rsidR="001D1CD3">
        <w:rPr>
          <w:rFonts w:ascii="Times New Roman" w:hAnsi="Times New Roman" w:cs="Times New Roman"/>
          <w:sz w:val="28"/>
          <w:szCs w:val="28"/>
        </w:rPr>
        <w:t>попытки суицида</w:t>
      </w:r>
      <w:r w:rsidRPr="00CC7CA8">
        <w:rPr>
          <w:rFonts w:ascii="Times New Roman" w:hAnsi="Times New Roman" w:cs="Times New Roman"/>
          <w:sz w:val="28"/>
          <w:szCs w:val="28"/>
        </w:rPr>
        <w:t xml:space="preserve"> обучающегося руководитель муниципального органа управления образованием должен издать приказ о создании комиссии по педагогическому расследованию в составе специалистов муниципальных органов образования, администрации и педагогов образовательного учреждения, педагогов-психологов и врачей-психиатров</w:t>
      </w:r>
      <w:r>
        <w:rPr>
          <w:rFonts w:ascii="Times New Roman" w:hAnsi="Times New Roman" w:cs="Times New Roman"/>
          <w:sz w:val="28"/>
          <w:szCs w:val="28"/>
        </w:rPr>
        <w:t>. Рекомендации по проведению педагогического расследования изложены в Приложении 1</w:t>
      </w:r>
      <w:r w:rsidRPr="00CC7CA8">
        <w:rPr>
          <w:rFonts w:ascii="Times New Roman" w:hAnsi="Times New Roman" w:cs="Times New Roman"/>
          <w:sz w:val="28"/>
          <w:szCs w:val="28"/>
        </w:rPr>
        <w:t xml:space="preserve">. </w:t>
      </w:r>
    </w:p>
    <w:p w:rsidR="00913911" w:rsidRDefault="005C564D" w:rsidP="005C564D">
      <w:pPr>
        <w:spacing w:after="0" w:line="240" w:lineRule="auto"/>
        <w:ind w:firstLine="709"/>
        <w:jc w:val="both"/>
        <w:rPr>
          <w:rFonts w:ascii="Times New Roman" w:hAnsi="Times New Roman" w:cs="Times New Roman"/>
          <w:sz w:val="28"/>
          <w:szCs w:val="28"/>
        </w:rPr>
      </w:pPr>
      <w:r w:rsidRPr="00CC7CA8">
        <w:rPr>
          <w:rFonts w:ascii="Times New Roman" w:hAnsi="Times New Roman" w:cs="Times New Roman"/>
          <w:sz w:val="28"/>
          <w:szCs w:val="28"/>
        </w:rPr>
        <w:t>Также уведомляем Вас о необходимости проведения профилакт</w:t>
      </w:r>
      <w:r>
        <w:rPr>
          <w:rFonts w:ascii="Times New Roman" w:hAnsi="Times New Roman" w:cs="Times New Roman"/>
          <w:sz w:val="28"/>
          <w:szCs w:val="28"/>
        </w:rPr>
        <w:t xml:space="preserve">ической работы </w:t>
      </w:r>
      <w:r w:rsidRPr="00DD6099">
        <w:rPr>
          <w:rFonts w:ascii="Times New Roman" w:hAnsi="Times New Roman" w:cs="Times New Roman"/>
          <w:sz w:val="28"/>
          <w:szCs w:val="28"/>
        </w:rPr>
        <w:t xml:space="preserve">с </w:t>
      </w:r>
      <w:r>
        <w:rPr>
          <w:rFonts w:ascii="Times New Roman" w:hAnsi="Times New Roman" w:cs="Times New Roman"/>
          <w:sz w:val="28"/>
          <w:szCs w:val="28"/>
        </w:rPr>
        <w:t xml:space="preserve">обучающимися, родителями, педагогами. </w:t>
      </w:r>
      <w:r w:rsidRPr="005B1D9A">
        <w:rPr>
          <w:rFonts w:ascii="Times New Roman" w:hAnsi="Times New Roman" w:cs="Times New Roman"/>
          <w:sz w:val="28"/>
          <w:szCs w:val="28"/>
        </w:rPr>
        <w:t>Алгоритм действий в случае совершения обучающимся самоубийства</w:t>
      </w:r>
      <w:r>
        <w:rPr>
          <w:rFonts w:ascii="Times New Roman" w:hAnsi="Times New Roman" w:cs="Times New Roman"/>
          <w:sz w:val="28"/>
          <w:szCs w:val="28"/>
        </w:rPr>
        <w:t xml:space="preserve"> (далее </w:t>
      </w:r>
      <w:r w:rsidR="00AB675A">
        <w:rPr>
          <w:rFonts w:ascii="Times New Roman" w:hAnsi="Times New Roman" w:cs="Times New Roman"/>
          <w:sz w:val="28"/>
          <w:szCs w:val="28"/>
        </w:rPr>
        <w:t xml:space="preserve">- </w:t>
      </w:r>
      <w:r>
        <w:rPr>
          <w:rFonts w:ascii="Times New Roman" w:hAnsi="Times New Roman" w:cs="Times New Roman"/>
          <w:sz w:val="28"/>
          <w:szCs w:val="28"/>
        </w:rPr>
        <w:t xml:space="preserve">алгоритм) </w:t>
      </w:r>
      <w:r w:rsidR="00913911">
        <w:rPr>
          <w:rFonts w:ascii="Times New Roman" w:hAnsi="Times New Roman" w:cs="Times New Roman"/>
          <w:sz w:val="28"/>
          <w:szCs w:val="28"/>
        </w:rPr>
        <w:t>изложен в Приложении</w:t>
      </w:r>
      <w:r w:rsidR="00337E18">
        <w:rPr>
          <w:rFonts w:ascii="Times New Roman" w:hAnsi="Times New Roman" w:cs="Times New Roman"/>
          <w:sz w:val="28"/>
          <w:szCs w:val="28"/>
        </w:rPr>
        <w:t xml:space="preserve"> </w:t>
      </w:r>
      <w:r w:rsidR="00646BBA">
        <w:rPr>
          <w:rFonts w:ascii="Times New Roman" w:hAnsi="Times New Roman" w:cs="Times New Roman"/>
          <w:sz w:val="28"/>
          <w:szCs w:val="28"/>
        </w:rPr>
        <w:t>2</w:t>
      </w:r>
      <w:r w:rsidR="00337E18">
        <w:rPr>
          <w:rFonts w:ascii="Times New Roman" w:hAnsi="Times New Roman" w:cs="Times New Roman"/>
          <w:sz w:val="28"/>
          <w:szCs w:val="28"/>
        </w:rPr>
        <w:t>.</w:t>
      </w:r>
    </w:p>
    <w:p w:rsidR="005C564D"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Рекомендуем составить и утвердить план мероприятий в соответствие с алгоритмом. </w:t>
      </w:r>
    </w:p>
    <w:p w:rsidR="005C564D" w:rsidRPr="005B1D9A"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Обращаем Ваше внимание, что меры указанные в алгоритме являются обязательными, дополнительные мероприятия вносятся в план работы по Вашему усмотрению.</w:t>
      </w:r>
    </w:p>
    <w:p w:rsidR="005C564D" w:rsidRPr="00CC7CA8" w:rsidRDefault="005C564D" w:rsidP="005C564D">
      <w:pPr>
        <w:spacing w:after="0" w:line="240" w:lineRule="auto"/>
        <w:ind w:firstLine="709"/>
        <w:jc w:val="both"/>
        <w:rPr>
          <w:rFonts w:ascii="Times New Roman" w:hAnsi="Times New Roman" w:cs="Times New Roman"/>
          <w:sz w:val="28"/>
          <w:szCs w:val="28"/>
        </w:rPr>
      </w:pPr>
      <w:r w:rsidRPr="00CC7CA8">
        <w:rPr>
          <w:rFonts w:ascii="Times New Roman" w:hAnsi="Times New Roman" w:cs="Times New Roman"/>
          <w:sz w:val="28"/>
          <w:szCs w:val="28"/>
        </w:rPr>
        <w:t xml:space="preserve">Направляем Вам ссылки на методические материалы для использования в </w:t>
      </w:r>
      <w:r>
        <w:rPr>
          <w:rFonts w:ascii="Times New Roman" w:hAnsi="Times New Roman" w:cs="Times New Roman"/>
          <w:sz w:val="28"/>
          <w:szCs w:val="28"/>
        </w:rPr>
        <w:t xml:space="preserve">планируемой </w:t>
      </w:r>
      <w:r w:rsidRPr="00CC7CA8">
        <w:rPr>
          <w:rFonts w:ascii="Times New Roman" w:hAnsi="Times New Roman" w:cs="Times New Roman"/>
          <w:sz w:val="28"/>
          <w:szCs w:val="28"/>
        </w:rPr>
        <w:t>работе:</w:t>
      </w:r>
    </w:p>
    <w:p w:rsidR="005C564D" w:rsidRPr="00CC7CA8"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Pr="00CC7CA8">
        <w:rPr>
          <w:rFonts w:ascii="Times New Roman" w:hAnsi="Times New Roman" w:cs="Times New Roman"/>
          <w:sz w:val="28"/>
          <w:szCs w:val="28"/>
        </w:rPr>
        <w:t xml:space="preserve">аписи вебинаров по профилактике суицидального поведения среди несовершеннолетних для муниципальных образований Забайкальского края </w:t>
      </w:r>
      <w:hyperlink r:id="rId11" w:history="1">
        <w:r w:rsidRPr="00CC7CA8">
          <w:rPr>
            <w:rStyle w:val="a4"/>
            <w:rFonts w:ascii="Times New Roman" w:hAnsi="Times New Roman" w:cs="Times New Roman"/>
            <w:sz w:val="28"/>
            <w:szCs w:val="28"/>
          </w:rPr>
          <w:t>http://centr-semya.ru/?pav_new</w:t>
        </w:r>
      </w:hyperlink>
    </w:p>
    <w:p w:rsidR="005C564D" w:rsidRPr="00CC7CA8"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CC7CA8">
        <w:rPr>
          <w:rFonts w:ascii="Times New Roman" w:hAnsi="Times New Roman" w:cs="Times New Roman"/>
          <w:sz w:val="28"/>
          <w:szCs w:val="28"/>
        </w:rPr>
        <w:t xml:space="preserve">одительское собрание по профилактике суицидального поведения </w:t>
      </w:r>
      <w:hyperlink r:id="rId12" w:history="1">
        <w:r w:rsidRPr="00CC7CA8">
          <w:rPr>
            <w:rStyle w:val="a4"/>
            <w:rFonts w:ascii="Times New Roman" w:hAnsi="Times New Roman" w:cs="Times New Roman"/>
            <w:sz w:val="28"/>
            <w:szCs w:val="28"/>
          </w:rPr>
          <w:t>http://centr-semya.ru/?pav_new</w:t>
        </w:r>
      </w:hyperlink>
      <w:r w:rsidRPr="00CC7CA8">
        <w:rPr>
          <w:rFonts w:ascii="Times New Roman" w:hAnsi="Times New Roman" w:cs="Times New Roman"/>
          <w:sz w:val="28"/>
          <w:szCs w:val="28"/>
        </w:rPr>
        <w:t xml:space="preserve">, </w:t>
      </w:r>
    </w:p>
    <w:p w:rsidR="005C564D" w:rsidRPr="00CC7CA8"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CC7CA8">
        <w:rPr>
          <w:rFonts w:ascii="Times New Roman" w:hAnsi="Times New Roman" w:cs="Times New Roman"/>
          <w:sz w:val="28"/>
          <w:szCs w:val="28"/>
        </w:rPr>
        <w:t xml:space="preserve">уклеты для родителей </w:t>
      </w:r>
      <w:hyperlink r:id="rId13" w:history="1">
        <w:r w:rsidRPr="00CC7CA8">
          <w:rPr>
            <w:rStyle w:val="a4"/>
            <w:rFonts w:ascii="Times New Roman" w:hAnsi="Times New Roman" w:cs="Times New Roman"/>
            <w:sz w:val="28"/>
            <w:szCs w:val="28"/>
          </w:rPr>
          <w:t>http://centr-semya.ru/?pav_new</w:t>
        </w:r>
      </w:hyperlink>
    </w:p>
    <w:p w:rsidR="005C564D" w:rsidRPr="00CC7CA8"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C7CA8">
        <w:rPr>
          <w:rFonts w:ascii="Times New Roman" w:hAnsi="Times New Roman" w:cs="Times New Roman"/>
          <w:sz w:val="28"/>
          <w:szCs w:val="28"/>
        </w:rPr>
        <w:t xml:space="preserve">идеомастер-класс по работе с обучающимися в случае совершенного суицида (поственция) </w:t>
      </w:r>
      <w:hyperlink r:id="rId14" w:history="1">
        <w:r w:rsidRPr="00CC7CA8">
          <w:rPr>
            <w:rStyle w:val="a4"/>
            <w:rFonts w:ascii="Times New Roman" w:hAnsi="Times New Roman" w:cs="Times New Roman"/>
            <w:sz w:val="28"/>
            <w:szCs w:val="28"/>
          </w:rPr>
          <w:t>https://www.youtube.com/watch?v=ogZc8IWQpMQ&amp;t=122s</w:t>
        </w:r>
      </w:hyperlink>
      <w:r w:rsidRPr="00CC7CA8">
        <w:rPr>
          <w:rFonts w:ascii="Times New Roman" w:hAnsi="Times New Roman" w:cs="Times New Roman"/>
          <w:sz w:val="28"/>
          <w:szCs w:val="28"/>
        </w:rPr>
        <w:t xml:space="preserve">, </w:t>
      </w:r>
      <w:hyperlink r:id="rId15" w:history="1">
        <w:r w:rsidRPr="00CC7CA8">
          <w:rPr>
            <w:rStyle w:val="a4"/>
            <w:rFonts w:ascii="Times New Roman" w:hAnsi="Times New Roman" w:cs="Times New Roman"/>
            <w:sz w:val="28"/>
            <w:szCs w:val="28"/>
          </w:rPr>
          <w:t>https://www.youtube.com/watch?v=AakGjXJT4Ro</w:t>
        </w:r>
      </w:hyperlink>
    </w:p>
    <w:p w:rsidR="005C564D" w:rsidRPr="005C564D" w:rsidRDefault="005C564D" w:rsidP="005C564D">
      <w:pPr>
        <w:spacing w:after="0" w:line="240" w:lineRule="auto"/>
        <w:ind w:firstLine="709"/>
        <w:jc w:val="both"/>
      </w:pPr>
      <w:r>
        <w:rPr>
          <w:rFonts w:ascii="Times New Roman" w:hAnsi="Times New Roman" w:cs="Times New Roman"/>
          <w:sz w:val="28"/>
          <w:szCs w:val="28"/>
        </w:rPr>
        <w:t>в</w:t>
      </w:r>
      <w:r w:rsidRPr="00CC7CA8">
        <w:rPr>
          <w:rFonts w:ascii="Times New Roman" w:hAnsi="Times New Roman" w:cs="Times New Roman"/>
          <w:sz w:val="28"/>
          <w:szCs w:val="28"/>
        </w:rPr>
        <w:t xml:space="preserve">идеомастер-класс этической беседы </w:t>
      </w:r>
      <w:hyperlink r:id="rId16" w:history="1">
        <w:r w:rsidRPr="00CC7CA8">
          <w:rPr>
            <w:rStyle w:val="a4"/>
            <w:rFonts w:ascii="Times New Roman" w:hAnsi="Times New Roman" w:cs="Times New Roman"/>
            <w:sz w:val="28"/>
            <w:szCs w:val="28"/>
          </w:rPr>
          <w:t>https://www.youtube.com/watch?v=R0XdXadKp38&amp;t=59s</w:t>
        </w:r>
      </w:hyperlink>
    </w:p>
    <w:p w:rsidR="005C564D" w:rsidRDefault="005C564D" w:rsidP="005C564D">
      <w:pPr>
        <w:spacing w:after="0" w:line="240" w:lineRule="auto"/>
        <w:ind w:firstLine="709"/>
        <w:jc w:val="both"/>
        <w:rPr>
          <w:rFonts w:ascii="Times New Roman" w:hAnsi="Times New Roman" w:cs="Times New Roman"/>
          <w:sz w:val="28"/>
          <w:szCs w:val="28"/>
        </w:rPr>
      </w:pPr>
      <w:r w:rsidRPr="00494823">
        <w:rPr>
          <w:rFonts w:ascii="Times New Roman" w:hAnsi="Times New Roman" w:cs="Times New Roman"/>
          <w:sz w:val="28"/>
          <w:szCs w:val="28"/>
        </w:rPr>
        <w:t>Просим Вас предос</w:t>
      </w:r>
      <w:r>
        <w:rPr>
          <w:rFonts w:ascii="Times New Roman" w:hAnsi="Times New Roman" w:cs="Times New Roman"/>
          <w:sz w:val="28"/>
          <w:szCs w:val="28"/>
        </w:rPr>
        <w:t>т</w:t>
      </w:r>
      <w:r w:rsidRPr="00494823">
        <w:rPr>
          <w:rFonts w:ascii="Times New Roman" w:hAnsi="Times New Roman" w:cs="Times New Roman"/>
          <w:sz w:val="28"/>
          <w:szCs w:val="28"/>
        </w:rPr>
        <w:t xml:space="preserve">авить </w:t>
      </w:r>
      <w:r>
        <w:rPr>
          <w:rFonts w:ascii="Times New Roman" w:hAnsi="Times New Roman" w:cs="Times New Roman"/>
          <w:sz w:val="28"/>
          <w:szCs w:val="28"/>
        </w:rPr>
        <w:t>планы индивидуально-профилактической работы на детей группы риска в уст</w:t>
      </w:r>
      <w:r w:rsidR="00337E18">
        <w:rPr>
          <w:rFonts w:ascii="Times New Roman" w:hAnsi="Times New Roman" w:cs="Times New Roman"/>
          <w:sz w:val="28"/>
          <w:szCs w:val="28"/>
        </w:rPr>
        <w:t xml:space="preserve">ановленный алгоритмом срок до </w:t>
      </w:r>
      <w:bookmarkStart w:id="0" w:name="_GoBack"/>
      <w:bookmarkEnd w:id="0"/>
      <w:r>
        <w:rPr>
          <w:rFonts w:ascii="Times New Roman" w:hAnsi="Times New Roman" w:cs="Times New Roman"/>
          <w:sz w:val="28"/>
          <w:szCs w:val="28"/>
        </w:rPr>
        <w:t>года, а также промежуточный отчет о проделанных мероприятиях в срок до год</w:t>
      </w:r>
      <w:r w:rsidR="00AB675A">
        <w:rPr>
          <w:rFonts w:ascii="Times New Roman" w:hAnsi="Times New Roman" w:cs="Times New Roman"/>
          <w:sz w:val="28"/>
          <w:szCs w:val="28"/>
        </w:rPr>
        <w:t>а и по установленной форме (</w:t>
      </w:r>
      <w:r>
        <w:rPr>
          <w:rFonts w:ascii="Times New Roman" w:hAnsi="Times New Roman" w:cs="Times New Roman"/>
          <w:sz w:val="28"/>
          <w:szCs w:val="28"/>
        </w:rPr>
        <w:t xml:space="preserve">Приложение </w:t>
      </w:r>
      <w:r w:rsidR="00646BBA">
        <w:rPr>
          <w:rFonts w:ascii="Times New Roman" w:hAnsi="Times New Roman" w:cs="Times New Roman"/>
          <w:sz w:val="28"/>
          <w:szCs w:val="28"/>
        </w:rPr>
        <w:t>3</w:t>
      </w:r>
      <w:r>
        <w:rPr>
          <w:rFonts w:ascii="Times New Roman" w:hAnsi="Times New Roman" w:cs="Times New Roman"/>
          <w:sz w:val="28"/>
          <w:szCs w:val="28"/>
        </w:rPr>
        <w:t>).</w:t>
      </w:r>
    </w:p>
    <w:p w:rsidR="005C564D" w:rsidRPr="00494823" w:rsidRDefault="005C564D" w:rsidP="005C56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 и планы индивидуально-профилактической работы просим направить на электронный адрес </w:t>
      </w:r>
      <w:hyperlink r:id="rId17" w:history="1">
        <w:r w:rsidR="00337E18" w:rsidRPr="00CB5909">
          <w:rPr>
            <w:rStyle w:val="a4"/>
            <w:rFonts w:ascii="Times New Roman" w:hAnsi="Times New Roman" w:cs="Times New Roman"/>
            <w:sz w:val="28"/>
            <w:szCs w:val="28"/>
          </w:rPr>
          <w:t>moderacia75@mail.ru</w:t>
        </w:r>
      </w:hyperlink>
      <w:r w:rsidR="00337E18">
        <w:rPr>
          <w:rFonts w:ascii="Times New Roman" w:hAnsi="Times New Roman" w:cs="Times New Roman"/>
          <w:sz w:val="28"/>
          <w:szCs w:val="28"/>
        </w:rPr>
        <w:t xml:space="preserve">. </w:t>
      </w:r>
    </w:p>
    <w:p w:rsidR="005C564D" w:rsidRDefault="005C564D" w:rsidP="005C564D">
      <w:pPr>
        <w:spacing w:after="0" w:line="240" w:lineRule="auto"/>
        <w:ind w:firstLine="709"/>
        <w:jc w:val="both"/>
        <w:rPr>
          <w:rFonts w:ascii="Times New Roman" w:hAnsi="Times New Roman"/>
          <w:sz w:val="28"/>
          <w:szCs w:val="28"/>
        </w:rPr>
      </w:pPr>
    </w:p>
    <w:p w:rsidR="005C564D" w:rsidRDefault="00E00455" w:rsidP="005C564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Приложение: на 56 </w:t>
      </w:r>
      <w:r w:rsidR="005C564D">
        <w:rPr>
          <w:rFonts w:ascii="Times New Roman" w:hAnsi="Times New Roman"/>
          <w:sz w:val="28"/>
          <w:szCs w:val="28"/>
        </w:rPr>
        <w:t xml:space="preserve">л. </w:t>
      </w:r>
    </w:p>
    <w:p w:rsidR="005C564D" w:rsidRDefault="005C564D" w:rsidP="005C564D">
      <w:pPr>
        <w:spacing w:after="0" w:line="240" w:lineRule="auto"/>
        <w:ind w:firstLine="709"/>
        <w:jc w:val="both"/>
        <w:rPr>
          <w:rFonts w:ascii="Times New Roman" w:hAnsi="Times New Roman"/>
          <w:sz w:val="28"/>
          <w:szCs w:val="28"/>
        </w:rPr>
      </w:pPr>
    </w:p>
    <w:p w:rsidR="005C564D" w:rsidRDefault="005C564D" w:rsidP="005C564D">
      <w:pPr>
        <w:spacing w:after="0" w:line="240" w:lineRule="auto"/>
        <w:ind w:firstLine="709"/>
        <w:jc w:val="both"/>
        <w:rPr>
          <w:rFonts w:ascii="Times New Roman" w:hAnsi="Times New Roman"/>
          <w:sz w:val="28"/>
          <w:szCs w:val="28"/>
        </w:rPr>
      </w:pPr>
    </w:p>
    <w:p w:rsidR="005C564D" w:rsidRDefault="005C564D" w:rsidP="005C564D">
      <w:pPr>
        <w:spacing w:after="0" w:line="240" w:lineRule="auto"/>
        <w:ind w:firstLine="709"/>
        <w:jc w:val="both"/>
        <w:rPr>
          <w:rFonts w:ascii="Times New Roman" w:hAnsi="Times New Roman"/>
          <w:sz w:val="28"/>
          <w:szCs w:val="28"/>
        </w:rPr>
      </w:pPr>
    </w:p>
    <w:p w:rsidR="005C564D" w:rsidRDefault="005C564D" w:rsidP="005C564D">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Директор ГУ «Центр «Семья»                </w:t>
      </w:r>
      <w:r w:rsidR="00A75571">
        <w:rPr>
          <w:rFonts w:ascii="Times New Roman" w:hAnsi="Times New Roman"/>
          <w:sz w:val="28"/>
          <w:szCs w:val="28"/>
        </w:rPr>
        <w:t xml:space="preserve">            </w:t>
      </w:r>
      <w:r>
        <w:rPr>
          <w:rFonts w:ascii="Times New Roman" w:hAnsi="Times New Roman"/>
          <w:sz w:val="28"/>
          <w:szCs w:val="28"/>
        </w:rPr>
        <w:t xml:space="preserve">      Н.В. Тонышева</w:t>
      </w:r>
    </w:p>
    <w:p w:rsidR="005C564D" w:rsidRDefault="005C564D" w:rsidP="005C564D">
      <w:pPr>
        <w:spacing w:after="0" w:line="240" w:lineRule="auto"/>
        <w:ind w:firstLine="709"/>
        <w:jc w:val="both"/>
        <w:rPr>
          <w:rFonts w:ascii="Times New Roman" w:hAnsi="Times New Roman"/>
          <w:sz w:val="28"/>
          <w:szCs w:val="28"/>
        </w:rPr>
      </w:pPr>
    </w:p>
    <w:p w:rsidR="00357064" w:rsidRDefault="00357064" w:rsidP="00337E18">
      <w:pPr>
        <w:spacing w:after="0" w:line="240" w:lineRule="auto"/>
        <w:jc w:val="both"/>
        <w:rPr>
          <w:rFonts w:ascii="Times New Roman" w:hAnsi="Times New Roman"/>
          <w:sz w:val="28"/>
          <w:szCs w:val="28"/>
        </w:rPr>
      </w:pPr>
    </w:p>
    <w:p w:rsidR="00E00455" w:rsidRDefault="00E00455" w:rsidP="002709B9">
      <w:pPr>
        <w:spacing w:after="0" w:line="240" w:lineRule="auto"/>
        <w:ind w:firstLine="709"/>
        <w:jc w:val="both"/>
        <w:rPr>
          <w:rFonts w:ascii="Times New Roman" w:hAnsi="Times New Roman"/>
          <w:sz w:val="18"/>
          <w:szCs w:val="18"/>
        </w:rPr>
      </w:pPr>
    </w:p>
    <w:p w:rsidR="00E00455" w:rsidRDefault="00E00455" w:rsidP="002709B9">
      <w:pPr>
        <w:spacing w:after="0" w:line="240" w:lineRule="auto"/>
        <w:ind w:firstLine="709"/>
        <w:jc w:val="both"/>
        <w:rPr>
          <w:rFonts w:ascii="Times New Roman" w:hAnsi="Times New Roman"/>
          <w:sz w:val="18"/>
          <w:szCs w:val="18"/>
        </w:rPr>
      </w:pPr>
    </w:p>
    <w:p w:rsidR="00501687" w:rsidRDefault="00D35396" w:rsidP="00501687">
      <w:pPr>
        <w:spacing w:after="0" w:line="240" w:lineRule="auto"/>
        <w:ind w:firstLine="709"/>
        <w:jc w:val="both"/>
        <w:rPr>
          <w:rFonts w:ascii="Times New Roman" w:hAnsi="Times New Roman"/>
          <w:sz w:val="18"/>
          <w:szCs w:val="18"/>
        </w:rPr>
      </w:pPr>
      <w:r w:rsidRPr="00196E02">
        <w:rPr>
          <w:rFonts w:ascii="Times New Roman" w:hAnsi="Times New Roman"/>
          <w:sz w:val="18"/>
          <w:szCs w:val="18"/>
        </w:rPr>
        <w:t xml:space="preserve">Исп: </w:t>
      </w:r>
    </w:p>
    <w:p w:rsidR="00D35396" w:rsidRDefault="00D35396" w:rsidP="002709B9">
      <w:pPr>
        <w:spacing w:after="0" w:line="240" w:lineRule="auto"/>
        <w:ind w:firstLine="709"/>
        <w:jc w:val="both"/>
        <w:rPr>
          <w:rFonts w:ascii="Times New Roman" w:hAnsi="Times New Roman"/>
          <w:sz w:val="18"/>
          <w:szCs w:val="18"/>
        </w:rPr>
      </w:pPr>
    </w:p>
    <w:p w:rsidR="00FA1BF6" w:rsidRPr="00196E02" w:rsidRDefault="00FA1BF6" w:rsidP="002709B9">
      <w:pPr>
        <w:spacing w:after="0" w:line="240" w:lineRule="auto"/>
        <w:ind w:firstLine="709"/>
        <w:jc w:val="both"/>
        <w:rPr>
          <w:rFonts w:ascii="Times New Roman" w:hAnsi="Times New Roman"/>
          <w:sz w:val="18"/>
          <w:szCs w:val="18"/>
        </w:rPr>
      </w:pPr>
    </w:p>
    <w:p w:rsidR="00A30B86" w:rsidRDefault="00A30B86"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F57246" w:rsidRDefault="00F57246"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337E18" w:rsidRDefault="00337E18" w:rsidP="00A30B86">
      <w:pPr>
        <w:spacing w:after="0" w:line="240" w:lineRule="auto"/>
        <w:jc w:val="both"/>
        <w:rPr>
          <w:rFonts w:ascii="Times New Roman" w:hAnsi="Times New Roman" w:cs="Times New Roman"/>
          <w:sz w:val="18"/>
          <w:szCs w:val="18"/>
        </w:rPr>
      </w:pPr>
    </w:p>
    <w:p w:rsidR="00D9223F" w:rsidRPr="00D9223F" w:rsidRDefault="00D9223F" w:rsidP="00D9223F">
      <w:pPr>
        <w:spacing w:after="0" w:line="240" w:lineRule="auto"/>
        <w:jc w:val="right"/>
        <w:rPr>
          <w:rFonts w:ascii="Times New Roman" w:hAnsi="Times New Roman" w:cs="Times New Roman"/>
          <w:sz w:val="28"/>
          <w:szCs w:val="28"/>
        </w:rPr>
      </w:pPr>
      <w:r w:rsidRPr="00D9223F">
        <w:rPr>
          <w:rFonts w:ascii="Times New Roman" w:hAnsi="Times New Roman" w:cs="Times New Roman"/>
          <w:sz w:val="28"/>
          <w:szCs w:val="28"/>
        </w:rPr>
        <w:t>Приложение 1</w:t>
      </w:r>
    </w:p>
    <w:p w:rsidR="00337E18" w:rsidRDefault="00337E18" w:rsidP="00A30B86">
      <w:pPr>
        <w:spacing w:after="0" w:line="240" w:lineRule="auto"/>
        <w:jc w:val="both"/>
        <w:rPr>
          <w:rFonts w:ascii="Times New Roman" w:hAnsi="Times New Roman" w:cs="Times New Roman"/>
          <w:sz w:val="18"/>
          <w:szCs w:val="18"/>
        </w:rPr>
      </w:pPr>
    </w:p>
    <w:p w:rsidR="00D9223F" w:rsidRPr="008E2206" w:rsidRDefault="00D9223F" w:rsidP="0073092B">
      <w:pPr>
        <w:pStyle w:val="a5"/>
        <w:spacing w:before="0" w:beforeAutospacing="0" w:after="0" w:afterAutospacing="0"/>
        <w:ind w:firstLine="851"/>
        <w:jc w:val="center"/>
        <w:rPr>
          <w:b/>
          <w:sz w:val="28"/>
          <w:szCs w:val="28"/>
        </w:rPr>
      </w:pPr>
      <w:r w:rsidRPr="008E2206">
        <w:rPr>
          <w:b/>
          <w:sz w:val="28"/>
          <w:szCs w:val="28"/>
        </w:rPr>
        <w:t>Рекомендации  о порядке педагогического расследования по поводу суицида</w:t>
      </w:r>
      <w:r w:rsidR="0073092B">
        <w:rPr>
          <w:b/>
          <w:sz w:val="28"/>
          <w:szCs w:val="28"/>
        </w:rPr>
        <w:t xml:space="preserve"> (попытки суицида)</w:t>
      </w:r>
      <w:r w:rsidRPr="008E2206">
        <w:rPr>
          <w:b/>
          <w:sz w:val="28"/>
          <w:szCs w:val="28"/>
        </w:rPr>
        <w:t xml:space="preserve"> обучающихся или воспитанников системы образования</w:t>
      </w:r>
    </w:p>
    <w:p w:rsidR="00D9223F" w:rsidRPr="008E2206" w:rsidRDefault="00D9223F" w:rsidP="00FF5D36">
      <w:pPr>
        <w:spacing w:after="0" w:line="240" w:lineRule="auto"/>
        <w:ind w:firstLine="851"/>
        <w:jc w:val="both"/>
        <w:rPr>
          <w:b/>
          <w:sz w:val="26"/>
          <w:szCs w:val="26"/>
        </w:rPr>
      </w:pPr>
    </w:p>
    <w:p w:rsidR="00FF5D36" w:rsidRDefault="00D9223F" w:rsidP="00FF5D36">
      <w:pPr>
        <w:spacing w:after="0" w:line="240" w:lineRule="auto"/>
        <w:ind w:firstLine="851"/>
        <w:jc w:val="both"/>
        <w:rPr>
          <w:rFonts w:ascii="Times New Roman" w:hAnsi="Times New Roman"/>
          <w:sz w:val="28"/>
          <w:szCs w:val="28"/>
        </w:rPr>
      </w:pPr>
      <w:r w:rsidRPr="008E2206">
        <w:rPr>
          <w:rFonts w:ascii="Times New Roman" w:hAnsi="Times New Roman"/>
          <w:sz w:val="28"/>
          <w:szCs w:val="28"/>
        </w:rPr>
        <w:t>О случае суицида</w:t>
      </w:r>
      <w:r w:rsidR="0073092B">
        <w:rPr>
          <w:rFonts w:ascii="Times New Roman" w:hAnsi="Times New Roman"/>
          <w:sz w:val="28"/>
          <w:szCs w:val="28"/>
        </w:rPr>
        <w:t xml:space="preserve"> (попытки суицида)</w:t>
      </w:r>
      <w:r w:rsidRPr="008E2206">
        <w:rPr>
          <w:rFonts w:ascii="Times New Roman" w:hAnsi="Times New Roman"/>
          <w:sz w:val="28"/>
          <w:szCs w:val="28"/>
        </w:rPr>
        <w:t xml:space="preserve"> руководитель образовательного учреждения обязан немедленно сообщить муниципальному органу управления образования, который, в свою очередь, должен сообщить в краевое </w:t>
      </w:r>
      <w:r w:rsidR="00FF5D36">
        <w:rPr>
          <w:rFonts w:ascii="Times New Roman" w:hAnsi="Times New Roman"/>
          <w:sz w:val="28"/>
          <w:szCs w:val="28"/>
        </w:rPr>
        <w:t xml:space="preserve">Министерство образования и науки Забайкальского края. </w:t>
      </w:r>
    </w:p>
    <w:p w:rsidR="00D9223F" w:rsidRPr="008E2206" w:rsidRDefault="00D9223F" w:rsidP="00FF5D36">
      <w:pPr>
        <w:spacing w:after="0" w:line="240" w:lineRule="auto"/>
        <w:ind w:firstLine="851"/>
        <w:jc w:val="both"/>
        <w:rPr>
          <w:rFonts w:ascii="Times New Roman" w:hAnsi="Times New Roman"/>
          <w:sz w:val="28"/>
          <w:szCs w:val="28"/>
        </w:rPr>
      </w:pPr>
      <w:r w:rsidRPr="008E2206">
        <w:rPr>
          <w:rFonts w:ascii="Times New Roman" w:hAnsi="Times New Roman"/>
          <w:sz w:val="28"/>
          <w:szCs w:val="28"/>
        </w:rPr>
        <w:t xml:space="preserve">Руководитель муниципального органа управления образованием должен издать приказ о создании комиссии по педагогическому расследованию в составе специалистов муниципальных органов образования, администрации и педагогов образовательного учреждения, педагогов-психологов и врачей-психиатров. Педагоги-психологи и врачи-психиатры могут быть привлечены из числа специалистов психологических центров, иных психологических служб района (педагога-психолога другого образовательного учреждения, районного методического кабинета, районной ПМПК и т.д.). Председателем комиссии назначается руководитель (заместитель руководителя) органа управления образованием. </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Комиссия разрабатывает и утверждает план проведения административного расследования. Члены рабочей комиссии действуют строго в рамках своей профессиональной компетентности, организуют свою работу на принципах уважения прав и свобод личности, правовой защищенности педагогических работников и учащихся.</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В образовательном учреждении комиссия изучает условия, причины, обстоятельства предшествовавшие суициду</w:t>
      </w:r>
      <w:r w:rsidR="0073092B">
        <w:rPr>
          <w:rFonts w:ascii="Times New Roman" w:hAnsi="Times New Roman"/>
          <w:sz w:val="28"/>
          <w:szCs w:val="28"/>
        </w:rPr>
        <w:t xml:space="preserve"> (попытке)</w:t>
      </w:r>
      <w:r w:rsidRPr="00FF5D36">
        <w:rPr>
          <w:rFonts w:ascii="Times New Roman" w:hAnsi="Times New Roman"/>
          <w:sz w:val="28"/>
          <w:szCs w:val="28"/>
        </w:rPr>
        <w:t>, устанавливает взаимодействие с органами прокуратуры.</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Члены комиссии имеют право запрашивать в образовательном учреждении и получать документы и материалы, имеющие значение для изучения, расследуемого чрезвычайного происшествия.</w:t>
      </w:r>
    </w:p>
    <w:p w:rsidR="00D9223F" w:rsidRPr="008E2206" w:rsidRDefault="00D9223F" w:rsidP="00FF5D36">
      <w:pPr>
        <w:spacing w:after="0" w:line="240" w:lineRule="auto"/>
        <w:ind w:firstLine="851"/>
        <w:jc w:val="both"/>
        <w:rPr>
          <w:rFonts w:ascii="Times New Roman" w:hAnsi="Times New Roman"/>
          <w:sz w:val="28"/>
          <w:szCs w:val="28"/>
        </w:rPr>
      </w:pPr>
      <w:r w:rsidRPr="008E2206">
        <w:rPr>
          <w:rFonts w:ascii="Times New Roman" w:hAnsi="Times New Roman"/>
          <w:sz w:val="28"/>
          <w:szCs w:val="28"/>
        </w:rPr>
        <w:t>Суицид</w:t>
      </w:r>
      <w:r w:rsidR="00743770">
        <w:rPr>
          <w:rFonts w:ascii="Times New Roman" w:hAnsi="Times New Roman"/>
          <w:sz w:val="28"/>
          <w:szCs w:val="28"/>
        </w:rPr>
        <w:t xml:space="preserve"> (попытка суицида)</w:t>
      </w:r>
      <w:r w:rsidRPr="008E2206">
        <w:rPr>
          <w:rFonts w:ascii="Times New Roman" w:hAnsi="Times New Roman"/>
          <w:sz w:val="28"/>
          <w:szCs w:val="28"/>
        </w:rPr>
        <w:t xml:space="preserve"> оформляется актом педагогического расследования в произвольной форме.</w:t>
      </w:r>
    </w:p>
    <w:p w:rsidR="00D9223F" w:rsidRPr="008E2206" w:rsidRDefault="00D9223F" w:rsidP="00FF5D36">
      <w:pPr>
        <w:spacing w:after="0" w:line="240" w:lineRule="auto"/>
        <w:ind w:firstLine="851"/>
        <w:jc w:val="both"/>
        <w:rPr>
          <w:rFonts w:ascii="Times New Roman" w:hAnsi="Times New Roman"/>
          <w:sz w:val="28"/>
          <w:szCs w:val="28"/>
        </w:rPr>
      </w:pPr>
      <w:r w:rsidRPr="008E2206">
        <w:rPr>
          <w:rFonts w:ascii="Times New Roman" w:hAnsi="Times New Roman"/>
          <w:sz w:val="28"/>
          <w:szCs w:val="28"/>
        </w:rPr>
        <w:t>Результаты педагогического расследования по факту суицида</w:t>
      </w:r>
      <w:r w:rsidR="00743770">
        <w:rPr>
          <w:rFonts w:ascii="Times New Roman" w:hAnsi="Times New Roman"/>
          <w:sz w:val="28"/>
          <w:szCs w:val="28"/>
        </w:rPr>
        <w:t xml:space="preserve"> (попытки)</w:t>
      </w:r>
      <w:r w:rsidRPr="008E2206">
        <w:rPr>
          <w:rFonts w:ascii="Times New Roman" w:hAnsi="Times New Roman"/>
          <w:sz w:val="28"/>
          <w:szCs w:val="28"/>
        </w:rPr>
        <w:t xml:space="preserve"> в двухнедельный срок должны быть предста</w:t>
      </w:r>
      <w:r w:rsidR="00743770">
        <w:rPr>
          <w:rFonts w:ascii="Times New Roman" w:hAnsi="Times New Roman"/>
          <w:sz w:val="28"/>
          <w:szCs w:val="28"/>
        </w:rPr>
        <w:t xml:space="preserve">влены Министерству образования и </w:t>
      </w:r>
      <w:r w:rsidRPr="008E2206">
        <w:rPr>
          <w:rFonts w:ascii="Times New Roman" w:hAnsi="Times New Roman"/>
          <w:sz w:val="28"/>
          <w:szCs w:val="28"/>
        </w:rPr>
        <w:t>науки Забайкальского края.</w:t>
      </w:r>
    </w:p>
    <w:p w:rsidR="00D9223F" w:rsidRPr="008E2206" w:rsidRDefault="00D9223F" w:rsidP="00FF5D36">
      <w:pPr>
        <w:spacing w:after="0" w:line="240" w:lineRule="auto"/>
        <w:ind w:firstLine="851"/>
        <w:jc w:val="both"/>
        <w:rPr>
          <w:rFonts w:ascii="Times New Roman" w:hAnsi="Times New Roman"/>
          <w:sz w:val="28"/>
          <w:szCs w:val="28"/>
        </w:rPr>
      </w:pPr>
      <w:r w:rsidRPr="008E2206">
        <w:rPr>
          <w:rFonts w:ascii="Times New Roman" w:hAnsi="Times New Roman"/>
          <w:sz w:val="28"/>
          <w:szCs w:val="28"/>
        </w:rPr>
        <w:t>Контроль над правильностью и своевременностью педагогического расследования по факту суицида</w:t>
      </w:r>
      <w:r w:rsidR="002E4D11">
        <w:rPr>
          <w:rFonts w:ascii="Times New Roman" w:hAnsi="Times New Roman"/>
          <w:sz w:val="28"/>
          <w:szCs w:val="28"/>
        </w:rPr>
        <w:t xml:space="preserve"> (попытки)</w:t>
      </w:r>
      <w:r w:rsidRPr="008E2206">
        <w:rPr>
          <w:rFonts w:ascii="Times New Roman" w:hAnsi="Times New Roman"/>
          <w:sz w:val="28"/>
          <w:szCs w:val="28"/>
        </w:rPr>
        <w:t xml:space="preserve"> осуществляют муниципальные органы управления образованием.</w:t>
      </w:r>
    </w:p>
    <w:p w:rsidR="002E4D11" w:rsidRDefault="002E4D11" w:rsidP="002E4D11">
      <w:pPr>
        <w:spacing w:after="0" w:line="240" w:lineRule="auto"/>
        <w:jc w:val="both"/>
        <w:rPr>
          <w:sz w:val="26"/>
          <w:szCs w:val="26"/>
        </w:rPr>
      </w:pPr>
    </w:p>
    <w:p w:rsidR="00D9223F" w:rsidRPr="00FF5D36" w:rsidRDefault="00D9223F" w:rsidP="002E4D11">
      <w:pPr>
        <w:spacing w:after="0" w:line="240" w:lineRule="auto"/>
        <w:jc w:val="center"/>
        <w:rPr>
          <w:rFonts w:ascii="Times New Roman" w:hAnsi="Times New Roman"/>
          <w:b/>
          <w:sz w:val="28"/>
          <w:szCs w:val="28"/>
        </w:rPr>
      </w:pPr>
      <w:r w:rsidRPr="00FF5D36">
        <w:rPr>
          <w:rFonts w:ascii="Times New Roman" w:hAnsi="Times New Roman"/>
          <w:b/>
          <w:sz w:val="28"/>
          <w:szCs w:val="28"/>
        </w:rPr>
        <w:t>Служебное расследование по факту суицида</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Данные рекомендации определяют цели, порядок и основные направления процедуры административного (педагогического) расследования по факту самоубийства</w:t>
      </w:r>
      <w:r w:rsidR="00DA7A2A">
        <w:rPr>
          <w:rFonts w:ascii="Times New Roman" w:hAnsi="Times New Roman"/>
          <w:sz w:val="28"/>
          <w:szCs w:val="28"/>
        </w:rPr>
        <w:t xml:space="preserve"> (попытки)</w:t>
      </w:r>
      <w:r w:rsidRPr="00FF5D36">
        <w:rPr>
          <w:rFonts w:ascii="Times New Roman" w:hAnsi="Times New Roman"/>
          <w:sz w:val="28"/>
          <w:szCs w:val="28"/>
        </w:rPr>
        <w:t>.</w:t>
      </w:r>
    </w:p>
    <w:p w:rsidR="00D9223F" w:rsidRPr="008E2206" w:rsidRDefault="00D9223F" w:rsidP="00FF5D36">
      <w:pPr>
        <w:pStyle w:val="a8"/>
        <w:ind w:firstLine="851"/>
        <w:rPr>
          <w:sz w:val="28"/>
          <w:szCs w:val="28"/>
        </w:rPr>
      </w:pPr>
      <w:r w:rsidRPr="008E2206">
        <w:rPr>
          <w:b/>
          <w:sz w:val="28"/>
          <w:szCs w:val="28"/>
        </w:rPr>
        <w:t xml:space="preserve">Цели </w:t>
      </w:r>
      <w:r w:rsidRPr="008E2206">
        <w:rPr>
          <w:sz w:val="28"/>
          <w:szCs w:val="28"/>
        </w:rPr>
        <w:t>расследования суицида:</w:t>
      </w:r>
    </w:p>
    <w:p w:rsidR="00D9223F" w:rsidRPr="008E2206" w:rsidRDefault="00D9223F" w:rsidP="00FF5D36">
      <w:pPr>
        <w:pStyle w:val="a8"/>
        <w:tabs>
          <w:tab w:val="left" w:pos="1134"/>
        </w:tabs>
        <w:ind w:firstLine="851"/>
        <w:rPr>
          <w:sz w:val="28"/>
          <w:szCs w:val="28"/>
        </w:rPr>
      </w:pPr>
      <w:r w:rsidRPr="008E2206">
        <w:rPr>
          <w:sz w:val="28"/>
          <w:szCs w:val="28"/>
        </w:rPr>
        <w:t>определить причины, условия и обстоятельства, способствовавшие совершению суицида</w:t>
      </w:r>
      <w:r w:rsidR="00DA7A2A">
        <w:rPr>
          <w:sz w:val="28"/>
          <w:szCs w:val="28"/>
        </w:rPr>
        <w:t xml:space="preserve"> (попытки)</w:t>
      </w:r>
      <w:r w:rsidRPr="008E2206">
        <w:rPr>
          <w:sz w:val="28"/>
          <w:szCs w:val="28"/>
        </w:rPr>
        <w:t>;</w:t>
      </w:r>
    </w:p>
    <w:p w:rsidR="00D9223F" w:rsidRPr="00FF5D36" w:rsidRDefault="00D9223F" w:rsidP="00FF5D36">
      <w:pPr>
        <w:tabs>
          <w:tab w:val="left" w:pos="1134"/>
        </w:tabs>
        <w:spacing w:after="0" w:line="240" w:lineRule="auto"/>
        <w:ind w:firstLine="851"/>
        <w:jc w:val="both"/>
        <w:rPr>
          <w:rFonts w:ascii="Times New Roman" w:hAnsi="Times New Roman"/>
          <w:sz w:val="28"/>
          <w:szCs w:val="28"/>
        </w:rPr>
      </w:pPr>
      <w:r w:rsidRPr="00FF5D36">
        <w:rPr>
          <w:rFonts w:ascii="Times New Roman" w:hAnsi="Times New Roman"/>
          <w:sz w:val="28"/>
          <w:szCs w:val="28"/>
        </w:rPr>
        <w:t>оценить организацию и состояние профилактической работы в учреждении, взаимодействие руководителей, педагогического коллектива, специалистов социально-психологической службы с детьми и родителями.</w:t>
      </w:r>
    </w:p>
    <w:p w:rsidR="00D9223F" w:rsidRPr="008E2206" w:rsidRDefault="00D9223F" w:rsidP="00FF5D36">
      <w:pPr>
        <w:pStyle w:val="a8"/>
        <w:ind w:firstLine="851"/>
        <w:rPr>
          <w:b/>
          <w:i/>
          <w:sz w:val="28"/>
          <w:szCs w:val="28"/>
        </w:rPr>
      </w:pPr>
    </w:p>
    <w:p w:rsidR="00D9223F" w:rsidRPr="008E2206" w:rsidRDefault="00D9223F" w:rsidP="00200E8C">
      <w:pPr>
        <w:pStyle w:val="a8"/>
        <w:ind w:firstLine="851"/>
        <w:jc w:val="center"/>
        <w:rPr>
          <w:b/>
          <w:sz w:val="28"/>
          <w:szCs w:val="28"/>
        </w:rPr>
      </w:pPr>
      <w:r w:rsidRPr="008E2206">
        <w:rPr>
          <w:b/>
          <w:sz w:val="28"/>
          <w:szCs w:val="28"/>
        </w:rPr>
        <w:t>Основные направления служебного расследования</w:t>
      </w:r>
    </w:p>
    <w:p w:rsidR="00D9223F" w:rsidRPr="008E2206" w:rsidRDefault="00D9223F" w:rsidP="00200E8C">
      <w:pPr>
        <w:pStyle w:val="a8"/>
        <w:ind w:firstLine="0"/>
        <w:rPr>
          <w:sz w:val="28"/>
          <w:szCs w:val="28"/>
          <w:u w:val="thick"/>
        </w:rPr>
      </w:pPr>
    </w:p>
    <w:p w:rsidR="00D9223F" w:rsidRPr="008E2206" w:rsidRDefault="00D9223F" w:rsidP="00FF5D36">
      <w:pPr>
        <w:pStyle w:val="a8"/>
        <w:ind w:firstLine="851"/>
        <w:rPr>
          <w:i/>
          <w:sz w:val="28"/>
          <w:szCs w:val="28"/>
        </w:rPr>
      </w:pPr>
      <w:r w:rsidRPr="008E2206">
        <w:rPr>
          <w:i/>
          <w:sz w:val="28"/>
          <w:szCs w:val="28"/>
        </w:rPr>
        <w:t>Изучение служебных документов:</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личное дело </w:t>
      </w:r>
      <w:r w:rsidR="00200E8C">
        <w:rPr>
          <w:rFonts w:ascii="Times New Roman" w:hAnsi="Times New Roman"/>
          <w:sz w:val="28"/>
          <w:szCs w:val="28"/>
        </w:rPr>
        <w:t>суицидента</w:t>
      </w:r>
      <w:r w:rsidRPr="00FF5D36">
        <w:rPr>
          <w:rFonts w:ascii="Times New Roman" w:hAnsi="Times New Roman"/>
          <w:sz w:val="28"/>
          <w:szCs w:val="28"/>
        </w:rPr>
        <w:t>;</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педагогические и психологические характеристики на </w:t>
      </w:r>
      <w:r w:rsidR="00200E8C">
        <w:rPr>
          <w:rFonts w:ascii="Times New Roman" w:hAnsi="Times New Roman"/>
          <w:sz w:val="28"/>
          <w:szCs w:val="28"/>
        </w:rPr>
        <w:t>суицидента</w:t>
      </w:r>
      <w:r w:rsidRPr="00FF5D36">
        <w:rPr>
          <w:rFonts w:ascii="Times New Roman" w:hAnsi="Times New Roman"/>
          <w:sz w:val="28"/>
          <w:szCs w:val="28"/>
        </w:rPr>
        <w:t>;</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карта развития ребенка или амбулаторная карта </w:t>
      </w:r>
      <w:r w:rsidR="00200E8C">
        <w:rPr>
          <w:rFonts w:ascii="Times New Roman" w:hAnsi="Times New Roman"/>
          <w:sz w:val="28"/>
          <w:szCs w:val="28"/>
        </w:rPr>
        <w:t>суицидента</w:t>
      </w:r>
      <w:r w:rsidRPr="00FF5D36">
        <w:rPr>
          <w:rFonts w:ascii="Times New Roman" w:hAnsi="Times New Roman"/>
          <w:sz w:val="28"/>
          <w:szCs w:val="28"/>
        </w:rPr>
        <w:t>;</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заключения врачебных комиссий, ПМПК, Центров психолого-медико социального сопровождения (ППМС центров), социально-психологической службы и психолого-медико-педагогического консилиума образовательного учреждения (ПМПк), письменных рекомендаций психолога в отношении учащегося;</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документов, в которых отражается состояние воспитательной работы в образовательном учреждении;</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состояние дисциплины, защиты прав ребенка в образовательном учреждении;</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объяснительных записок учащихся, членов семей, друзей и близких о причинах и обстоятельствах происшедшего, данных опроса родственников и учащихся;</w:t>
      </w:r>
    </w:p>
    <w:p w:rsidR="00D9223F" w:rsidRPr="008E2206" w:rsidRDefault="00D9223F" w:rsidP="00FF5D36">
      <w:pPr>
        <w:pStyle w:val="a8"/>
        <w:tabs>
          <w:tab w:val="left" w:pos="426"/>
        </w:tabs>
        <w:ind w:firstLine="851"/>
        <w:rPr>
          <w:sz w:val="28"/>
          <w:szCs w:val="28"/>
        </w:rPr>
      </w:pPr>
      <w:r w:rsidRPr="008E2206">
        <w:rPr>
          <w:sz w:val="28"/>
          <w:szCs w:val="28"/>
        </w:rPr>
        <w:t>материалов изучения  состояния социально-психологического климата в образовательном учреждении и детском коллективе;</w:t>
      </w:r>
    </w:p>
    <w:p w:rsidR="00D9223F" w:rsidRPr="00FF5D36" w:rsidRDefault="00D9223F" w:rsidP="00FF5D36">
      <w:pPr>
        <w:tabs>
          <w:tab w:val="left" w:pos="426"/>
        </w:tabs>
        <w:spacing w:after="0" w:line="240" w:lineRule="auto"/>
        <w:ind w:firstLine="851"/>
        <w:jc w:val="both"/>
        <w:rPr>
          <w:rFonts w:ascii="Times New Roman" w:hAnsi="Times New Roman"/>
          <w:sz w:val="28"/>
          <w:szCs w:val="28"/>
        </w:rPr>
      </w:pPr>
      <w:r w:rsidRPr="00FF5D36">
        <w:rPr>
          <w:rFonts w:ascii="Times New Roman" w:hAnsi="Times New Roman"/>
          <w:sz w:val="28"/>
          <w:szCs w:val="28"/>
        </w:rPr>
        <w:t>материалов по организации работы педагога-психолога в образовательном учреждении.</w:t>
      </w:r>
    </w:p>
    <w:p w:rsidR="00D9223F" w:rsidRPr="008E2206" w:rsidRDefault="00D9223F" w:rsidP="00FF5D36">
      <w:pPr>
        <w:tabs>
          <w:tab w:val="left" w:pos="426"/>
        </w:tabs>
        <w:spacing w:after="0" w:line="240" w:lineRule="auto"/>
        <w:ind w:firstLine="851"/>
        <w:jc w:val="both"/>
        <w:rPr>
          <w:rFonts w:ascii="Times New Roman" w:hAnsi="Times New Roman"/>
          <w:sz w:val="28"/>
          <w:szCs w:val="28"/>
        </w:rPr>
      </w:pPr>
    </w:p>
    <w:p w:rsidR="00D9223F" w:rsidRPr="00FF5D36" w:rsidRDefault="00D9223F" w:rsidP="00FF5D36">
      <w:pPr>
        <w:spacing w:after="0" w:line="240" w:lineRule="auto"/>
        <w:ind w:firstLine="851"/>
        <w:jc w:val="both"/>
        <w:rPr>
          <w:rFonts w:ascii="Times New Roman" w:hAnsi="Times New Roman"/>
          <w:i/>
          <w:sz w:val="28"/>
          <w:szCs w:val="28"/>
        </w:rPr>
      </w:pPr>
      <w:r w:rsidRPr="00FF5D36">
        <w:rPr>
          <w:rFonts w:ascii="Times New Roman" w:hAnsi="Times New Roman"/>
          <w:i/>
          <w:sz w:val="28"/>
          <w:szCs w:val="28"/>
        </w:rPr>
        <w:t>Изучение бытовых, социальных, служебных, медико-психологических и социально-психологических факторов:</w:t>
      </w:r>
    </w:p>
    <w:p w:rsidR="00D9223F" w:rsidRPr="008E2206" w:rsidRDefault="00D9223F" w:rsidP="00FF5D36">
      <w:pPr>
        <w:spacing w:after="0" w:line="240" w:lineRule="auto"/>
        <w:ind w:firstLine="851"/>
        <w:jc w:val="both"/>
        <w:rPr>
          <w:rFonts w:ascii="Times New Roman" w:hAnsi="Times New Roman"/>
          <w:sz w:val="28"/>
          <w:szCs w:val="28"/>
          <w:u w:val="thick"/>
        </w:rPr>
      </w:pP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социально-бытовых и психологических условий формирования личности (неполная, неблагополучная семья, воспитание без родителей и т.п.);</w:t>
      </w: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фактов суицидов или суицидальных попыток у близких родственников;</w:t>
      </w: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наличие черепно-мозговых травм, нервно-психических, нейроинфекционных и тяжелых соматических заболеваний;</w:t>
      </w:r>
    </w:p>
    <w:p w:rsidR="00D9223F" w:rsidRPr="008E2206" w:rsidRDefault="00D9223F" w:rsidP="00FF5D36">
      <w:pPr>
        <w:pStyle w:val="a8"/>
        <w:tabs>
          <w:tab w:val="left" w:pos="567"/>
        </w:tabs>
        <w:ind w:firstLine="851"/>
        <w:rPr>
          <w:sz w:val="28"/>
          <w:szCs w:val="28"/>
        </w:rPr>
      </w:pPr>
      <w:r w:rsidRPr="008E2206">
        <w:rPr>
          <w:sz w:val="28"/>
          <w:szCs w:val="28"/>
        </w:rPr>
        <w:t>наличия конфликтов и другого неблагополучия в семье;</w:t>
      </w:r>
    </w:p>
    <w:p w:rsidR="00D9223F" w:rsidRPr="008E2206" w:rsidRDefault="00D9223F" w:rsidP="00FF5D36">
      <w:pPr>
        <w:pStyle w:val="a8"/>
        <w:tabs>
          <w:tab w:val="left" w:pos="567"/>
        </w:tabs>
        <w:ind w:firstLine="851"/>
        <w:rPr>
          <w:sz w:val="28"/>
          <w:szCs w:val="28"/>
        </w:rPr>
      </w:pPr>
      <w:r w:rsidRPr="008E2206">
        <w:rPr>
          <w:sz w:val="28"/>
          <w:szCs w:val="28"/>
        </w:rPr>
        <w:t>характера переписки с близкими родственниками в последний год жизни (при наличии);</w:t>
      </w:r>
    </w:p>
    <w:p w:rsidR="00D9223F" w:rsidRPr="008E2206" w:rsidRDefault="00D9223F" w:rsidP="00FF5D36">
      <w:pPr>
        <w:pStyle w:val="a8"/>
        <w:tabs>
          <w:tab w:val="left" w:pos="567"/>
        </w:tabs>
        <w:ind w:firstLine="851"/>
        <w:rPr>
          <w:sz w:val="28"/>
          <w:szCs w:val="28"/>
        </w:rPr>
      </w:pPr>
      <w:r w:rsidRPr="008E2206">
        <w:rPr>
          <w:sz w:val="28"/>
          <w:szCs w:val="28"/>
        </w:rPr>
        <w:t>наличия психотравмирующих событий (смерть близких</w:t>
      </w:r>
      <w:r w:rsidR="00054874">
        <w:rPr>
          <w:sz w:val="28"/>
          <w:szCs w:val="28"/>
        </w:rPr>
        <w:t>, травля</w:t>
      </w:r>
      <w:r w:rsidRPr="008E2206">
        <w:rPr>
          <w:sz w:val="28"/>
          <w:szCs w:val="28"/>
        </w:rPr>
        <w:t xml:space="preserve"> и т.д.);</w:t>
      </w: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фактов суицидальных попыток у ребенка, устных или письменных его высказываний суицидального характера;</w:t>
      </w: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социально-психологического климата в коллективе, где обучался ученик;</w:t>
      </w:r>
    </w:p>
    <w:p w:rsidR="00D9223F" w:rsidRPr="008E2206" w:rsidRDefault="00D9223F" w:rsidP="00FF5D36">
      <w:pPr>
        <w:pStyle w:val="a8"/>
        <w:tabs>
          <w:tab w:val="left" w:pos="567"/>
        </w:tabs>
        <w:ind w:firstLine="851"/>
        <w:rPr>
          <w:sz w:val="28"/>
          <w:szCs w:val="28"/>
        </w:rPr>
      </w:pPr>
      <w:r w:rsidRPr="008E2206">
        <w:rPr>
          <w:sz w:val="28"/>
          <w:szCs w:val="28"/>
        </w:rPr>
        <w:t xml:space="preserve">социально-психологического статуса ученика, его место и роль в неформальной структуре коллектива (лидер отрицательной или положительной направленности, отверженный, униженный и т.п.) и оценка уровня социальной адаптации в период, предшествовавший </w:t>
      </w:r>
      <w:r w:rsidR="00A140D4">
        <w:rPr>
          <w:sz w:val="28"/>
          <w:szCs w:val="28"/>
        </w:rPr>
        <w:t>попытке суицида</w:t>
      </w:r>
      <w:r w:rsidRPr="008E2206">
        <w:rPr>
          <w:sz w:val="28"/>
          <w:szCs w:val="28"/>
        </w:rPr>
        <w:t>;</w:t>
      </w:r>
    </w:p>
    <w:p w:rsidR="00D9223F" w:rsidRPr="00FF5D36" w:rsidRDefault="00D9223F" w:rsidP="00FF5D36">
      <w:pPr>
        <w:tabs>
          <w:tab w:val="left" w:pos="567"/>
        </w:tabs>
        <w:spacing w:after="0" w:line="240" w:lineRule="auto"/>
        <w:ind w:firstLine="851"/>
        <w:jc w:val="both"/>
        <w:rPr>
          <w:rFonts w:ascii="Times New Roman" w:hAnsi="Times New Roman"/>
          <w:sz w:val="28"/>
          <w:szCs w:val="28"/>
        </w:rPr>
      </w:pPr>
      <w:r w:rsidRPr="00FF5D36">
        <w:rPr>
          <w:rFonts w:ascii="Times New Roman" w:hAnsi="Times New Roman"/>
          <w:sz w:val="28"/>
          <w:szCs w:val="28"/>
        </w:rPr>
        <w:t>особеннос</w:t>
      </w:r>
      <w:r w:rsidR="00A140D4">
        <w:rPr>
          <w:rFonts w:ascii="Times New Roman" w:hAnsi="Times New Roman"/>
          <w:sz w:val="28"/>
          <w:szCs w:val="28"/>
        </w:rPr>
        <w:t>тей поведения ученика накануне суицидальной попытки</w:t>
      </w:r>
      <w:r w:rsidRPr="00FF5D36">
        <w:rPr>
          <w:rFonts w:ascii="Times New Roman" w:hAnsi="Times New Roman"/>
          <w:sz w:val="28"/>
          <w:szCs w:val="28"/>
        </w:rPr>
        <w:t xml:space="preserve"> (изменение стереотипа поведения, раздача или дарение личных вещей, отдача долгов, прощальные действия).</w:t>
      </w:r>
    </w:p>
    <w:p w:rsidR="00D9223F" w:rsidRPr="008E2206" w:rsidRDefault="00D9223F" w:rsidP="00FF5D36">
      <w:pPr>
        <w:tabs>
          <w:tab w:val="left" w:pos="993"/>
        </w:tabs>
        <w:spacing w:after="0" w:line="240" w:lineRule="auto"/>
        <w:ind w:firstLine="851"/>
        <w:jc w:val="both"/>
        <w:rPr>
          <w:rFonts w:ascii="Times New Roman" w:hAnsi="Times New Roman"/>
          <w:sz w:val="28"/>
          <w:szCs w:val="28"/>
          <w:u w:val="thick"/>
        </w:rPr>
      </w:pPr>
    </w:p>
    <w:p w:rsidR="00D9223F" w:rsidRPr="00FF5D36" w:rsidRDefault="00D9223F" w:rsidP="00FF5D36">
      <w:pPr>
        <w:spacing w:after="0" w:line="240" w:lineRule="auto"/>
        <w:ind w:firstLine="851"/>
        <w:jc w:val="both"/>
        <w:rPr>
          <w:rFonts w:ascii="Times New Roman" w:hAnsi="Times New Roman"/>
          <w:i/>
          <w:sz w:val="28"/>
          <w:szCs w:val="28"/>
        </w:rPr>
      </w:pPr>
      <w:r w:rsidRPr="00FF5D36">
        <w:rPr>
          <w:rFonts w:ascii="Times New Roman" w:hAnsi="Times New Roman"/>
          <w:i/>
          <w:sz w:val="28"/>
          <w:szCs w:val="28"/>
        </w:rPr>
        <w:t>Оценка деятельности должностных лиц, ответственных за организацию работы с учащимися и педагогическим коллективом</w:t>
      </w:r>
    </w:p>
    <w:p w:rsidR="00D9223F" w:rsidRPr="008E2206" w:rsidRDefault="00D9223F" w:rsidP="00FF5D36">
      <w:pPr>
        <w:spacing w:after="0" w:line="240" w:lineRule="auto"/>
        <w:ind w:firstLine="851"/>
        <w:jc w:val="both"/>
        <w:rPr>
          <w:rFonts w:ascii="Times New Roman" w:hAnsi="Times New Roman"/>
          <w:i/>
          <w:sz w:val="28"/>
          <w:szCs w:val="28"/>
        </w:rPr>
      </w:pP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Особое внимание членам комиссии следует обращать на:</w:t>
      </w:r>
    </w:p>
    <w:p w:rsidR="00D9223F" w:rsidRPr="00FF5D36" w:rsidRDefault="00D9223F" w:rsidP="00FF5D36">
      <w:pPr>
        <w:tabs>
          <w:tab w:val="left" w:pos="993"/>
        </w:tabs>
        <w:spacing w:after="0" w:line="240" w:lineRule="auto"/>
        <w:ind w:firstLine="851"/>
        <w:jc w:val="both"/>
        <w:rPr>
          <w:rFonts w:ascii="Times New Roman" w:hAnsi="Times New Roman"/>
          <w:sz w:val="28"/>
          <w:szCs w:val="28"/>
        </w:rPr>
      </w:pPr>
      <w:r w:rsidRPr="00FF5D36">
        <w:rPr>
          <w:rFonts w:ascii="Times New Roman" w:hAnsi="Times New Roman"/>
          <w:sz w:val="28"/>
          <w:szCs w:val="28"/>
        </w:rPr>
        <w:t>роль и место должностных лиц в формировании здоровой социально-психологической обстановки в учреждении, где обучался ребенок;</w:t>
      </w:r>
    </w:p>
    <w:p w:rsidR="00D9223F" w:rsidRPr="00FF5D36" w:rsidRDefault="00D9223F" w:rsidP="00FF5D36">
      <w:pPr>
        <w:tabs>
          <w:tab w:val="left" w:pos="993"/>
        </w:tabs>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использование должностными лицами рекомендаций психолога по работе с учащимся, совершившим самоубийство </w:t>
      </w:r>
      <w:r w:rsidR="000363F9">
        <w:rPr>
          <w:rFonts w:ascii="Times New Roman" w:hAnsi="Times New Roman"/>
          <w:sz w:val="28"/>
          <w:szCs w:val="28"/>
        </w:rPr>
        <w:t xml:space="preserve">(попытку) </w:t>
      </w:r>
      <w:r w:rsidRPr="00FF5D36">
        <w:rPr>
          <w:rFonts w:ascii="Times New Roman" w:hAnsi="Times New Roman"/>
          <w:sz w:val="28"/>
          <w:szCs w:val="28"/>
        </w:rPr>
        <w:t>(если таковые были раньше);</w:t>
      </w:r>
    </w:p>
    <w:p w:rsidR="00D9223F" w:rsidRPr="00FF5D36" w:rsidRDefault="00D9223F" w:rsidP="00FF5D36">
      <w:pPr>
        <w:tabs>
          <w:tab w:val="left" w:pos="993"/>
        </w:tabs>
        <w:spacing w:after="0" w:line="240" w:lineRule="auto"/>
        <w:ind w:firstLine="851"/>
        <w:jc w:val="both"/>
        <w:rPr>
          <w:rFonts w:ascii="Times New Roman" w:hAnsi="Times New Roman"/>
          <w:sz w:val="28"/>
          <w:szCs w:val="28"/>
        </w:rPr>
      </w:pPr>
      <w:r w:rsidRPr="00FF5D36">
        <w:rPr>
          <w:rFonts w:ascii="Times New Roman" w:hAnsi="Times New Roman"/>
          <w:sz w:val="28"/>
          <w:szCs w:val="28"/>
        </w:rPr>
        <w:t>организацию работы по диагностике, выявлению детей и подростков группы суицидального риска, психологическое сопровождение и психокоррекция лиц, имеющих суицидальные намерения.</w:t>
      </w:r>
    </w:p>
    <w:p w:rsidR="00D9223F" w:rsidRPr="008E2206" w:rsidRDefault="00D9223F" w:rsidP="00FF5D36">
      <w:pPr>
        <w:spacing w:after="0" w:line="240" w:lineRule="auto"/>
        <w:ind w:firstLine="851"/>
        <w:jc w:val="both"/>
        <w:rPr>
          <w:rFonts w:ascii="Times New Roman" w:hAnsi="Times New Roman"/>
          <w:b/>
          <w:sz w:val="28"/>
          <w:szCs w:val="28"/>
        </w:rPr>
      </w:pP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Итоговым документом служебного расследования по факту суицида</w:t>
      </w:r>
      <w:r w:rsidR="00BC3B52">
        <w:rPr>
          <w:rFonts w:ascii="Times New Roman" w:hAnsi="Times New Roman"/>
          <w:sz w:val="28"/>
          <w:szCs w:val="28"/>
        </w:rPr>
        <w:t xml:space="preserve"> (попытки)</w:t>
      </w:r>
      <w:r w:rsidRPr="00FF5D36">
        <w:rPr>
          <w:rFonts w:ascii="Times New Roman" w:hAnsi="Times New Roman"/>
          <w:sz w:val="28"/>
          <w:szCs w:val="28"/>
        </w:rPr>
        <w:t xml:space="preserve"> является акт педагогического расследования, который содержит в себе следующие сведения:</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Фамилия, имя, отчество ребенка.</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Район, город (село).</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Пол, возраст.</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Школа, класс.</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Дата суицида</w:t>
      </w:r>
      <w:r w:rsidR="00837F6E">
        <w:rPr>
          <w:rFonts w:ascii="Times New Roman" w:hAnsi="Times New Roman"/>
          <w:sz w:val="28"/>
          <w:szCs w:val="28"/>
        </w:rPr>
        <w:t xml:space="preserve"> (попытки)</w:t>
      </w:r>
      <w:r w:rsidRPr="008E2206">
        <w:rPr>
          <w:rFonts w:ascii="Times New Roman" w:hAnsi="Times New Roman"/>
          <w:sz w:val="28"/>
          <w:szCs w:val="28"/>
        </w:rPr>
        <w:t xml:space="preserve">. </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 xml:space="preserve">Социально-биографические сведения об ученике, индивидуально-психологические, личностные особенности учащегося, социально-психологическая характеристика ученика. </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Место и обстоятельства совершения суицидального происшествия, причины суицида (семейные, личностные особенности, состояние здоровья (в том числе психического), взаимоотношения со сверстниками и педагогами и другие) в порядке их значимости для совершения суицидального действия.</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Мероприятия, проведенные ранее в целях профилактики суицидов в учреждении, снижения влияния отрицательных факторов, формирующих суицидальные намерения.</w:t>
      </w:r>
    </w:p>
    <w:p w:rsidR="00D9223F" w:rsidRPr="008E2206" w:rsidRDefault="00D9223F" w:rsidP="00FF5D36">
      <w:pPr>
        <w:widowControl w:val="0"/>
        <w:tabs>
          <w:tab w:val="num" w:pos="567"/>
        </w:tabs>
        <w:spacing w:after="0" w:line="240" w:lineRule="auto"/>
        <w:ind w:firstLine="851"/>
        <w:jc w:val="both"/>
        <w:rPr>
          <w:rFonts w:ascii="Times New Roman" w:hAnsi="Times New Roman"/>
          <w:sz w:val="28"/>
          <w:szCs w:val="28"/>
        </w:rPr>
      </w:pPr>
      <w:r w:rsidRPr="008E2206">
        <w:rPr>
          <w:rFonts w:ascii="Times New Roman" w:hAnsi="Times New Roman"/>
          <w:sz w:val="28"/>
          <w:szCs w:val="28"/>
        </w:rPr>
        <w:t>План мероприятий по выводу коллектива из стрессового состояния в связи с фактом суицида</w:t>
      </w:r>
      <w:r w:rsidR="008F633E">
        <w:rPr>
          <w:rFonts w:ascii="Times New Roman" w:hAnsi="Times New Roman"/>
          <w:sz w:val="28"/>
          <w:szCs w:val="28"/>
        </w:rPr>
        <w:t xml:space="preserve"> (попытки)</w:t>
      </w:r>
      <w:r w:rsidRPr="008E2206">
        <w:rPr>
          <w:rFonts w:ascii="Times New Roman" w:hAnsi="Times New Roman"/>
          <w:sz w:val="28"/>
          <w:szCs w:val="28"/>
        </w:rPr>
        <w:t xml:space="preserve"> в образовательном учреждении.</w:t>
      </w:r>
    </w:p>
    <w:p w:rsidR="00D9223F" w:rsidRPr="008E2206" w:rsidRDefault="00D9223F" w:rsidP="00FF5D36">
      <w:pPr>
        <w:spacing w:after="0" w:line="240" w:lineRule="auto"/>
        <w:ind w:firstLine="851"/>
        <w:jc w:val="both"/>
        <w:rPr>
          <w:rFonts w:ascii="Times New Roman" w:hAnsi="Times New Roman"/>
          <w:sz w:val="28"/>
          <w:szCs w:val="28"/>
        </w:rPr>
      </w:pP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Дата составления акта</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Председатель комиссии              </w:t>
      </w:r>
    </w:p>
    <w:p w:rsidR="00D9223F" w:rsidRPr="00FF5D36" w:rsidRDefault="00D9223F" w:rsidP="00FF5D36">
      <w:pPr>
        <w:spacing w:after="0" w:line="240" w:lineRule="auto"/>
        <w:ind w:firstLine="851"/>
        <w:jc w:val="both"/>
        <w:rPr>
          <w:rFonts w:ascii="Times New Roman" w:hAnsi="Times New Roman"/>
          <w:sz w:val="28"/>
          <w:szCs w:val="28"/>
        </w:rPr>
      </w:pPr>
      <w:r w:rsidRPr="00FF5D36">
        <w:rPr>
          <w:rFonts w:ascii="Times New Roman" w:hAnsi="Times New Roman"/>
          <w:sz w:val="28"/>
          <w:szCs w:val="28"/>
        </w:rPr>
        <w:t xml:space="preserve">Члены комиссии             </w:t>
      </w:r>
    </w:p>
    <w:p w:rsidR="000E460B" w:rsidRPr="008F633E" w:rsidRDefault="00D9223F" w:rsidP="008F633E">
      <w:pPr>
        <w:spacing w:line="240" w:lineRule="auto"/>
        <w:ind w:firstLine="720"/>
        <w:jc w:val="both"/>
        <w:rPr>
          <w:rFonts w:ascii="Times New Roman" w:hAnsi="Times New Roman"/>
          <w:sz w:val="28"/>
          <w:szCs w:val="28"/>
        </w:rPr>
      </w:pPr>
      <w:r w:rsidRPr="008E2206">
        <w:rPr>
          <w:rFonts w:ascii="Times New Roman" w:hAnsi="Times New Roman"/>
          <w:sz w:val="28"/>
          <w:szCs w:val="28"/>
        </w:rPr>
        <w:t xml:space="preserve">              </w:t>
      </w:r>
    </w:p>
    <w:p w:rsidR="000E460B" w:rsidRDefault="000E460B" w:rsidP="00A30B86">
      <w:pPr>
        <w:spacing w:after="0" w:line="240" w:lineRule="auto"/>
        <w:jc w:val="both"/>
        <w:rPr>
          <w:rFonts w:ascii="Times New Roman" w:hAnsi="Times New Roman" w:cs="Times New Roman"/>
          <w:sz w:val="18"/>
          <w:szCs w:val="18"/>
        </w:rPr>
      </w:pPr>
    </w:p>
    <w:p w:rsidR="000E460B" w:rsidRDefault="000E460B" w:rsidP="00A30B86">
      <w:pPr>
        <w:spacing w:after="0" w:line="240" w:lineRule="auto"/>
        <w:jc w:val="both"/>
        <w:rPr>
          <w:rFonts w:ascii="Times New Roman" w:hAnsi="Times New Roman" w:cs="Times New Roman"/>
          <w:sz w:val="18"/>
          <w:szCs w:val="18"/>
        </w:rPr>
      </w:pPr>
    </w:p>
    <w:p w:rsidR="00D36CBD" w:rsidRDefault="00D36CBD" w:rsidP="00D36CBD">
      <w:pPr>
        <w:spacing w:after="0" w:line="360" w:lineRule="auto"/>
        <w:ind w:firstLine="851"/>
        <w:jc w:val="right"/>
        <w:rPr>
          <w:rFonts w:ascii="Times New Roman" w:hAnsi="Times New Roman" w:cs="Times New Roman"/>
          <w:bCs/>
          <w:sz w:val="28"/>
          <w:szCs w:val="28"/>
          <w:shd w:val="clear" w:color="auto" w:fill="FFFFFF"/>
        </w:rPr>
      </w:pPr>
      <w:r w:rsidRPr="005F73ED">
        <w:rPr>
          <w:rFonts w:ascii="Times New Roman" w:hAnsi="Times New Roman" w:cs="Times New Roman"/>
          <w:bCs/>
          <w:sz w:val="28"/>
          <w:szCs w:val="28"/>
          <w:shd w:val="clear" w:color="auto" w:fill="FFFFFF"/>
        </w:rPr>
        <w:t xml:space="preserve">Приложение </w:t>
      </w:r>
      <w:r w:rsidR="00CE6620">
        <w:rPr>
          <w:rFonts w:ascii="Times New Roman" w:hAnsi="Times New Roman" w:cs="Times New Roman"/>
          <w:bCs/>
          <w:sz w:val="28"/>
          <w:szCs w:val="28"/>
          <w:shd w:val="clear" w:color="auto" w:fill="FFFFFF"/>
        </w:rPr>
        <w:t>2</w:t>
      </w:r>
    </w:p>
    <w:p w:rsidR="00A75571" w:rsidRDefault="00A75571" w:rsidP="00A75571">
      <w:pPr>
        <w:jc w:val="center"/>
        <w:rPr>
          <w:rFonts w:ascii="Times New Roman" w:hAnsi="Times New Roman" w:cs="Times New Roman"/>
          <w:b/>
          <w:sz w:val="28"/>
          <w:szCs w:val="28"/>
        </w:rPr>
      </w:pPr>
      <w:r w:rsidRPr="006B2706">
        <w:rPr>
          <w:rFonts w:ascii="Times New Roman" w:hAnsi="Times New Roman" w:cs="Times New Roman"/>
          <w:b/>
          <w:sz w:val="28"/>
          <w:szCs w:val="28"/>
        </w:rPr>
        <w:t xml:space="preserve">Алгоритм действий в случае совершения обучающимся </w:t>
      </w:r>
      <w:r>
        <w:rPr>
          <w:rFonts w:ascii="Times New Roman" w:hAnsi="Times New Roman" w:cs="Times New Roman"/>
          <w:b/>
          <w:sz w:val="28"/>
          <w:szCs w:val="28"/>
        </w:rPr>
        <w:t xml:space="preserve">попытки </w:t>
      </w:r>
      <w:r w:rsidRPr="006B2706">
        <w:rPr>
          <w:rFonts w:ascii="Times New Roman" w:hAnsi="Times New Roman" w:cs="Times New Roman"/>
          <w:b/>
          <w:sz w:val="28"/>
          <w:szCs w:val="28"/>
        </w:rPr>
        <w:t>самоубийства</w:t>
      </w:r>
    </w:p>
    <w:p w:rsidR="00345D82" w:rsidRDefault="00A75571" w:rsidP="00345D82">
      <w:pPr>
        <w:spacing w:after="0"/>
        <w:ind w:firstLine="851"/>
        <w:jc w:val="center"/>
        <w:rPr>
          <w:rFonts w:ascii="Times New Roman" w:hAnsi="Times New Roman" w:cs="Times New Roman"/>
          <w:b/>
          <w:sz w:val="28"/>
          <w:szCs w:val="28"/>
        </w:rPr>
      </w:pPr>
      <w:r>
        <w:rPr>
          <w:rFonts w:ascii="Times New Roman" w:hAnsi="Times New Roman" w:cs="Times New Roman"/>
          <w:b/>
          <w:sz w:val="28"/>
          <w:szCs w:val="28"/>
        </w:rPr>
        <w:t>Меры экстренного реагирования</w:t>
      </w:r>
    </w:p>
    <w:p w:rsidR="00345D82" w:rsidRPr="00345D82" w:rsidRDefault="00345D82" w:rsidP="00345D82">
      <w:pPr>
        <w:numPr>
          <w:ilvl w:val="0"/>
          <w:numId w:val="25"/>
        </w:numPr>
        <w:spacing w:after="0" w:line="240" w:lineRule="auto"/>
        <w:ind w:left="0" w:firstLine="567"/>
        <w:contextualSpacing/>
        <w:jc w:val="both"/>
        <w:rPr>
          <w:rFonts w:ascii="Times New Roman" w:hAnsi="Times New Roman"/>
          <w:color w:val="FF0000"/>
          <w:sz w:val="28"/>
          <w:szCs w:val="28"/>
        </w:rPr>
      </w:pPr>
      <w:bookmarkStart w:id="1" w:name="_top"/>
      <w:bookmarkEnd w:id="1"/>
      <w:r w:rsidRPr="00345D82">
        <w:rPr>
          <w:rFonts w:ascii="Times New Roman" w:hAnsi="Times New Roman" w:cs="Times New Roman"/>
          <w:sz w:val="28"/>
          <w:szCs w:val="28"/>
        </w:rPr>
        <w:t>В период с 1</w:t>
      </w:r>
      <w:r>
        <w:rPr>
          <w:rFonts w:ascii="Times New Roman" w:hAnsi="Times New Roman" w:cs="Times New Roman"/>
          <w:sz w:val="28"/>
          <w:szCs w:val="28"/>
        </w:rPr>
        <w:t>1</w:t>
      </w:r>
      <w:r w:rsidRPr="00345D82">
        <w:rPr>
          <w:rFonts w:ascii="Times New Roman" w:hAnsi="Times New Roman" w:cs="Times New Roman"/>
          <w:sz w:val="28"/>
          <w:szCs w:val="28"/>
        </w:rPr>
        <w:t xml:space="preserve"> по </w:t>
      </w:r>
      <w:r>
        <w:rPr>
          <w:rFonts w:ascii="Times New Roman" w:hAnsi="Times New Roman" w:cs="Times New Roman"/>
          <w:sz w:val="28"/>
          <w:szCs w:val="28"/>
        </w:rPr>
        <w:t>14</w:t>
      </w:r>
      <w:r w:rsidR="009931BD">
        <w:rPr>
          <w:rFonts w:ascii="Times New Roman" w:hAnsi="Times New Roman" w:cs="Times New Roman"/>
          <w:sz w:val="28"/>
          <w:szCs w:val="28"/>
        </w:rPr>
        <w:t xml:space="preserve"> </w:t>
      </w:r>
      <w:r>
        <w:rPr>
          <w:rFonts w:ascii="Times New Roman" w:hAnsi="Times New Roman" w:cs="Times New Roman"/>
          <w:sz w:val="28"/>
          <w:szCs w:val="28"/>
        </w:rPr>
        <w:t>марта 2022 года</w:t>
      </w:r>
      <w:r w:rsidRPr="00345D82">
        <w:rPr>
          <w:rFonts w:ascii="Times New Roman" w:hAnsi="Times New Roman" w:cs="Times New Roman"/>
          <w:sz w:val="28"/>
          <w:szCs w:val="28"/>
        </w:rPr>
        <w:t>, провести индивидуальное консультирование с потенциальным суицидентом по снятию эмоционального напряжения и поиску внутренних ресурсов</w:t>
      </w:r>
      <w:r>
        <w:rPr>
          <w:rFonts w:ascii="Times New Roman" w:hAnsi="Times New Roman" w:cs="Times New Roman"/>
          <w:sz w:val="28"/>
          <w:szCs w:val="28"/>
        </w:rPr>
        <w:t xml:space="preserve"> (Приложение </w:t>
      </w:r>
      <w:r w:rsidR="00614BB8">
        <w:rPr>
          <w:rFonts w:ascii="Times New Roman" w:hAnsi="Times New Roman" w:cs="Times New Roman"/>
          <w:sz w:val="28"/>
          <w:szCs w:val="28"/>
        </w:rPr>
        <w:t>2</w:t>
      </w:r>
      <w:r>
        <w:rPr>
          <w:rFonts w:ascii="Times New Roman" w:hAnsi="Times New Roman" w:cs="Times New Roman"/>
          <w:sz w:val="28"/>
          <w:szCs w:val="28"/>
        </w:rPr>
        <w:t>.1)</w:t>
      </w:r>
      <w:r w:rsidRPr="00345D82">
        <w:rPr>
          <w:rFonts w:ascii="Times New Roman" w:hAnsi="Times New Roman" w:cs="Times New Roman"/>
          <w:sz w:val="28"/>
          <w:szCs w:val="28"/>
        </w:rPr>
        <w:t xml:space="preserve">, по необходимости направить в кризисную службу </w:t>
      </w:r>
      <w:r>
        <w:rPr>
          <w:rFonts w:ascii="Times New Roman" w:hAnsi="Times New Roman" w:cs="Times New Roman"/>
          <w:sz w:val="28"/>
          <w:szCs w:val="28"/>
        </w:rPr>
        <w:t xml:space="preserve">(перечень кризисных служб Приложение </w:t>
      </w:r>
      <w:r w:rsidR="00614BB8">
        <w:rPr>
          <w:rFonts w:ascii="Times New Roman" w:hAnsi="Times New Roman" w:cs="Times New Roman"/>
          <w:sz w:val="28"/>
          <w:szCs w:val="28"/>
        </w:rPr>
        <w:t>2</w:t>
      </w:r>
      <w:r>
        <w:rPr>
          <w:rFonts w:ascii="Times New Roman" w:hAnsi="Times New Roman" w:cs="Times New Roman"/>
          <w:sz w:val="28"/>
          <w:szCs w:val="28"/>
        </w:rPr>
        <w:t>.2).</w:t>
      </w:r>
      <w:hyperlink w:anchor="_Приложение_№_2" w:history="1"/>
    </w:p>
    <w:p w:rsidR="00345D82" w:rsidRPr="00345D82" w:rsidRDefault="00345D82" w:rsidP="00345D82">
      <w:pPr>
        <w:numPr>
          <w:ilvl w:val="0"/>
          <w:numId w:val="25"/>
        </w:numPr>
        <w:spacing w:after="0" w:line="240" w:lineRule="auto"/>
        <w:ind w:left="0" w:firstLine="567"/>
        <w:contextualSpacing/>
        <w:jc w:val="both"/>
        <w:rPr>
          <w:rFonts w:ascii="Times New Roman" w:hAnsi="Times New Roman"/>
          <w:color w:val="FF0000"/>
          <w:sz w:val="28"/>
          <w:szCs w:val="28"/>
        </w:rPr>
      </w:pPr>
      <w:r w:rsidRPr="00345D82">
        <w:rPr>
          <w:rFonts w:ascii="Times New Roman" w:hAnsi="Times New Roman" w:cs="Times New Roman"/>
          <w:sz w:val="28"/>
          <w:szCs w:val="28"/>
        </w:rPr>
        <w:t xml:space="preserve">Составить план индивидуально-профилактической работы с потенциальным суицидентом и его </w:t>
      </w:r>
      <w:r>
        <w:rPr>
          <w:rFonts w:ascii="Times New Roman" w:hAnsi="Times New Roman" w:cs="Times New Roman"/>
          <w:sz w:val="28"/>
          <w:szCs w:val="28"/>
        </w:rPr>
        <w:t>семьёй (Приложени</w:t>
      </w:r>
      <w:r w:rsidR="00614BB8">
        <w:rPr>
          <w:rFonts w:ascii="Times New Roman" w:hAnsi="Times New Roman" w:cs="Times New Roman"/>
          <w:sz w:val="28"/>
          <w:szCs w:val="28"/>
        </w:rPr>
        <w:t>е 2</w:t>
      </w:r>
      <w:r>
        <w:rPr>
          <w:rFonts w:ascii="Times New Roman" w:hAnsi="Times New Roman" w:cs="Times New Roman"/>
          <w:sz w:val="28"/>
          <w:szCs w:val="28"/>
        </w:rPr>
        <w:t>.3).</w:t>
      </w:r>
    </w:p>
    <w:p w:rsidR="00345D82" w:rsidRPr="00345D82" w:rsidRDefault="00345D82" w:rsidP="00345D82">
      <w:pPr>
        <w:numPr>
          <w:ilvl w:val="0"/>
          <w:numId w:val="25"/>
        </w:numPr>
        <w:spacing w:after="0" w:line="240" w:lineRule="auto"/>
        <w:ind w:left="0" w:firstLine="567"/>
        <w:contextualSpacing/>
        <w:jc w:val="both"/>
        <w:rPr>
          <w:rFonts w:ascii="Times New Roman" w:hAnsi="Times New Roman" w:cs="Times New Roman"/>
          <w:sz w:val="28"/>
          <w:szCs w:val="28"/>
        </w:rPr>
      </w:pPr>
      <w:r w:rsidRPr="00345D82">
        <w:rPr>
          <w:rFonts w:ascii="Times New Roman" w:hAnsi="Times New Roman" w:cs="Times New Roman"/>
          <w:sz w:val="28"/>
          <w:szCs w:val="28"/>
        </w:rPr>
        <w:t xml:space="preserve">Провести индивидуальное консультирование с каждым членом семьи с целью оказания психологической помощи и информирования о способах помощи ребёнку, находящемуся в кризисной ситуации в период с </w:t>
      </w:r>
      <w:r w:rsidR="009931BD">
        <w:rPr>
          <w:rFonts w:ascii="Times New Roman" w:hAnsi="Times New Roman" w:cs="Times New Roman"/>
          <w:sz w:val="28"/>
          <w:szCs w:val="28"/>
        </w:rPr>
        <w:t>14</w:t>
      </w:r>
      <w:r w:rsidRPr="00345D82">
        <w:rPr>
          <w:rFonts w:ascii="Times New Roman" w:hAnsi="Times New Roman" w:cs="Times New Roman"/>
          <w:sz w:val="28"/>
          <w:szCs w:val="28"/>
        </w:rPr>
        <w:t xml:space="preserve"> по </w:t>
      </w:r>
      <w:r w:rsidR="009931BD">
        <w:rPr>
          <w:rFonts w:ascii="Times New Roman" w:hAnsi="Times New Roman" w:cs="Times New Roman"/>
          <w:sz w:val="28"/>
          <w:szCs w:val="28"/>
        </w:rPr>
        <w:t>18 марта</w:t>
      </w:r>
      <w:r w:rsidRPr="00345D82">
        <w:rPr>
          <w:rFonts w:ascii="Times New Roman" w:hAnsi="Times New Roman" w:cs="Times New Roman"/>
          <w:sz w:val="28"/>
          <w:szCs w:val="28"/>
        </w:rPr>
        <w:t xml:space="preserve"> </w:t>
      </w:r>
      <w:r w:rsidR="009931BD">
        <w:rPr>
          <w:rFonts w:ascii="Times New Roman" w:hAnsi="Times New Roman" w:cs="Times New Roman"/>
          <w:sz w:val="28"/>
          <w:szCs w:val="28"/>
        </w:rPr>
        <w:t>2022</w:t>
      </w:r>
      <w:r w:rsidRPr="00345D82">
        <w:rPr>
          <w:rFonts w:ascii="Times New Roman" w:hAnsi="Times New Roman" w:cs="Times New Roman"/>
          <w:sz w:val="28"/>
          <w:szCs w:val="28"/>
        </w:rPr>
        <w:t xml:space="preserve"> года </w:t>
      </w:r>
      <w:r w:rsidRPr="00345D82">
        <w:rPr>
          <w:rFonts w:ascii="Times New Roman" w:hAnsi="Times New Roman" w:cs="Times New Roman"/>
          <w:color w:val="000000" w:themeColor="text1"/>
          <w:sz w:val="28"/>
          <w:szCs w:val="28"/>
        </w:rPr>
        <w:t xml:space="preserve">(методические рекомендации по индивидуальному консультированию с целью оказания экстренной психологической помощи </w:t>
      </w:r>
      <w:r w:rsidR="00614BB8">
        <w:rPr>
          <w:rFonts w:ascii="Times New Roman" w:hAnsi="Times New Roman" w:cs="Times New Roman"/>
          <w:color w:val="000000" w:themeColor="text1"/>
          <w:sz w:val="28"/>
          <w:szCs w:val="28"/>
        </w:rPr>
        <w:t>см. приложение 2</w:t>
      </w:r>
      <w:r w:rsidR="009931BD">
        <w:rPr>
          <w:rFonts w:ascii="Times New Roman" w:hAnsi="Times New Roman" w:cs="Times New Roman"/>
          <w:color w:val="000000" w:themeColor="text1"/>
          <w:sz w:val="28"/>
          <w:szCs w:val="28"/>
        </w:rPr>
        <w:t>.4</w:t>
      </w:r>
      <w:r w:rsidRPr="00345D82">
        <w:rPr>
          <w:rFonts w:ascii="Times New Roman" w:hAnsi="Times New Roman" w:cs="Times New Roman"/>
          <w:color w:val="000000" w:themeColor="text1"/>
          <w:sz w:val="28"/>
          <w:szCs w:val="28"/>
        </w:rPr>
        <w:t>).</w:t>
      </w:r>
      <w:r w:rsidRPr="00345D82">
        <w:rPr>
          <w:rFonts w:ascii="Times New Roman" w:hAnsi="Times New Roman" w:cs="Times New Roman"/>
          <w:sz w:val="28"/>
          <w:szCs w:val="28"/>
        </w:rPr>
        <w:t xml:space="preserve"> </w:t>
      </w:r>
      <w:r w:rsidRPr="00345D82">
        <w:rPr>
          <w:rFonts w:ascii="Times New Roman" w:hAnsi="Times New Roman"/>
          <w:sz w:val="28"/>
          <w:szCs w:val="28"/>
        </w:rPr>
        <w:t xml:space="preserve">При необходимости обеспечить направление членов семьи суицидента в кризисные </w:t>
      </w:r>
      <w:r w:rsidRPr="00345D82">
        <w:rPr>
          <w:rFonts w:ascii="Times New Roman" w:hAnsi="Times New Roman"/>
          <w:color w:val="000000" w:themeColor="text1"/>
          <w:sz w:val="28"/>
          <w:szCs w:val="28"/>
        </w:rPr>
        <w:t xml:space="preserve">службы (перечень кризисных служб </w:t>
      </w:r>
      <w:r w:rsidR="00614BB8">
        <w:rPr>
          <w:rFonts w:ascii="Times New Roman" w:hAnsi="Times New Roman"/>
          <w:color w:val="000000" w:themeColor="text1"/>
          <w:sz w:val="28"/>
          <w:szCs w:val="28"/>
        </w:rPr>
        <w:t>Приложение 2</w:t>
      </w:r>
      <w:r w:rsidR="009931BD">
        <w:rPr>
          <w:rFonts w:ascii="Times New Roman" w:hAnsi="Times New Roman"/>
          <w:color w:val="000000" w:themeColor="text1"/>
          <w:sz w:val="28"/>
          <w:szCs w:val="28"/>
        </w:rPr>
        <w:t>.2</w:t>
      </w:r>
      <w:r w:rsidRPr="00345D82">
        <w:rPr>
          <w:rFonts w:ascii="Times New Roman" w:hAnsi="Times New Roman"/>
          <w:color w:val="000000" w:themeColor="text1"/>
          <w:sz w:val="28"/>
          <w:szCs w:val="28"/>
        </w:rPr>
        <w:t>),</w:t>
      </w:r>
      <w:r w:rsidRPr="00345D82">
        <w:rPr>
          <w:rFonts w:ascii="Times New Roman" w:hAnsi="Times New Roman"/>
          <w:sz w:val="28"/>
          <w:szCs w:val="28"/>
        </w:rPr>
        <w:t xml:space="preserve"> в ближайший социально-реабилитационный центр.</w:t>
      </w:r>
    </w:p>
    <w:p w:rsidR="00596CE8" w:rsidRDefault="00345D82" w:rsidP="00345D82">
      <w:pPr>
        <w:numPr>
          <w:ilvl w:val="0"/>
          <w:numId w:val="25"/>
        </w:numPr>
        <w:spacing w:after="0" w:line="240" w:lineRule="auto"/>
        <w:ind w:left="0" w:firstLine="567"/>
        <w:contextualSpacing/>
        <w:jc w:val="both"/>
        <w:rPr>
          <w:rFonts w:ascii="Times New Roman" w:hAnsi="Times New Roman" w:cs="Times New Roman"/>
          <w:sz w:val="28"/>
          <w:szCs w:val="28"/>
        </w:rPr>
      </w:pPr>
      <w:r w:rsidRPr="00345D82">
        <w:rPr>
          <w:rFonts w:ascii="Times New Roman" w:hAnsi="Times New Roman" w:cs="Times New Roman"/>
          <w:sz w:val="28"/>
          <w:szCs w:val="28"/>
        </w:rPr>
        <w:t xml:space="preserve">Провести этическую беседу с ближайшим окружением потенциального суицидента в срок с </w:t>
      </w:r>
      <w:r w:rsidR="00A25665">
        <w:rPr>
          <w:rFonts w:ascii="Times New Roman" w:hAnsi="Times New Roman" w:cs="Times New Roman"/>
          <w:sz w:val="28"/>
          <w:szCs w:val="28"/>
        </w:rPr>
        <w:t>14</w:t>
      </w:r>
      <w:r w:rsidRPr="00345D82">
        <w:rPr>
          <w:rFonts w:ascii="Times New Roman" w:hAnsi="Times New Roman" w:cs="Times New Roman"/>
          <w:sz w:val="28"/>
          <w:szCs w:val="28"/>
        </w:rPr>
        <w:t xml:space="preserve"> по </w:t>
      </w:r>
      <w:r w:rsidR="00A25665">
        <w:rPr>
          <w:rFonts w:ascii="Times New Roman" w:hAnsi="Times New Roman" w:cs="Times New Roman"/>
          <w:sz w:val="28"/>
          <w:szCs w:val="28"/>
        </w:rPr>
        <w:t>15 марта 2022 года</w:t>
      </w:r>
      <w:r w:rsidRPr="00345D82">
        <w:rPr>
          <w:rFonts w:ascii="Times New Roman" w:hAnsi="Times New Roman" w:cs="Times New Roman"/>
          <w:sz w:val="28"/>
          <w:szCs w:val="28"/>
        </w:rPr>
        <w:t xml:space="preserve"> </w:t>
      </w:r>
      <w:r w:rsidRPr="00345D82">
        <w:rPr>
          <w:rFonts w:ascii="Times New Roman" w:hAnsi="Times New Roman" w:cs="Times New Roman"/>
          <w:color w:val="000000" w:themeColor="text1"/>
          <w:sz w:val="28"/>
          <w:szCs w:val="28"/>
        </w:rPr>
        <w:t xml:space="preserve">(сценарий этической </w:t>
      </w:r>
      <w:r w:rsidR="00614BB8">
        <w:rPr>
          <w:rFonts w:ascii="Times New Roman" w:hAnsi="Times New Roman" w:cs="Times New Roman"/>
          <w:color w:val="000000" w:themeColor="text1"/>
          <w:sz w:val="28"/>
          <w:szCs w:val="28"/>
        </w:rPr>
        <w:t>беседы Приложение 2</w:t>
      </w:r>
      <w:r w:rsidR="00B60786">
        <w:rPr>
          <w:rFonts w:ascii="Times New Roman" w:hAnsi="Times New Roman" w:cs="Times New Roman"/>
          <w:color w:val="000000" w:themeColor="text1"/>
          <w:sz w:val="28"/>
          <w:szCs w:val="28"/>
        </w:rPr>
        <w:t>.5</w:t>
      </w:r>
      <w:r w:rsidRPr="00345D82">
        <w:rPr>
          <w:rFonts w:ascii="Times New Roman" w:hAnsi="Times New Roman" w:cs="Times New Roman"/>
          <w:color w:val="000000" w:themeColor="text1"/>
          <w:sz w:val="28"/>
          <w:szCs w:val="28"/>
        </w:rPr>
        <w:t>).</w:t>
      </w:r>
      <w:r w:rsidRPr="00345D82">
        <w:rPr>
          <w:rFonts w:ascii="Times New Roman" w:hAnsi="Times New Roman" w:cs="Times New Roman"/>
          <w:color w:val="FF0000"/>
          <w:sz w:val="28"/>
          <w:szCs w:val="28"/>
        </w:rPr>
        <w:t xml:space="preserve"> </w:t>
      </w:r>
      <w:r w:rsidRPr="00345D82">
        <w:rPr>
          <w:rFonts w:ascii="Times New Roman" w:hAnsi="Times New Roman" w:cs="Times New Roman"/>
          <w:sz w:val="28"/>
          <w:szCs w:val="28"/>
        </w:rPr>
        <w:t>Анализ информационной справки показывает, что превенцию необходимо провести с классом, в котором обучается потенциальный суицидент</w:t>
      </w:r>
      <w:r w:rsidR="00033C23">
        <w:rPr>
          <w:rFonts w:ascii="Times New Roman" w:hAnsi="Times New Roman" w:cs="Times New Roman"/>
          <w:sz w:val="28"/>
          <w:szCs w:val="28"/>
        </w:rPr>
        <w:t>,</w:t>
      </w:r>
      <w:r w:rsidR="00033C23" w:rsidRPr="00033C23">
        <w:rPr>
          <w:rFonts w:ascii="Times New Roman" w:hAnsi="Times New Roman" w:cs="Times New Roman"/>
          <w:sz w:val="28"/>
          <w:szCs w:val="28"/>
        </w:rPr>
        <w:t xml:space="preserve"> </w:t>
      </w:r>
      <w:r w:rsidR="00033C23">
        <w:rPr>
          <w:rFonts w:ascii="Times New Roman" w:hAnsi="Times New Roman" w:cs="Times New Roman"/>
          <w:sz w:val="28"/>
          <w:szCs w:val="28"/>
        </w:rPr>
        <w:t>и друзьями</w:t>
      </w:r>
      <w:r w:rsidRPr="00345D82">
        <w:rPr>
          <w:rFonts w:ascii="Times New Roman" w:hAnsi="Times New Roman" w:cs="Times New Roman"/>
          <w:sz w:val="28"/>
          <w:szCs w:val="28"/>
        </w:rPr>
        <w:t xml:space="preserve">. </w:t>
      </w:r>
    </w:p>
    <w:p w:rsidR="00345D82" w:rsidRPr="00345D82" w:rsidRDefault="00345D82" w:rsidP="00345D82">
      <w:pPr>
        <w:numPr>
          <w:ilvl w:val="0"/>
          <w:numId w:val="25"/>
        </w:numPr>
        <w:spacing w:after="0" w:line="240" w:lineRule="auto"/>
        <w:ind w:left="0" w:firstLine="567"/>
        <w:contextualSpacing/>
        <w:jc w:val="both"/>
        <w:rPr>
          <w:rFonts w:ascii="Times New Roman" w:hAnsi="Times New Roman" w:cs="Times New Roman"/>
          <w:sz w:val="28"/>
          <w:szCs w:val="28"/>
        </w:rPr>
      </w:pPr>
      <w:r w:rsidRPr="00345D82">
        <w:rPr>
          <w:rFonts w:ascii="Times New Roman" w:hAnsi="Times New Roman" w:cs="Times New Roman"/>
          <w:sz w:val="28"/>
          <w:szCs w:val="28"/>
        </w:rPr>
        <w:t xml:space="preserve">Провести родительские собрания для родителей обучающихся, </w:t>
      </w:r>
      <w:r w:rsidR="00E16559">
        <w:rPr>
          <w:rFonts w:ascii="Times New Roman" w:hAnsi="Times New Roman" w:cs="Times New Roman"/>
          <w:sz w:val="28"/>
          <w:szCs w:val="28"/>
        </w:rPr>
        <w:t>входящих</w:t>
      </w:r>
      <w:r w:rsidRPr="00345D82">
        <w:rPr>
          <w:rFonts w:ascii="Times New Roman" w:hAnsi="Times New Roman" w:cs="Times New Roman"/>
          <w:sz w:val="28"/>
          <w:szCs w:val="28"/>
        </w:rPr>
        <w:t xml:space="preserve"> в ближайшее окружение потенциального суицидента в срок с 1</w:t>
      </w:r>
      <w:r w:rsidR="00E16559">
        <w:rPr>
          <w:rFonts w:ascii="Times New Roman" w:hAnsi="Times New Roman" w:cs="Times New Roman"/>
          <w:sz w:val="28"/>
          <w:szCs w:val="28"/>
        </w:rPr>
        <w:t>4</w:t>
      </w:r>
      <w:r w:rsidRPr="00345D82">
        <w:rPr>
          <w:rFonts w:ascii="Times New Roman" w:hAnsi="Times New Roman" w:cs="Times New Roman"/>
          <w:sz w:val="28"/>
          <w:szCs w:val="28"/>
        </w:rPr>
        <w:t xml:space="preserve"> по </w:t>
      </w:r>
      <w:r w:rsidR="00E16559">
        <w:rPr>
          <w:rFonts w:ascii="Times New Roman" w:hAnsi="Times New Roman" w:cs="Times New Roman"/>
          <w:sz w:val="28"/>
          <w:szCs w:val="28"/>
        </w:rPr>
        <w:t>18 марта</w:t>
      </w:r>
      <w:r w:rsidRPr="00345D82">
        <w:rPr>
          <w:rFonts w:ascii="Times New Roman" w:hAnsi="Times New Roman" w:cs="Times New Roman"/>
          <w:sz w:val="28"/>
          <w:szCs w:val="28"/>
        </w:rPr>
        <w:t xml:space="preserve"> 202</w:t>
      </w:r>
      <w:r w:rsidR="00E16559">
        <w:rPr>
          <w:rFonts w:ascii="Times New Roman" w:hAnsi="Times New Roman" w:cs="Times New Roman"/>
          <w:sz w:val="28"/>
          <w:szCs w:val="28"/>
        </w:rPr>
        <w:t>2</w:t>
      </w:r>
      <w:r w:rsidRPr="00345D82">
        <w:rPr>
          <w:rFonts w:ascii="Times New Roman" w:hAnsi="Times New Roman" w:cs="Times New Roman"/>
          <w:sz w:val="28"/>
          <w:szCs w:val="28"/>
        </w:rPr>
        <w:t xml:space="preserve"> года </w:t>
      </w:r>
      <w:r w:rsidRPr="00345D82">
        <w:rPr>
          <w:rFonts w:ascii="Times New Roman" w:hAnsi="Times New Roman" w:cs="Times New Roman"/>
          <w:color w:val="000000" w:themeColor="text1"/>
          <w:sz w:val="28"/>
          <w:szCs w:val="28"/>
        </w:rPr>
        <w:t>(</w:t>
      </w:r>
      <w:r w:rsidR="00B60786">
        <w:rPr>
          <w:rFonts w:ascii="Times New Roman" w:hAnsi="Times New Roman" w:cs="Times New Roman"/>
          <w:color w:val="000000" w:themeColor="text1"/>
          <w:sz w:val="28"/>
          <w:szCs w:val="28"/>
        </w:rPr>
        <w:t xml:space="preserve">Приложение </w:t>
      </w:r>
      <w:r w:rsidR="00614BB8">
        <w:rPr>
          <w:rFonts w:ascii="Times New Roman" w:hAnsi="Times New Roman" w:cs="Times New Roman"/>
          <w:color w:val="000000" w:themeColor="text1"/>
          <w:sz w:val="28"/>
          <w:szCs w:val="28"/>
        </w:rPr>
        <w:t>2</w:t>
      </w:r>
      <w:r w:rsidR="00B60786">
        <w:rPr>
          <w:rFonts w:ascii="Times New Roman" w:hAnsi="Times New Roman" w:cs="Times New Roman"/>
          <w:color w:val="000000" w:themeColor="text1"/>
          <w:sz w:val="28"/>
          <w:szCs w:val="28"/>
        </w:rPr>
        <w:t>.6</w:t>
      </w:r>
      <w:r w:rsidRPr="00345D82">
        <w:rPr>
          <w:rFonts w:ascii="Times New Roman" w:hAnsi="Times New Roman" w:cs="Times New Roman"/>
          <w:color w:val="000000" w:themeColor="text1"/>
          <w:sz w:val="28"/>
          <w:szCs w:val="28"/>
        </w:rPr>
        <w:t>)</w:t>
      </w:r>
      <w:r w:rsidRPr="00345D82">
        <w:rPr>
          <w:rFonts w:ascii="Times New Roman" w:hAnsi="Times New Roman" w:cs="Times New Roman"/>
          <w:sz w:val="28"/>
          <w:szCs w:val="28"/>
        </w:rPr>
        <w:t>.</w:t>
      </w:r>
    </w:p>
    <w:p w:rsidR="00F5268E" w:rsidRDefault="00345D82" w:rsidP="00F5268E">
      <w:pPr>
        <w:numPr>
          <w:ilvl w:val="0"/>
          <w:numId w:val="25"/>
        </w:numPr>
        <w:spacing w:after="0"/>
        <w:ind w:left="0" w:firstLine="567"/>
        <w:contextualSpacing/>
        <w:jc w:val="both"/>
        <w:rPr>
          <w:rFonts w:ascii="Times New Roman" w:hAnsi="Times New Roman" w:cs="Times New Roman"/>
          <w:sz w:val="28"/>
          <w:szCs w:val="28"/>
        </w:rPr>
      </w:pPr>
      <w:r w:rsidRPr="00345D82">
        <w:rPr>
          <w:rFonts w:ascii="Times New Roman" w:hAnsi="Times New Roman" w:cs="Times New Roman"/>
          <w:sz w:val="28"/>
          <w:szCs w:val="28"/>
        </w:rPr>
        <w:t xml:space="preserve"> Направить обучающихся на консультацию к медицинскому специалисту (психиатр, психотерапевт, невролог) с целью оказания медикаментозной поддержки</w:t>
      </w:r>
      <w:r w:rsidR="00E16559">
        <w:rPr>
          <w:rFonts w:ascii="Times New Roman" w:hAnsi="Times New Roman" w:cs="Times New Roman"/>
          <w:sz w:val="28"/>
          <w:szCs w:val="28"/>
        </w:rPr>
        <w:t xml:space="preserve">, </w:t>
      </w:r>
      <w:r w:rsidRPr="00345D82">
        <w:rPr>
          <w:rFonts w:ascii="Times New Roman" w:hAnsi="Times New Roman" w:cs="Times New Roman"/>
          <w:sz w:val="28"/>
          <w:szCs w:val="28"/>
        </w:rPr>
        <w:t xml:space="preserve">при </w:t>
      </w:r>
      <w:r w:rsidR="00E16559">
        <w:rPr>
          <w:rFonts w:ascii="Times New Roman" w:hAnsi="Times New Roman" w:cs="Times New Roman"/>
          <w:sz w:val="28"/>
          <w:szCs w:val="28"/>
        </w:rPr>
        <w:t>необходимости.</w:t>
      </w:r>
    </w:p>
    <w:p w:rsidR="00F5268E" w:rsidRPr="00614BB8" w:rsidRDefault="00F5268E" w:rsidP="00614BB8">
      <w:pPr>
        <w:numPr>
          <w:ilvl w:val="0"/>
          <w:numId w:val="25"/>
        </w:numPr>
        <w:spacing w:after="0"/>
        <w:ind w:left="0" w:firstLine="567"/>
        <w:contextualSpacing/>
        <w:jc w:val="both"/>
        <w:rPr>
          <w:rFonts w:ascii="Times New Roman" w:hAnsi="Times New Roman" w:cs="Times New Roman"/>
          <w:sz w:val="28"/>
          <w:szCs w:val="28"/>
        </w:rPr>
      </w:pPr>
      <w:r w:rsidRPr="00F5268E">
        <w:rPr>
          <w:rFonts w:ascii="Times New Roman" w:hAnsi="Times New Roman" w:cs="Times New Roman"/>
          <w:sz w:val="28"/>
          <w:szCs w:val="28"/>
        </w:rPr>
        <w:t xml:space="preserve">В течение </w:t>
      </w:r>
      <w:r w:rsidR="00E15448">
        <w:rPr>
          <w:rFonts w:ascii="Times New Roman" w:hAnsi="Times New Roman" w:cs="Times New Roman"/>
          <w:sz w:val="28"/>
          <w:szCs w:val="28"/>
        </w:rPr>
        <w:t>2 недель</w:t>
      </w:r>
      <w:r w:rsidRPr="00F5268E">
        <w:rPr>
          <w:rFonts w:ascii="Times New Roman" w:hAnsi="Times New Roman" w:cs="Times New Roman"/>
          <w:sz w:val="28"/>
          <w:szCs w:val="28"/>
        </w:rPr>
        <w:t xml:space="preserve"> со дня кризисной ситуации организовать и провести педагогический совет для педагогического состава образовательной организации, в которой обучается потенциальный суицидент, по профилактике суицидального поведения обучающихся (сценарий педагог</w:t>
      </w:r>
      <w:r>
        <w:rPr>
          <w:rFonts w:ascii="Times New Roman" w:hAnsi="Times New Roman" w:cs="Times New Roman"/>
          <w:sz w:val="28"/>
          <w:szCs w:val="28"/>
        </w:rPr>
        <w:t>ич</w:t>
      </w:r>
      <w:r w:rsidR="00B60786">
        <w:rPr>
          <w:rFonts w:ascii="Times New Roman" w:hAnsi="Times New Roman" w:cs="Times New Roman"/>
          <w:sz w:val="28"/>
          <w:szCs w:val="28"/>
        </w:rPr>
        <w:t xml:space="preserve">еского совета см. Приложение </w:t>
      </w:r>
      <w:r w:rsidR="00614BB8">
        <w:rPr>
          <w:rFonts w:ascii="Times New Roman" w:hAnsi="Times New Roman" w:cs="Times New Roman"/>
          <w:sz w:val="28"/>
          <w:szCs w:val="28"/>
        </w:rPr>
        <w:t>2</w:t>
      </w:r>
      <w:r w:rsidR="00B60786" w:rsidRPr="00614BB8">
        <w:rPr>
          <w:rFonts w:ascii="Times New Roman" w:hAnsi="Times New Roman" w:cs="Times New Roman"/>
          <w:sz w:val="28"/>
          <w:szCs w:val="28"/>
        </w:rPr>
        <w:t>.7</w:t>
      </w:r>
      <w:r w:rsidRPr="00614BB8">
        <w:rPr>
          <w:rFonts w:ascii="Times New Roman" w:hAnsi="Times New Roman" w:cs="Times New Roman"/>
          <w:sz w:val="28"/>
          <w:szCs w:val="28"/>
        </w:rPr>
        <w:t xml:space="preserve">). </w:t>
      </w:r>
    </w:p>
    <w:p w:rsidR="00345D82" w:rsidRPr="00345D82" w:rsidRDefault="00345D82" w:rsidP="00345D82">
      <w:pPr>
        <w:spacing w:after="0" w:line="240" w:lineRule="auto"/>
        <w:ind w:firstLine="567"/>
        <w:jc w:val="both"/>
        <w:rPr>
          <w:rFonts w:ascii="Times New Roman" w:hAnsi="Times New Roman" w:cs="Times New Roman"/>
          <w:sz w:val="28"/>
          <w:szCs w:val="28"/>
        </w:rPr>
      </w:pPr>
    </w:p>
    <w:p w:rsidR="00345D82" w:rsidRPr="00345D82" w:rsidRDefault="00345D82" w:rsidP="009E61CD">
      <w:pPr>
        <w:spacing w:after="0" w:line="240" w:lineRule="auto"/>
        <w:ind w:firstLine="851"/>
        <w:jc w:val="center"/>
        <w:rPr>
          <w:rFonts w:ascii="Times New Roman" w:hAnsi="Times New Roman" w:cs="Times New Roman"/>
          <w:b/>
          <w:sz w:val="28"/>
          <w:szCs w:val="28"/>
        </w:rPr>
      </w:pPr>
      <w:r w:rsidRPr="00345D82">
        <w:rPr>
          <w:rFonts w:ascii="Times New Roman" w:hAnsi="Times New Roman" w:cs="Times New Roman"/>
          <w:b/>
          <w:sz w:val="28"/>
          <w:szCs w:val="28"/>
        </w:rPr>
        <w:t xml:space="preserve">Меры по организации длительного </w:t>
      </w:r>
      <w:r w:rsidR="009E61CD">
        <w:rPr>
          <w:rFonts w:ascii="Times New Roman" w:hAnsi="Times New Roman" w:cs="Times New Roman"/>
          <w:b/>
          <w:sz w:val="28"/>
          <w:szCs w:val="28"/>
        </w:rPr>
        <w:t>сопровождения</w:t>
      </w:r>
    </w:p>
    <w:p w:rsidR="00E4341C" w:rsidRDefault="00E4341C" w:rsidP="006520F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6520FD" w:rsidRPr="00C936F5">
        <w:rPr>
          <w:rFonts w:ascii="Times New Roman" w:hAnsi="Times New Roman" w:cs="Times New Roman"/>
          <w:sz w:val="28"/>
          <w:szCs w:val="28"/>
        </w:rPr>
        <w:t xml:space="preserve">По итогам проведения этической беседы, провести диагностику суицидального риска </w:t>
      </w:r>
      <w:r w:rsidR="006520FD">
        <w:rPr>
          <w:rFonts w:ascii="Times New Roman" w:hAnsi="Times New Roman" w:cs="Times New Roman"/>
          <w:sz w:val="28"/>
          <w:szCs w:val="28"/>
        </w:rPr>
        <w:t>(Приложение 2.9</w:t>
      </w:r>
      <w:r>
        <w:rPr>
          <w:rFonts w:ascii="Times New Roman" w:hAnsi="Times New Roman" w:cs="Times New Roman"/>
          <w:sz w:val="28"/>
          <w:szCs w:val="28"/>
        </w:rPr>
        <w:t xml:space="preserve"> - </w:t>
      </w:r>
      <w:r w:rsidRPr="006520FD">
        <w:rPr>
          <w:rFonts w:ascii="Times New Roman" w:hAnsi="Times New Roman" w:cs="Times New Roman"/>
          <w:i/>
          <w:sz w:val="28"/>
          <w:szCs w:val="28"/>
        </w:rPr>
        <w:t>рекомендованная методика, но может быть проведена любая иная, используемая специалистом, отвечающая цели работы</w:t>
      </w:r>
      <w:r w:rsidR="006520FD" w:rsidRPr="006B5495">
        <w:rPr>
          <w:rFonts w:ascii="Times New Roman" w:hAnsi="Times New Roman" w:cs="Times New Roman"/>
          <w:sz w:val="28"/>
          <w:szCs w:val="28"/>
        </w:rPr>
        <w:t>),</w:t>
      </w:r>
      <w:r w:rsidR="006520FD" w:rsidRPr="00C936F5">
        <w:rPr>
          <w:rFonts w:ascii="Times New Roman" w:hAnsi="Times New Roman" w:cs="Times New Roman"/>
          <w:sz w:val="28"/>
          <w:szCs w:val="28"/>
        </w:rPr>
        <w:t xml:space="preserve"> с целью выделения группы риска по склонности к суицидальному поведению, составить поименный список обучающихся, нуждающихся в индивидуально-профилактической работе.</w:t>
      </w:r>
    </w:p>
    <w:p w:rsidR="005C5E27" w:rsidRDefault="00E4341C" w:rsidP="005C5E27">
      <w:pPr>
        <w:spacing w:after="0" w:line="240" w:lineRule="auto"/>
        <w:ind w:firstLine="851"/>
        <w:jc w:val="both"/>
        <w:rPr>
          <w:rFonts w:ascii="Times New Roman" w:hAnsi="Times New Roman" w:cs="Times New Roman"/>
          <w:sz w:val="28"/>
          <w:szCs w:val="28"/>
        </w:rPr>
      </w:pPr>
      <w:r w:rsidRPr="00E4341C">
        <w:rPr>
          <w:rFonts w:ascii="Times New Roman" w:hAnsi="Times New Roman" w:cs="Times New Roman"/>
          <w:sz w:val="28"/>
          <w:szCs w:val="28"/>
        </w:rPr>
        <w:t>2.</w:t>
      </w:r>
      <w:r>
        <w:rPr>
          <w:rFonts w:ascii="Times New Roman" w:hAnsi="Times New Roman" w:cs="Times New Roman"/>
          <w:sz w:val="28"/>
          <w:szCs w:val="28"/>
        </w:rPr>
        <w:t xml:space="preserve"> </w:t>
      </w:r>
      <w:r w:rsidR="00345D82" w:rsidRPr="00E4341C">
        <w:rPr>
          <w:rFonts w:ascii="Times New Roman" w:hAnsi="Times New Roman" w:cs="Times New Roman"/>
          <w:sz w:val="28"/>
          <w:szCs w:val="28"/>
        </w:rPr>
        <w:t xml:space="preserve">По итогам мероприятий экстренного реагирования </w:t>
      </w:r>
      <w:r w:rsidR="003A15A2">
        <w:rPr>
          <w:rFonts w:ascii="Times New Roman" w:hAnsi="Times New Roman" w:cs="Times New Roman"/>
          <w:sz w:val="28"/>
          <w:szCs w:val="28"/>
        </w:rPr>
        <w:t xml:space="preserve">и диагностики </w:t>
      </w:r>
      <w:r w:rsidR="00345D82" w:rsidRPr="00E4341C">
        <w:rPr>
          <w:rFonts w:ascii="Times New Roman" w:hAnsi="Times New Roman" w:cs="Times New Roman"/>
          <w:sz w:val="28"/>
          <w:szCs w:val="28"/>
        </w:rPr>
        <w:t>составить планы индивидуально-профилактической работы (далее - планы ИПР) с обучающимися группы риска. Предоставить планы в срок до 2</w:t>
      </w:r>
      <w:r w:rsidR="00C936F5" w:rsidRPr="00E4341C">
        <w:rPr>
          <w:rFonts w:ascii="Times New Roman" w:hAnsi="Times New Roman" w:cs="Times New Roman"/>
          <w:sz w:val="28"/>
          <w:szCs w:val="28"/>
        </w:rPr>
        <w:t>1</w:t>
      </w:r>
      <w:r w:rsidR="00345D82" w:rsidRPr="00E4341C">
        <w:rPr>
          <w:rFonts w:ascii="Times New Roman" w:hAnsi="Times New Roman" w:cs="Times New Roman"/>
          <w:sz w:val="28"/>
          <w:szCs w:val="28"/>
        </w:rPr>
        <w:t xml:space="preserve"> </w:t>
      </w:r>
      <w:r w:rsidR="00C936F5" w:rsidRPr="00E4341C">
        <w:rPr>
          <w:rFonts w:ascii="Times New Roman" w:hAnsi="Times New Roman" w:cs="Times New Roman"/>
          <w:sz w:val="28"/>
          <w:szCs w:val="28"/>
        </w:rPr>
        <w:t xml:space="preserve">марта </w:t>
      </w:r>
      <w:r w:rsidR="00345D82" w:rsidRPr="00E4341C">
        <w:rPr>
          <w:rFonts w:ascii="Times New Roman" w:hAnsi="Times New Roman" w:cs="Times New Roman"/>
          <w:sz w:val="28"/>
          <w:szCs w:val="28"/>
        </w:rPr>
        <w:t>202</w:t>
      </w:r>
      <w:r w:rsidR="00C936F5" w:rsidRPr="00E4341C">
        <w:rPr>
          <w:rFonts w:ascii="Times New Roman" w:hAnsi="Times New Roman" w:cs="Times New Roman"/>
          <w:sz w:val="28"/>
          <w:szCs w:val="28"/>
        </w:rPr>
        <w:t>2</w:t>
      </w:r>
      <w:r w:rsidR="00345D82" w:rsidRPr="00E4341C">
        <w:rPr>
          <w:rFonts w:ascii="Times New Roman" w:hAnsi="Times New Roman" w:cs="Times New Roman"/>
          <w:sz w:val="28"/>
          <w:szCs w:val="28"/>
        </w:rPr>
        <w:t xml:space="preserve"> года </w:t>
      </w:r>
      <w:r w:rsidR="00345D82" w:rsidRPr="00E4341C">
        <w:rPr>
          <w:rFonts w:ascii="Times New Roman" w:hAnsi="Times New Roman" w:cs="Times New Roman"/>
          <w:color w:val="000000" w:themeColor="text1"/>
          <w:sz w:val="28"/>
          <w:szCs w:val="28"/>
        </w:rPr>
        <w:t>(форма плана ИПР</w:t>
      </w:r>
      <w:r w:rsidR="00F5268E" w:rsidRPr="00E4341C">
        <w:rPr>
          <w:rFonts w:ascii="Times New Roman" w:hAnsi="Times New Roman" w:cs="Times New Roman"/>
          <w:color w:val="000000" w:themeColor="text1"/>
          <w:sz w:val="28"/>
          <w:szCs w:val="28"/>
        </w:rPr>
        <w:t xml:space="preserve"> и рекомендации по составлению приложение </w:t>
      </w:r>
      <w:r w:rsidR="002D2293" w:rsidRPr="00E4341C">
        <w:rPr>
          <w:rFonts w:ascii="Times New Roman" w:hAnsi="Times New Roman" w:cs="Times New Roman"/>
          <w:color w:val="000000" w:themeColor="text1"/>
          <w:sz w:val="28"/>
          <w:szCs w:val="28"/>
        </w:rPr>
        <w:t>2</w:t>
      </w:r>
      <w:r w:rsidR="00F5268E" w:rsidRPr="00E4341C">
        <w:rPr>
          <w:rFonts w:ascii="Times New Roman" w:hAnsi="Times New Roman" w:cs="Times New Roman"/>
          <w:color w:val="000000" w:themeColor="text1"/>
          <w:sz w:val="28"/>
          <w:szCs w:val="28"/>
        </w:rPr>
        <w:t>.3).</w:t>
      </w:r>
      <w:r w:rsidR="006520FD" w:rsidRPr="00E4341C">
        <w:rPr>
          <w:rFonts w:ascii="Times New Roman" w:hAnsi="Times New Roman" w:cs="Times New Roman"/>
          <w:sz w:val="28"/>
          <w:szCs w:val="28"/>
        </w:rPr>
        <w:t xml:space="preserve"> </w:t>
      </w:r>
    </w:p>
    <w:p w:rsidR="000C5ADE" w:rsidRDefault="005C5E27" w:rsidP="000C5A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0002E7">
        <w:rPr>
          <w:rFonts w:ascii="Times New Roman" w:hAnsi="Times New Roman" w:cs="Times New Roman"/>
          <w:sz w:val="28"/>
          <w:szCs w:val="28"/>
        </w:rPr>
        <w:t>Пр</w:t>
      </w:r>
      <w:r w:rsidR="000002E7" w:rsidRPr="000002E7">
        <w:rPr>
          <w:rFonts w:ascii="Times New Roman" w:hAnsi="Times New Roman" w:cs="Times New Roman"/>
          <w:sz w:val="28"/>
          <w:szCs w:val="28"/>
        </w:rPr>
        <w:t>овести диагностику детско-родит</w:t>
      </w:r>
      <w:r w:rsidR="000002E7">
        <w:rPr>
          <w:rFonts w:ascii="Times New Roman" w:hAnsi="Times New Roman" w:cs="Times New Roman"/>
          <w:sz w:val="28"/>
          <w:szCs w:val="28"/>
        </w:rPr>
        <w:t>ельских отношений (</w:t>
      </w:r>
      <w:r w:rsidR="000002E7" w:rsidRPr="00602679">
        <w:rPr>
          <w:rFonts w:ascii="Times New Roman" w:hAnsi="Times New Roman" w:cs="Times New Roman"/>
          <w:sz w:val="28"/>
          <w:szCs w:val="28"/>
        </w:rPr>
        <w:t>Приложение</w:t>
      </w:r>
      <w:r w:rsidR="00602679">
        <w:rPr>
          <w:rFonts w:ascii="Times New Roman" w:hAnsi="Times New Roman" w:cs="Times New Roman"/>
          <w:sz w:val="28"/>
          <w:szCs w:val="28"/>
        </w:rPr>
        <w:t xml:space="preserve"> </w:t>
      </w:r>
      <w:r w:rsidR="002D2293">
        <w:rPr>
          <w:rFonts w:ascii="Times New Roman" w:hAnsi="Times New Roman" w:cs="Times New Roman"/>
          <w:sz w:val="28"/>
          <w:szCs w:val="28"/>
        </w:rPr>
        <w:t>2</w:t>
      </w:r>
      <w:r w:rsidR="00602679">
        <w:rPr>
          <w:rFonts w:ascii="Times New Roman" w:hAnsi="Times New Roman" w:cs="Times New Roman"/>
          <w:sz w:val="28"/>
          <w:szCs w:val="28"/>
        </w:rPr>
        <w:t>.8</w:t>
      </w:r>
      <w:r w:rsidR="000002E7" w:rsidRPr="000002E7">
        <w:rPr>
          <w:rFonts w:ascii="Times New Roman" w:hAnsi="Times New Roman" w:cs="Times New Roman"/>
          <w:sz w:val="28"/>
          <w:szCs w:val="28"/>
        </w:rPr>
        <w:t>).</w:t>
      </w:r>
    </w:p>
    <w:p w:rsidR="000002E7" w:rsidRPr="00345D82" w:rsidRDefault="000C5ADE" w:rsidP="000C5A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0002E7" w:rsidRPr="00C936F5">
        <w:rPr>
          <w:rFonts w:ascii="Times New Roman" w:hAnsi="Times New Roman" w:cs="Times New Roman"/>
          <w:sz w:val="28"/>
          <w:szCs w:val="28"/>
        </w:rPr>
        <w:t xml:space="preserve">В случае выявления дисгармоничных взаимоотношений составить план индивидуальной работы по коррекции и профилактике </w:t>
      </w:r>
      <w:r w:rsidR="006520FD" w:rsidRPr="00C936F5">
        <w:rPr>
          <w:rFonts w:ascii="Times New Roman" w:hAnsi="Times New Roman" w:cs="Times New Roman"/>
          <w:sz w:val="28"/>
          <w:szCs w:val="28"/>
        </w:rPr>
        <w:t>дисгармоничны</w:t>
      </w:r>
      <w:r w:rsidR="006520FD">
        <w:rPr>
          <w:rFonts w:ascii="Times New Roman" w:hAnsi="Times New Roman" w:cs="Times New Roman"/>
          <w:sz w:val="28"/>
          <w:szCs w:val="28"/>
        </w:rPr>
        <w:t>х детско</w:t>
      </w:r>
      <w:r w:rsidR="003E5B39">
        <w:rPr>
          <w:rFonts w:ascii="Times New Roman" w:hAnsi="Times New Roman" w:cs="Times New Roman"/>
          <w:sz w:val="28"/>
          <w:szCs w:val="28"/>
        </w:rPr>
        <w:t>-родительских отношений</w:t>
      </w:r>
      <w:r w:rsidR="000002E7" w:rsidRPr="00C936F5">
        <w:rPr>
          <w:rFonts w:ascii="Times New Roman" w:hAnsi="Times New Roman" w:cs="Times New Roman"/>
          <w:sz w:val="28"/>
          <w:szCs w:val="28"/>
        </w:rPr>
        <w:t>.</w:t>
      </w:r>
    </w:p>
    <w:p w:rsidR="000002E7" w:rsidRDefault="000002E7" w:rsidP="000002E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C936F5">
        <w:rPr>
          <w:rFonts w:ascii="Times New Roman" w:hAnsi="Times New Roman" w:cs="Times New Roman"/>
          <w:sz w:val="28"/>
          <w:szCs w:val="28"/>
        </w:rPr>
        <w:t>.</w:t>
      </w:r>
      <w:r w:rsidRPr="00C936F5">
        <w:rPr>
          <w:rFonts w:ascii="Times New Roman" w:hAnsi="Times New Roman" w:cs="Times New Roman"/>
          <w:sz w:val="28"/>
          <w:szCs w:val="28"/>
        </w:rPr>
        <w:tab/>
        <w:t>Составить план индивидуально-профилактической работы с выявленной группой риска (</w:t>
      </w:r>
      <w:r w:rsidR="007E5410">
        <w:rPr>
          <w:rFonts w:ascii="Times New Roman" w:hAnsi="Times New Roman" w:cs="Times New Roman"/>
          <w:sz w:val="28"/>
          <w:szCs w:val="28"/>
        </w:rPr>
        <w:t>Приложение 2.3</w:t>
      </w:r>
      <w:r w:rsidRPr="00C936F5">
        <w:rPr>
          <w:rFonts w:ascii="Times New Roman" w:hAnsi="Times New Roman" w:cs="Times New Roman"/>
          <w:sz w:val="28"/>
          <w:szCs w:val="28"/>
        </w:rPr>
        <w:t>)</w:t>
      </w:r>
      <w:r w:rsidR="00CE6620">
        <w:rPr>
          <w:rFonts w:ascii="Times New Roman" w:hAnsi="Times New Roman" w:cs="Times New Roman"/>
          <w:sz w:val="28"/>
          <w:szCs w:val="28"/>
        </w:rPr>
        <w:t>.</w:t>
      </w:r>
    </w:p>
    <w:p w:rsidR="00C936F5" w:rsidRPr="000002E7" w:rsidRDefault="000002E7" w:rsidP="000002E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345D82" w:rsidRPr="00345D82">
        <w:rPr>
          <w:rFonts w:ascii="Times New Roman" w:hAnsi="Times New Roman" w:cs="Times New Roman"/>
          <w:sz w:val="28"/>
          <w:szCs w:val="28"/>
        </w:rPr>
        <w:t xml:space="preserve">В целях дальнейшего сопровождения образовательного процесса для выстраивания работы по профилактике суицидального поведения рекомендуем использовать алгоритм действий педагогического коллектива в случае ситуации, угрожающей жизни и здоровью детей (Приложение </w:t>
      </w:r>
      <w:r w:rsidR="00345D82" w:rsidRPr="00345D82">
        <w:rPr>
          <w:rFonts w:ascii="Times New Roman" w:hAnsi="Times New Roman" w:cs="Times New Roman"/>
          <w:sz w:val="28"/>
          <w:szCs w:val="28"/>
          <w:lang w:val="en-US"/>
        </w:rPr>
        <w:t>I</w:t>
      </w:r>
      <w:r w:rsidR="00345D82" w:rsidRPr="00345D82">
        <w:rPr>
          <w:rFonts w:ascii="Times New Roman" w:hAnsi="Times New Roman" w:cs="Times New Roman"/>
          <w:sz w:val="28"/>
          <w:szCs w:val="28"/>
        </w:rPr>
        <w:t>)</w:t>
      </w:r>
      <w:r w:rsidR="00CE6620">
        <w:rPr>
          <w:rFonts w:ascii="Times New Roman" w:hAnsi="Times New Roman" w:cs="Times New Roman"/>
          <w:sz w:val="28"/>
          <w:szCs w:val="28"/>
        </w:rPr>
        <w:t>.</w:t>
      </w:r>
    </w:p>
    <w:p w:rsidR="00345D82" w:rsidRPr="00345D82" w:rsidRDefault="00345D82" w:rsidP="000002E7">
      <w:pPr>
        <w:spacing w:after="0" w:line="240" w:lineRule="auto"/>
        <w:ind w:firstLine="851"/>
        <w:jc w:val="both"/>
        <w:rPr>
          <w:rFonts w:ascii="Times New Roman" w:hAnsi="Times New Roman" w:cs="Times New Roman"/>
          <w:sz w:val="28"/>
          <w:szCs w:val="28"/>
        </w:rPr>
      </w:pPr>
    </w:p>
    <w:p w:rsidR="00345D82" w:rsidRPr="00345D82" w:rsidRDefault="00345D82" w:rsidP="000002E7">
      <w:pPr>
        <w:spacing w:after="0" w:line="240" w:lineRule="auto"/>
        <w:ind w:firstLine="851"/>
        <w:jc w:val="both"/>
        <w:rPr>
          <w:rFonts w:ascii="Times New Roman" w:hAnsi="Times New Roman" w:cs="Times New Roman"/>
          <w:sz w:val="28"/>
          <w:szCs w:val="28"/>
        </w:rPr>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Default="00345D82"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9A4FEC" w:rsidRDefault="009A4FEC" w:rsidP="000002E7">
      <w:pPr>
        <w:spacing w:after="0" w:line="240" w:lineRule="auto"/>
        <w:ind w:firstLine="567"/>
      </w:pPr>
    </w:p>
    <w:p w:rsidR="009A4FEC" w:rsidRDefault="009A4FEC" w:rsidP="000002E7">
      <w:pPr>
        <w:spacing w:after="0" w:line="240" w:lineRule="auto"/>
        <w:ind w:firstLine="567"/>
      </w:pPr>
    </w:p>
    <w:p w:rsidR="009A4FEC" w:rsidRDefault="009A4FEC"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Default="000002E7" w:rsidP="000002E7">
      <w:pPr>
        <w:spacing w:after="0" w:line="240" w:lineRule="auto"/>
        <w:ind w:firstLine="567"/>
      </w:pPr>
    </w:p>
    <w:p w:rsidR="000002E7" w:rsidRPr="00345D82" w:rsidRDefault="000002E7"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ind w:firstLine="567"/>
      </w:pPr>
    </w:p>
    <w:p w:rsidR="00345D82" w:rsidRPr="00345D82" w:rsidRDefault="00345D82" w:rsidP="000002E7">
      <w:pPr>
        <w:spacing w:after="0" w:line="240" w:lineRule="auto"/>
      </w:pPr>
    </w:p>
    <w:p w:rsidR="009A4FEC" w:rsidRDefault="009A4FEC" w:rsidP="000002E7">
      <w:pPr>
        <w:spacing w:after="0"/>
        <w:jc w:val="center"/>
        <w:rPr>
          <w:rFonts w:asciiTheme="majorHAnsi" w:eastAsiaTheme="majorEastAsia" w:hAnsiTheme="majorHAnsi" w:cstheme="majorBidi"/>
          <w:b/>
          <w:bCs/>
          <w:color w:val="365F91" w:themeColor="accent1" w:themeShade="BF"/>
          <w:sz w:val="28"/>
          <w:szCs w:val="28"/>
        </w:rPr>
      </w:pPr>
      <w:bookmarkStart w:id="2" w:name="_Приложение_№_1"/>
      <w:bookmarkEnd w:id="2"/>
    </w:p>
    <w:p w:rsidR="00603DF3" w:rsidRDefault="00603DF3" w:rsidP="000002E7">
      <w:pPr>
        <w:spacing w:after="0"/>
        <w:jc w:val="center"/>
        <w:rPr>
          <w:rFonts w:ascii="Times New Roman" w:hAnsi="Times New Roman" w:cs="Times New Roman"/>
          <w:b/>
          <w:sz w:val="24"/>
          <w:szCs w:val="24"/>
        </w:rPr>
      </w:pPr>
    </w:p>
    <w:p w:rsidR="00603DF3" w:rsidRPr="00603DF3" w:rsidRDefault="00603DF3" w:rsidP="00603DF3">
      <w:pPr>
        <w:spacing w:after="0"/>
        <w:jc w:val="right"/>
        <w:rPr>
          <w:rFonts w:ascii="Times New Roman" w:hAnsi="Times New Roman" w:cs="Times New Roman"/>
          <w:sz w:val="24"/>
          <w:szCs w:val="24"/>
        </w:rPr>
      </w:pPr>
      <w:r w:rsidRPr="00603DF3">
        <w:rPr>
          <w:rFonts w:ascii="Times New Roman" w:hAnsi="Times New Roman" w:cs="Times New Roman"/>
          <w:sz w:val="24"/>
          <w:szCs w:val="24"/>
        </w:rPr>
        <w:t xml:space="preserve">Приложение </w:t>
      </w:r>
      <w:r w:rsidR="00EC2F68">
        <w:rPr>
          <w:rFonts w:ascii="Times New Roman" w:hAnsi="Times New Roman" w:cs="Times New Roman"/>
          <w:sz w:val="24"/>
          <w:szCs w:val="24"/>
        </w:rPr>
        <w:t>2</w:t>
      </w:r>
      <w:r w:rsidRPr="00603DF3">
        <w:rPr>
          <w:rFonts w:ascii="Times New Roman" w:hAnsi="Times New Roman" w:cs="Times New Roman"/>
          <w:sz w:val="24"/>
          <w:szCs w:val="24"/>
        </w:rPr>
        <w:t>.1</w:t>
      </w:r>
    </w:p>
    <w:p w:rsidR="00345D82" w:rsidRPr="00345D82" w:rsidRDefault="00345D82" w:rsidP="000002E7">
      <w:pPr>
        <w:spacing w:after="0"/>
        <w:jc w:val="center"/>
        <w:rPr>
          <w:rFonts w:ascii="Times New Roman" w:hAnsi="Times New Roman" w:cs="Times New Roman"/>
          <w:sz w:val="24"/>
          <w:szCs w:val="24"/>
        </w:rPr>
      </w:pPr>
      <w:r w:rsidRPr="00345D82">
        <w:rPr>
          <w:rFonts w:ascii="Times New Roman" w:hAnsi="Times New Roman" w:cs="Times New Roman"/>
          <w:b/>
          <w:sz w:val="24"/>
          <w:szCs w:val="24"/>
        </w:rPr>
        <w:t>Рекомендации по построению индивидуальной консультации с потенциальным суицидентом</w:t>
      </w:r>
      <w:r w:rsidRPr="00345D82">
        <w:rPr>
          <w:rFonts w:ascii="Times New Roman" w:hAnsi="Times New Roman" w:cs="Times New Roman"/>
          <w:sz w:val="24"/>
          <w:szCs w:val="24"/>
        </w:rPr>
        <w:t>.</w:t>
      </w:r>
    </w:p>
    <w:p w:rsidR="00345D82" w:rsidRPr="00345D82" w:rsidRDefault="00345D82" w:rsidP="00345D82">
      <w:pPr>
        <w:spacing w:after="0"/>
        <w:ind w:firstLine="567"/>
        <w:jc w:val="both"/>
        <w:rPr>
          <w:rFonts w:ascii="Times New Roman" w:hAnsi="Times New Roman" w:cs="Times New Roman"/>
          <w:sz w:val="24"/>
          <w:szCs w:val="24"/>
        </w:rPr>
      </w:pPr>
      <w:r w:rsidRPr="00345D82">
        <w:rPr>
          <w:rFonts w:ascii="Times New Roman" w:hAnsi="Times New Roman" w:cs="Times New Roman"/>
          <w:b/>
          <w:sz w:val="24"/>
          <w:szCs w:val="24"/>
        </w:rPr>
        <w:t>Цель:</w:t>
      </w:r>
      <w:r w:rsidR="009A4FEC">
        <w:rPr>
          <w:rFonts w:ascii="Times New Roman" w:hAnsi="Times New Roman" w:cs="Times New Roman"/>
          <w:b/>
          <w:sz w:val="24"/>
          <w:szCs w:val="24"/>
        </w:rPr>
        <w:t xml:space="preserve"> </w:t>
      </w:r>
      <w:r w:rsidR="009A4FEC" w:rsidRPr="009A4FEC">
        <w:rPr>
          <w:rFonts w:ascii="Times New Roman" w:hAnsi="Times New Roman" w:cs="Times New Roman"/>
          <w:sz w:val="24"/>
          <w:szCs w:val="24"/>
        </w:rPr>
        <w:t>оказание</w:t>
      </w:r>
      <w:r w:rsidRPr="00345D82">
        <w:rPr>
          <w:rFonts w:ascii="Times New Roman" w:hAnsi="Times New Roman" w:cs="Times New Roman"/>
          <w:sz w:val="24"/>
          <w:szCs w:val="24"/>
        </w:rPr>
        <w:t xml:space="preserve"> </w:t>
      </w:r>
      <w:r w:rsidR="009A4FEC">
        <w:rPr>
          <w:rFonts w:ascii="Times New Roman" w:hAnsi="Times New Roman" w:cs="Times New Roman"/>
          <w:sz w:val="24"/>
          <w:szCs w:val="24"/>
        </w:rPr>
        <w:t>экстренной</w:t>
      </w:r>
      <w:r w:rsidRPr="00345D82">
        <w:rPr>
          <w:rFonts w:ascii="Times New Roman" w:hAnsi="Times New Roman" w:cs="Times New Roman"/>
          <w:sz w:val="24"/>
          <w:szCs w:val="24"/>
        </w:rPr>
        <w:t xml:space="preserve"> </w:t>
      </w:r>
      <w:r w:rsidR="009A4FEC">
        <w:rPr>
          <w:rFonts w:ascii="Times New Roman" w:hAnsi="Times New Roman" w:cs="Times New Roman"/>
          <w:sz w:val="24"/>
          <w:szCs w:val="24"/>
        </w:rPr>
        <w:t>психологической</w:t>
      </w:r>
      <w:r w:rsidRPr="00345D82">
        <w:rPr>
          <w:rFonts w:ascii="Times New Roman" w:hAnsi="Times New Roman" w:cs="Times New Roman"/>
          <w:sz w:val="24"/>
          <w:szCs w:val="24"/>
        </w:rPr>
        <w:t xml:space="preserve"> </w:t>
      </w:r>
      <w:r w:rsidR="009A4FEC">
        <w:rPr>
          <w:rFonts w:ascii="Times New Roman" w:hAnsi="Times New Roman" w:cs="Times New Roman"/>
          <w:sz w:val="24"/>
          <w:szCs w:val="24"/>
        </w:rPr>
        <w:t>помощи</w:t>
      </w:r>
    </w:p>
    <w:p w:rsidR="00345D82" w:rsidRPr="00345D82" w:rsidRDefault="00345D82" w:rsidP="00345D82">
      <w:pPr>
        <w:spacing w:after="0"/>
        <w:ind w:firstLine="567"/>
        <w:jc w:val="both"/>
        <w:rPr>
          <w:rFonts w:ascii="Times New Roman" w:hAnsi="Times New Roman" w:cs="Times New Roman"/>
          <w:sz w:val="24"/>
          <w:szCs w:val="24"/>
        </w:rPr>
      </w:pPr>
      <w:r w:rsidRPr="00345D82">
        <w:rPr>
          <w:rFonts w:ascii="Times New Roman" w:hAnsi="Times New Roman" w:cs="Times New Roman"/>
          <w:b/>
          <w:sz w:val="24"/>
          <w:szCs w:val="24"/>
        </w:rPr>
        <w:t>Задачи</w:t>
      </w:r>
      <w:r w:rsidRPr="00345D82">
        <w:rPr>
          <w:rFonts w:ascii="Times New Roman" w:hAnsi="Times New Roman" w:cs="Times New Roman"/>
          <w:sz w:val="24"/>
          <w:szCs w:val="24"/>
        </w:rPr>
        <w:t>:</w:t>
      </w:r>
    </w:p>
    <w:p w:rsidR="00345D82" w:rsidRPr="00345D82" w:rsidRDefault="009A4FEC" w:rsidP="00345D82">
      <w:pPr>
        <w:numPr>
          <w:ilvl w:val="0"/>
          <w:numId w:val="27"/>
        </w:numPr>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с</w:t>
      </w:r>
      <w:r w:rsidR="00345D82" w:rsidRPr="00345D82">
        <w:rPr>
          <w:rFonts w:ascii="Times New Roman" w:hAnsi="Times New Roman" w:cs="Times New Roman"/>
          <w:sz w:val="24"/>
          <w:szCs w:val="24"/>
        </w:rPr>
        <w:t xml:space="preserve">нижение уровня эмоционального </w:t>
      </w:r>
      <w:r>
        <w:rPr>
          <w:rFonts w:ascii="Times New Roman" w:hAnsi="Times New Roman" w:cs="Times New Roman"/>
          <w:sz w:val="24"/>
          <w:szCs w:val="24"/>
        </w:rPr>
        <w:t>напряжения,</w:t>
      </w:r>
    </w:p>
    <w:p w:rsidR="00345D82" w:rsidRPr="00345D82" w:rsidRDefault="009A4FEC" w:rsidP="00345D82">
      <w:pPr>
        <w:numPr>
          <w:ilvl w:val="0"/>
          <w:numId w:val="27"/>
        </w:numPr>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п</w:t>
      </w:r>
      <w:r w:rsidR="00345D82" w:rsidRPr="00345D82">
        <w:rPr>
          <w:rFonts w:ascii="Times New Roman" w:hAnsi="Times New Roman" w:cs="Times New Roman"/>
          <w:sz w:val="24"/>
          <w:szCs w:val="24"/>
        </w:rPr>
        <w:t>оиск внутренних ресурсов.</w:t>
      </w:r>
    </w:p>
    <w:p w:rsidR="00345D82" w:rsidRPr="00345D82" w:rsidRDefault="00345D82" w:rsidP="00345D82">
      <w:pPr>
        <w:spacing w:after="0" w:line="240" w:lineRule="auto"/>
        <w:ind w:firstLine="567"/>
        <w:contextualSpacing/>
        <w:jc w:val="center"/>
        <w:rPr>
          <w:rFonts w:ascii="Times New Roman" w:hAnsi="Times New Roman" w:cs="Times New Roman"/>
          <w:b/>
          <w:sz w:val="24"/>
          <w:szCs w:val="24"/>
        </w:rPr>
      </w:pPr>
      <w:r w:rsidRPr="00345D82">
        <w:rPr>
          <w:rFonts w:ascii="Times New Roman" w:hAnsi="Times New Roman" w:cs="Times New Roman"/>
          <w:b/>
          <w:sz w:val="24"/>
          <w:szCs w:val="24"/>
        </w:rPr>
        <w:t>Информация для консультанта</w:t>
      </w:r>
    </w:p>
    <w:p w:rsidR="00345D82" w:rsidRPr="00345D82" w:rsidRDefault="00345D82" w:rsidP="00345D82">
      <w:pPr>
        <w:spacing w:after="0" w:line="240" w:lineRule="auto"/>
        <w:ind w:firstLine="567"/>
        <w:contextualSpacing/>
        <w:jc w:val="both"/>
        <w:rPr>
          <w:rFonts w:ascii="Times New Roman" w:hAnsi="Times New Roman" w:cs="Times New Roman"/>
          <w:b/>
          <w:sz w:val="24"/>
          <w:szCs w:val="24"/>
        </w:rPr>
      </w:pPr>
      <w:r w:rsidRPr="00345D82">
        <w:rPr>
          <w:rFonts w:ascii="Times New Roman" w:hAnsi="Times New Roman" w:cs="Times New Roman"/>
          <w:b/>
          <w:sz w:val="24"/>
          <w:szCs w:val="24"/>
        </w:rPr>
        <w:t>Помощь при потенциальном суициде.</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Принципы общения с суицидентом, ребенком с повышенным суицидальным риском и установками саморазрушения.</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Главная цель помощи – предотвратить дальнейшее развитие реакции и покушение на самоубийство. Для этого человеку требуется помощь в овладении ситуацией, а также коррекция неадаптивных личностных установок, обуславливающих развитие кризисных состояний и суицидальных тенденций. Мы должны исходить из того, что кризис – следствие не столько обстоятельств, сколько негативного отношения к ним. В большинстве случаев имеет место ситуация, когда семейные, профессиональные и социальные ценности обладают большей значимостью, чем собственная жизнь. Наблюдается стойкая фиксация на психотравмирующих ситуациях. </w:t>
      </w:r>
    </w:p>
    <w:p w:rsidR="00345D82" w:rsidRPr="00345D82" w:rsidRDefault="00345D82" w:rsidP="00345D82">
      <w:pPr>
        <w:spacing w:after="0" w:line="240" w:lineRule="auto"/>
        <w:ind w:firstLine="567"/>
        <w:contextualSpacing/>
        <w:jc w:val="both"/>
        <w:rPr>
          <w:rFonts w:ascii="Times New Roman" w:hAnsi="Times New Roman" w:cs="Times New Roman"/>
          <w:b/>
          <w:sz w:val="24"/>
          <w:szCs w:val="24"/>
        </w:rPr>
      </w:pPr>
      <w:r w:rsidRPr="00345D82">
        <w:rPr>
          <w:rFonts w:ascii="Times New Roman" w:hAnsi="Times New Roman" w:cs="Times New Roman"/>
          <w:b/>
          <w:sz w:val="24"/>
          <w:szCs w:val="24"/>
        </w:rPr>
        <w:t>Шаги неотложной помощи - кризисная интервенция.</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Решающее значение имеет </w:t>
      </w:r>
      <w:r w:rsidRPr="00345D82">
        <w:rPr>
          <w:rFonts w:ascii="Times New Roman" w:hAnsi="Times New Roman" w:cs="Times New Roman"/>
          <w:b/>
          <w:sz w:val="24"/>
          <w:szCs w:val="24"/>
        </w:rPr>
        <w:t>первый шаг – беседа.</w:t>
      </w:r>
      <w:r w:rsidRPr="00345D82">
        <w:rPr>
          <w:rFonts w:ascii="Times New Roman" w:hAnsi="Times New Roman" w:cs="Times New Roman"/>
          <w:sz w:val="24"/>
          <w:szCs w:val="24"/>
        </w:rPr>
        <w:t xml:space="preserve"> Первая важная задача – установление контакта и достижение доверия. Для этого необходимо </w:t>
      </w:r>
      <w:r w:rsidRPr="00345D82">
        <w:rPr>
          <w:rFonts w:ascii="Times New Roman" w:hAnsi="Times New Roman" w:cs="Times New Roman"/>
          <w:b/>
          <w:sz w:val="24"/>
          <w:szCs w:val="24"/>
        </w:rPr>
        <w:t>эмоциональное принятие</w:t>
      </w:r>
      <w:r w:rsidRPr="00345D82">
        <w:rPr>
          <w:rFonts w:ascii="Times New Roman" w:hAnsi="Times New Roman" w:cs="Times New Roman"/>
          <w:sz w:val="24"/>
          <w:szCs w:val="24"/>
        </w:rPr>
        <w:t xml:space="preserve"> («Что бы я мог сделать для тебя?»), поощрять открытое выражение мыслей и чувств с помощью сострадательной эмпатии, уменьшать напряжение через «выговаривание».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На данной стадии необходимо также провести оценку обстоятельств и степени угрозы суицида.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Угроза суицида «1» – у ребенка были суицидальные мысли, но он не знает, как и когда он их осуществит.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Угроза суицида «2» – у ребенка есть суицидальные мысли и план, но он говорит, что не собирается покончить жизнь немедленно.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Угроза суицида «3» – ребенок либо собирается тут же покончить с собой, либо в процессе разговора, либо сразу после него.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В последнем случае (если угроза реальна и решение принято) беседа может быть направлена на достижение решения </w:t>
      </w:r>
      <w:r w:rsidRPr="00345D82">
        <w:rPr>
          <w:rFonts w:ascii="Times New Roman" w:hAnsi="Times New Roman" w:cs="Times New Roman"/>
          <w:b/>
          <w:sz w:val="24"/>
          <w:szCs w:val="24"/>
        </w:rPr>
        <w:t xml:space="preserve">об отсрочке его выполнения. </w:t>
      </w:r>
      <w:r w:rsidRPr="00345D82">
        <w:rPr>
          <w:rFonts w:ascii="Times New Roman" w:hAnsi="Times New Roman" w:cs="Times New Roman"/>
          <w:sz w:val="24"/>
          <w:szCs w:val="24"/>
        </w:rPr>
        <w:t xml:space="preserve">В первых двух случаях целесообразно и возможно реализовать </w:t>
      </w:r>
      <w:r w:rsidRPr="00345D82">
        <w:rPr>
          <w:rFonts w:ascii="Times New Roman" w:hAnsi="Times New Roman" w:cs="Times New Roman"/>
          <w:b/>
          <w:sz w:val="24"/>
          <w:szCs w:val="24"/>
        </w:rPr>
        <w:t>второй шаг</w:t>
      </w:r>
      <w:r w:rsidRPr="00345D82">
        <w:rPr>
          <w:rFonts w:ascii="Times New Roman" w:hAnsi="Times New Roman" w:cs="Times New Roman"/>
          <w:sz w:val="24"/>
          <w:szCs w:val="24"/>
        </w:rPr>
        <w:t xml:space="preserve"> – интеллектуальное овладение ситуацией. С помощью специальных вопросов и утверждений необходимо </w:t>
      </w:r>
      <w:r w:rsidRPr="00345D82">
        <w:rPr>
          <w:rFonts w:ascii="Times New Roman" w:hAnsi="Times New Roman" w:cs="Times New Roman"/>
          <w:b/>
          <w:sz w:val="24"/>
          <w:szCs w:val="24"/>
        </w:rPr>
        <w:t>преодолеть чувство исключительности ситуации</w:t>
      </w:r>
      <w:r w:rsidRPr="00345D82">
        <w:rPr>
          <w:rFonts w:ascii="Times New Roman" w:hAnsi="Times New Roman" w:cs="Times New Roman"/>
          <w:sz w:val="24"/>
          <w:szCs w:val="24"/>
        </w:rPr>
        <w:t xml:space="preserve">: «Такие ситуации встречаются нередко». Также с помощью включения актуальной ситуации в контекст жизненного пути следует снять ощущение ее внезапности и непреодолимости.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b/>
          <w:sz w:val="24"/>
          <w:szCs w:val="24"/>
        </w:rPr>
        <w:t>Уменьшить остроту переживания</w:t>
      </w:r>
      <w:r w:rsidRPr="00345D82">
        <w:rPr>
          <w:rFonts w:ascii="Times New Roman" w:hAnsi="Times New Roman" w:cs="Times New Roman"/>
          <w:sz w:val="24"/>
          <w:szCs w:val="24"/>
        </w:rPr>
        <w:t xml:space="preserve"> можно с помощью подчеркивания, что есть время на обдумывание, или концентрации на предыдущих достижениях и успехах.</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На данном этапе беседы также используются такие приемы, как </w:t>
      </w:r>
      <w:r w:rsidRPr="00345D82">
        <w:rPr>
          <w:rFonts w:ascii="Times New Roman" w:hAnsi="Times New Roman" w:cs="Times New Roman"/>
          <w:b/>
          <w:sz w:val="24"/>
          <w:szCs w:val="24"/>
        </w:rPr>
        <w:t>повторение содержания высказывания, отражение и разделение эмоций, вербализация суицидальных переживаний, поиск источников эмоций</w:t>
      </w:r>
      <w:r w:rsidRPr="00345D82">
        <w:rPr>
          <w:rFonts w:ascii="Times New Roman" w:hAnsi="Times New Roman" w:cs="Times New Roman"/>
          <w:sz w:val="24"/>
          <w:szCs w:val="24"/>
        </w:rPr>
        <w:t xml:space="preserve">.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b/>
          <w:sz w:val="24"/>
          <w:szCs w:val="24"/>
        </w:rPr>
        <w:t>Третий шаг</w:t>
      </w:r>
      <w:r w:rsidRPr="00345D82">
        <w:rPr>
          <w:rFonts w:ascii="Times New Roman" w:hAnsi="Times New Roman" w:cs="Times New Roman"/>
          <w:sz w:val="24"/>
          <w:szCs w:val="24"/>
        </w:rPr>
        <w:t xml:space="preserve"> – </w:t>
      </w:r>
      <w:r w:rsidRPr="00345D82">
        <w:rPr>
          <w:rFonts w:ascii="Times New Roman" w:hAnsi="Times New Roman" w:cs="Times New Roman"/>
          <w:b/>
          <w:sz w:val="24"/>
          <w:szCs w:val="24"/>
        </w:rPr>
        <w:t>заключение контракта</w:t>
      </w:r>
      <w:r w:rsidRPr="00345D82">
        <w:rPr>
          <w:rFonts w:ascii="Times New Roman" w:hAnsi="Times New Roman" w:cs="Times New Roman"/>
          <w:sz w:val="24"/>
          <w:szCs w:val="24"/>
        </w:rPr>
        <w:t xml:space="preserve"> – планирование действий, необходимых для преодоления критической ситуации и наиболее приемлемых для ребенка. На этом этапе важно препятствовать уходу ребенка от сути кризиса и от поиска </w:t>
      </w:r>
      <w:r w:rsidRPr="00345D82">
        <w:rPr>
          <w:rFonts w:ascii="Times New Roman" w:hAnsi="Times New Roman" w:cs="Times New Roman"/>
          <w:b/>
          <w:sz w:val="24"/>
          <w:szCs w:val="24"/>
        </w:rPr>
        <w:t>позитивных альтернатив</w:t>
      </w:r>
      <w:r w:rsidRPr="00345D82">
        <w:rPr>
          <w:rFonts w:ascii="Times New Roman" w:hAnsi="Times New Roman" w:cs="Times New Roman"/>
          <w:sz w:val="24"/>
          <w:szCs w:val="24"/>
        </w:rPr>
        <w:t xml:space="preserve"> (прием «фокусирования на ситуации»).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b/>
          <w:sz w:val="24"/>
          <w:szCs w:val="24"/>
        </w:rPr>
        <w:t>Основные приемы</w:t>
      </w:r>
      <w:r w:rsidRPr="00345D82">
        <w:rPr>
          <w:rFonts w:ascii="Times New Roman" w:hAnsi="Times New Roman" w:cs="Times New Roman"/>
          <w:sz w:val="24"/>
          <w:szCs w:val="24"/>
        </w:rPr>
        <w:t>:</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интерпретация (гипотезы о возможных способах разрешения ситуации),</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побуждение к планированию и оформлению ясного конкретного плана,</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удержание паузы («одобряющее молчание») с целью стимулирования инициативы ребенка и предоставления необходимого времени для осмысления ситуации.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b/>
          <w:sz w:val="24"/>
          <w:szCs w:val="24"/>
        </w:rPr>
        <w:t>Четвертый шаг – активная психологическая поддержка и повышение уверенности в своих силах</w:t>
      </w:r>
      <w:r w:rsidRPr="00345D82">
        <w:rPr>
          <w:rFonts w:ascii="Times New Roman" w:hAnsi="Times New Roman" w:cs="Times New Roman"/>
          <w:sz w:val="24"/>
          <w:szCs w:val="24"/>
        </w:rPr>
        <w:t xml:space="preserve">. Ведущие приемы на этом этапе: </w:t>
      </w:r>
      <w:r w:rsidRPr="00345D82">
        <w:rPr>
          <w:rFonts w:ascii="Times New Roman" w:hAnsi="Times New Roman" w:cs="Times New Roman"/>
          <w:b/>
          <w:sz w:val="24"/>
          <w:szCs w:val="24"/>
        </w:rPr>
        <w:t>логическая аргументация, убеждение, рациональное внушение, актуализация личностных ресурсов</w:t>
      </w:r>
      <w:r w:rsidRPr="00345D82">
        <w:rPr>
          <w:rFonts w:ascii="Times New Roman" w:hAnsi="Times New Roman" w:cs="Times New Roman"/>
          <w:sz w:val="24"/>
          <w:szCs w:val="24"/>
        </w:rPr>
        <w:t xml:space="preserve">.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На завершающем этапе следует также обсудить то, каким образом преодоление данной травмирующей ситуации будет полезным для преодоления жизненных трудностей в будущем.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Профилактика суицидального риска состоит не только в заботе и участии друзей, но и в способности распознать признаки грядущей опасности. Зная ее принципы, делясь с ними другими, вы способны разрушить мифы и заблуждения, из-за которых не предотвращаются многие суициды. Необходимо придерживаться определённых правил при общении с лицами, подверженными риску совершения суициду. Следует иметь в виду, что потенциальные суициденты и так страдают от невыносимого </w:t>
      </w:r>
      <w:r w:rsidRPr="00345D82">
        <w:rPr>
          <w:rFonts w:ascii="Times New Roman" w:hAnsi="Times New Roman" w:cs="Times New Roman"/>
          <w:b/>
          <w:sz w:val="24"/>
          <w:szCs w:val="24"/>
        </w:rPr>
        <w:t>чувства вины.</w:t>
      </w:r>
      <w:r w:rsidRPr="00345D82">
        <w:rPr>
          <w:rFonts w:ascii="Times New Roman" w:hAnsi="Times New Roman" w:cs="Times New Roman"/>
          <w:sz w:val="24"/>
          <w:szCs w:val="24"/>
        </w:rPr>
        <w:t xml:space="preserve"> Если потенциальный помощник говорит о суициде как о чем-то аморальном, то он не только блокирует обсуждение этого вопроса, но может усилить и без того тягостное для человека уныние и депрессию. Важно помнить, что для суицидента саморазрушение ни в коем случае не представляет собой теологической проблемы, а является результатом невыносимого эмоционального стресса.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Люди с суицидальными тенденциями испытывают не только печаль, тоску, уныние и разочарование, но могут проявлять враждебность к своему окружению. Очень часто, к сожалению, семья и друзья в ответ реагируют негодованием, допускают в беседе бурлящие эмоциями доводы, которые только толкают рассерженных людей к еще большему неистовству. Они могут сосредоточиться на инфантильности депрессивной личности, а не на истинной, заботливой и поддерживающей встрече с отчаянием. Часто вслед за исчезновением раздражения может быть потеряна и жизнь близкого человека. </w:t>
      </w:r>
      <w:r w:rsidRPr="00345D82">
        <w:rPr>
          <w:rFonts w:ascii="Times New Roman" w:hAnsi="Times New Roman" w:cs="Times New Roman"/>
          <w:b/>
          <w:sz w:val="24"/>
          <w:szCs w:val="24"/>
        </w:rPr>
        <w:t>Что можно сделать для того, чтобы помочь?</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Суицидальная профилактика состоит не только в заботе и участии друзей, но и в способности распознать признаки грядущей опасности. Неоспоримым фактом является то, что чем более разработан метод самоубийства, тем выше его потенциальный риск. Очень мало сомнений в серьезности ситуации остается, например, если депрессивный подросток, не скрывая, дарит кому-то свой любимый магнитофон, с которым он ни за что бы не расстался. В этом случае лекарства, оружие или ножи следует убрать подальше. </w:t>
      </w:r>
      <w:r w:rsidRPr="00345D82">
        <w:rPr>
          <w:rFonts w:ascii="Times New Roman" w:hAnsi="Times New Roman" w:cs="Times New Roman"/>
          <w:b/>
          <w:sz w:val="24"/>
          <w:szCs w:val="24"/>
        </w:rPr>
        <w:t>Не оставляйте человека одного в ситуации высокого суицидального риска</w:t>
      </w:r>
      <w:r w:rsidRPr="00345D82">
        <w:rPr>
          <w:rFonts w:ascii="Times New Roman" w:hAnsi="Times New Roman" w:cs="Times New Roman"/>
          <w:sz w:val="24"/>
          <w:szCs w:val="24"/>
        </w:rPr>
        <w:t xml:space="preserve">. Оставайтесь с ним как можно дольше или попросите кого-нибудь побыть с ним, пока не разрешится кризис или не прибудет помощь.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Возможно, придется позвонить на станцию скорой помощи или обратиться в поликлинику. Помните, что поддержка накладывает на вас определенную ответственность.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Для того, чтобы показать человеку, что окружающие заботятся о нем, и создать чувство жизненной перспективы, вы можете заключить с ним так называемый </w:t>
      </w:r>
      <w:r w:rsidRPr="00345D82">
        <w:rPr>
          <w:rFonts w:ascii="Times New Roman" w:hAnsi="Times New Roman" w:cs="Times New Roman"/>
          <w:b/>
          <w:sz w:val="24"/>
          <w:szCs w:val="24"/>
        </w:rPr>
        <w:t>суицидальный контракт</w:t>
      </w:r>
      <w:r w:rsidRPr="00345D82">
        <w:rPr>
          <w:rFonts w:ascii="Times New Roman" w:hAnsi="Times New Roman" w:cs="Times New Roman"/>
          <w:sz w:val="24"/>
          <w:szCs w:val="24"/>
        </w:rPr>
        <w:t xml:space="preserve"> – попросить об обещании связаться с вами перед тем, как он решится на суицидальные действия в будущем для того, чтобы вы еще раз смогли обсудить возможные альтернативы поведения. Как это ни странно, такое соглашение может оказаться весьма эффективным. </w:t>
      </w:r>
    </w:p>
    <w:p w:rsidR="00345D82" w:rsidRPr="00345D82" w:rsidRDefault="00345D82" w:rsidP="00345D82">
      <w:pPr>
        <w:spacing w:after="0" w:line="240" w:lineRule="auto"/>
        <w:ind w:firstLine="567"/>
        <w:contextualSpacing/>
        <w:jc w:val="both"/>
        <w:rPr>
          <w:rFonts w:ascii="Times New Roman" w:hAnsi="Times New Roman" w:cs="Times New Roman"/>
          <w:b/>
          <w:sz w:val="24"/>
          <w:szCs w:val="24"/>
        </w:rPr>
      </w:pPr>
      <w:r w:rsidRPr="00345D82">
        <w:rPr>
          <w:rFonts w:ascii="Times New Roman" w:hAnsi="Times New Roman" w:cs="Times New Roman"/>
          <w:b/>
          <w:sz w:val="24"/>
          <w:szCs w:val="24"/>
        </w:rPr>
        <w:t xml:space="preserve">Обратитесь за помощью к специалистам.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Суициденты имеют суженное поле зрения, своеобразное туннельное сознание. Их разум не в состоянии восстановить полную картину того, как следует разрешать непереносимые проблемы. Первая просьба часто состоит в том, чтобы им была предоставлена помощь. Друзья, несомненно, могут иметь благие намерения, но им может не хватать умения и опыта, кроме того, они бывают склонны к излишней эмоциональности. Ни в коем случае при суицидальной угрозе не следует недооценивать помощь психиатров или клинических психологов. Благодаря своим знаниям, умениям и психотерапевтическому влиянию эти специалисты обладают уникальными способностями понимать сокровенные чувства, потребности и ожидания человека. Во время психотерапевтической консультации отчаявшиеся люди глубже раскрывают свое страдание и тревоги. </w:t>
      </w:r>
    </w:p>
    <w:p w:rsidR="00345D82" w:rsidRPr="00345D82" w:rsidRDefault="00345D82" w:rsidP="00345D82">
      <w:pPr>
        <w:spacing w:after="0" w:line="240" w:lineRule="auto"/>
        <w:ind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Если депрессивный человек не склонен к сотрудничеству и не ищет помощи специалистов, то еще одним методом лечения является семейная терапия. В этом случае об отчаявшемся не говорят «пациент». Все члены семьи получают поддержку, высказывают свои намерения и огорчения, конструктивно вырабатывая более комфортный стиль совместной жизни. Наряду с конструктивным снятием эмоционального дискомфорта при семейной терапии могут быть произведены персональные изменения в окружении. </w:t>
      </w:r>
    </w:p>
    <w:p w:rsidR="00345D82" w:rsidRPr="00345D82" w:rsidRDefault="00345D82" w:rsidP="00345D82">
      <w:pPr>
        <w:spacing w:after="0" w:line="240" w:lineRule="auto"/>
        <w:ind w:firstLine="567"/>
        <w:contextualSpacing/>
        <w:jc w:val="both"/>
        <w:rPr>
          <w:rFonts w:ascii="Times New Roman" w:hAnsi="Times New Roman" w:cs="Times New Roman"/>
          <w:b/>
          <w:sz w:val="24"/>
          <w:szCs w:val="24"/>
        </w:rPr>
      </w:pPr>
      <w:r w:rsidRPr="00345D82">
        <w:rPr>
          <w:rFonts w:ascii="Times New Roman" w:hAnsi="Times New Roman" w:cs="Times New Roman"/>
          <w:sz w:val="24"/>
          <w:szCs w:val="24"/>
        </w:rPr>
        <w:t>Иногда единственной альтернативой помощи суициденту, если ситуация оказывается безнадежной, становится госпитализация в психиатрическую больницу. Промедление может быть опасным; госпитализация может принести облегчение как больному, так и семье. Тем не менее, больницы, конечно не являются панацеей.</w:t>
      </w:r>
    </w:p>
    <w:p w:rsidR="00345D82" w:rsidRPr="00345D82" w:rsidRDefault="00345D82" w:rsidP="00345D82">
      <w:pPr>
        <w:widowControl w:val="0"/>
        <w:tabs>
          <w:tab w:val="left" w:pos="1047"/>
        </w:tabs>
        <w:spacing w:after="0" w:line="240" w:lineRule="auto"/>
        <w:ind w:right="-1" w:firstLine="567"/>
        <w:jc w:val="both"/>
        <w:outlineLvl w:val="1"/>
        <w:rPr>
          <w:rFonts w:ascii="Times New Roman" w:eastAsia="Times New Roman" w:hAnsi="Times New Roman" w:cs="Times New Roman"/>
          <w:b/>
          <w:sz w:val="24"/>
          <w:szCs w:val="24"/>
        </w:rPr>
      </w:pPr>
      <w:r w:rsidRPr="00345D82">
        <w:rPr>
          <w:rFonts w:ascii="Times New Roman" w:eastAsia="Times New Roman" w:hAnsi="Times New Roman" w:cs="Times New Roman"/>
          <w:b/>
          <w:color w:val="000000"/>
          <w:sz w:val="24"/>
          <w:szCs w:val="24"/>
        </w:rPr>
        <w:t xml:space="preserve">Консультирование клиентов с депрессией и суицидными намерениями </w:t>
      </w:r>
      <w:r w:rsidRPr="00345D82">
        <w:rPr>
          <w:rFonts w:ascii="Times New Roman" w:eastAsia="Times New Roman" w:hAnsi="Times New Roman" w:cs="Times New Roman"/>
          <w:b/>
          <w:i/>
          <w:iCs/>
          <w:color w:val="000000"/>
          <w:spacing w:val="-2"/>
          <w:sz w:val="24"/>
          <w:szCs w:val="24"/>
          <w:shd w:val="clear" w:color="auto" w:fill="FFFFFF"/>
        </w:rPr>
        <w:t>Психологическая помощь клиентам с депрессией</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В консультировании чаще приходится сталкиваться с так называемой "реактивной депрессией", которая обычно возникает как реакция на события, травмирующие жизнь (соматическое заболевание, конфликты, интимные проблемы, различные утраты, в том числе смерть близкого человека и т.д.).</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Депрессия прежде всего проявляется в изменении настроения. Человек становится грустным и угрюмым, его одолевают мысли о своей неудавшейся жизни, жжет острое чувство вины. Он теряет вкус к жизни и способность сопротивляться трудностям, утрачивает интерес к вещам, которые раньше привлекали. Замедляется двигательная активность, течение процессов мышления. Если депрессия незначительна, индивид еще может продолжать работать, выполнять повседневные задания, однако все это перестает доставлять ему удовольствие. При обострении депрессии утрачивается всякая активность. Человек становится безразличным ко всему (например, может часами сидеть у телевизора или просто лежать). Все вокруг он видит в "темном свете".</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Ярчайшая черта депрессивной личности — самоуничижение. При депрессии человек чувствует себя ничего не стоящим, неудачником и т.п. Он становится слишком чувствительным ко всему, и это тоже уменьшает самооценку. В состоянии депрессии индивид считает свое восприятие мира единственно правильным, а периоды жизни без депрессии представляются ему иллюзией.</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Человек в состоянии депрессии занят только собой, своими проблемами, своим здоровьем. Он часто склонен говорить о симптомах, связанных с депрессией, но не о самой депрессии. Поэтому выражается озабоченность физическим здоровьем, подчеркиваются жалобы на бессонницу, раннее пробуждение, потерю аппетита, общую усталость. Иногда жалобы на нарушение различных систем организма "маскируют" депрессию (случаи так называемой "маскированной депрессии").</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Консультанту необходимо помнить, что депрессия искажает понимание прошлого. Человеку кажется, что в его прошлом не было ничего хорошего, никаких просветов. Он забывает случаи, когда в прошлом ему сопутствовал успех, и не способен выделить такие эпизоды в настоящем.</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При возникновении депрессии индивид обычно ищет контакты с другими людьми, сильно желая их помощи. Однако нередко его подавленное настроение обусловливает неудачи в межличностных отношениях. В результате депрессия усиливается, так как индивиду начинает казаться, что окружающие стараются его оттолкнуть. В этом он находит подтверждение нелюбви к себе. Так постепенно прекращается поиск связей с другими людьми, происходит удаление от них и смирение.</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Одно из последствий депрессивного состояния — зависимость от мнения других людей, особенно близких. Человек перестает быть равнодушным к тому, что думают о нем другие. Зависимость и чувствительность к критике порождают неуверенность, а она в свою очередь еще больше увеличивает зависимость.</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При консультировании клиент добивается, чтобы консультант взял на себя ответственность за его жизнь. Консультант не отвечает ни за решение проблем депрессивного клиента, ни за перемены в его жизни, ни за принимаемые им решения. Однако депрессивному клиенту недостаточно, чтобы консультант просто помог его самоопределению. Ему хотелось бы иметь в лице консультанта заменителя любимого человека. Когда такие желания не исполняются, клиент свою неудовлетворенность нередко выражает злобой.</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Человек в состоянии депрессии почти всегда испытывает определенную озлобленность, каким бы подавленным и несчастным он ни был (на умершего супруга за то, что тот оставил его; жалобы на плохое обращение друзей и близких; возмущение окружающими, довольными жизнью и пр.). Возникает определенное противоречие — появление враждебности усиливает дискомфорт, потому что повышена потребность в людях. Когда человек не может открыто выразить озлобленность, она возрастает и принимает форму самообвинения. Так получается замкнутый круг, где переплетаются между собой депрессия и зависимость, самоуничижение и озлобленность. Поэтому депрессию иногда называют "перевернутой злобой" (</w:t>
      </w:r>
      <w:r w:rsidRPr="00345D82">
        <w:rPr>
          <w:rFonts w:ascii="Times New Roman" w:eastAsia="Times New Roman" w:hAnsi="Times New Roman" w:cs="Times New Roman"/>
          <w:color w:val="000000"/>
          <w:sz w:val="24"/>
          <w:szCs w:val="24"/>
          <w:lang w:val="en-US"/>
        </w:rPr>
        <w:t>Kennedy</w:t>
      </w:r>
      <w:r w:rsidRPr="00345D82">
        <w:rPr>
          <w:rFonts w:ascii="Times New Roman" w:eastAsia="Times New Roman" w:hAnsi="Times New Roman" w:cs="Times New Roman"/>
          <w:color w:val="000000"/>
          <w:sz w:val="24"/>
          <w:szCs w:val="24"/>
        </w:rPr>
        <w:t>).</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При работе с депрессивным клиентом не всячески подбадривать клиента. Это только озлобляет и обостряет депрессию.</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Прежде всего, необходимо установить, характер депрессии: проявление психотического заболевания, невротическая депрессия или нормальная реакция на горестные события. Депрессию не следует путать с другими нарушениями. Иногда консультант принимает симптомы депрессии за переутомление, физическое или психическое истощение и рекомендует клиенту больше отдыхать, спать, употреблять витамины, поехать в санаторий и т.п. Однако в случае депрессии это мало помогает.</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Задача консультанта в работе с депрессивными клиентами заключается в: поддержке клиента и помощи ему в психологическом объяснении трудностей. Поддержка и понимание уменьшают страдание и переживание вины, помогают восстановить самоуважение. Клиент, видя хотя бы одного человека, понимающего и ценящего его, может изменить установку по отношению к окружающим в позитивном направлении. В целях восстановления у клиента веры в собственные возможности необходимо обращать внимание на сферы, в которых он компетентен, и его бывшие достижения. Важно мобилизовать агрессивные побуждения клиента, чтобы он мог успешнее бороться с жизненными испытаниями.</w:t>
      </w:r>
    </w:p>
    <w:p w:rsidR="00345D82" w:rsidRPr="00345D82" w:rsidRDefault="00345D82" w:rsidP="00345D82">
      <w:pPr>
        <w:widowControl w:val="0"/>
        <w:spacing w:after="0" w:line="240" w:lineRule="auto"/>
        <w:ind w:right="20"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Консультант должен не выжидать (это еще больше фрустрирует депрессивного клиента и углубляет депрессию), а активно разговаривать с клиентом о его переживаниях и внешних обстоятельствах. Депрессивные клиенты требуют большей активности, чем остальной контингент. Подобная тактика обусловлена пассивностью клиента, его нежеланием самостоятельно анализировать проблемы. Если консультант будет сидеть молча, он лишь подчеркнет неспособность клиента к адекватному общению. Поэтому в начале консультирования специалист несет основную ответственность за беседу.</w:t>
      </w:r>
    </w:p>
    <w:p w:rsidR="00345D82" w:rsidRPr="00345D82" w:rsidRDefault="00345D82" w:rsidP="00345D82">
      <w:pPr>
        <w:widowControl w:val="0"/>
        <w:spacing w:after="0" w:line="240" w:lineRule="auto"/>
        <w:ind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Консультант должен часто встречаться с депрессивным клиентом, особенно если сталкивается с острой депрессией. Частота встреч может быть 2-3 раза в неделю с постепенным ее уменьшением в зависимости от состояния клиента. В процессе консультирования необходимо преодолевать зависимость клиента и побуждать его к более активной роли с каждой последующей встречей.</w:t>
      </w:r>
    </w:p>
    <w:p w:rsidR="00345D82" w:rsidRPr="00345D82" w:rsidRDefault="00345D82" w:rsidP="00345D82">
      <w:pPr>
        <w:widowControl w:val="0"/>
        <w:spacing w:after="0" w:line="240" w:lineRule="auto"/>
        <w:ind w:firstLine="567"/>
        <w:jc w:val="both"/>
        <w:rPr>
          <w:rFonts w:ascii="Times New Roman" w:eastAsia="Times New Roman" w:hAnsi="Times New Roman" w:cs="Times New Roman"/>
          <w:sz w:val="24"/>
          <w:szCs w:val="24"/>
        </w:rPr>
      </w:pPr>
      <w:r w:rsidRPr="00345D82">
        <w:rPr>
          <w:rFonts w:ascii="Times New Roman" w:eastAsia="Times New Roman" w:hAnsi="Times New Roman" w:cs="Times New Roman"/>
          <w:color w:val="000000"/>
          <w:sz w:val="24"/>
          <w:szCs w:val="24"/>
        </w:rPr>
        <w:t>В случаях депрессии обычно используется и медикаментозное лечение антидепрессантами, прописанное врачом. Консультант должен знать, употребляет ли его клиент лекарства и какова сила их воздействия. Не следует давать советы клиенту по выбору лекарств или доз, однако возникающие вопросы обязательно нужно обсудить с назначившим лекарство врачом.</w:t>
      </w:r>
    </w:p>
    <w:p w:rsidR="00345D82" w:rsidRPr="00345D82" w:rsidRDefault="00345D82" w:rsidP="00345D82">
      <w:pPr>
        <w:widowControl w:val="0"/>
        <w:spacing w:after="0" w:line="240" w:lineRule="auto"/>
        <w:ind w:firstLine="567"/>
        <w:jc w:val="both"/>
        <w:rPr>
          <w:rFonts w:ascii="Times New Roman" w:eastAsia="Times New Roman" w:hAnsi="Times New Roman" w:cs="Times New Roman"/>
          <w:color w:val="000000"/>
          <w:sz w:val="24"/>
          <w:szCs w:val="24"/>
        </w:rPr>
      </w:pPr>
      <w:r w:rsidRPr="00345D82">
        <w:rPr>
          <w:rFonts w:ascii="Times New Roman" w:eastAsia="Times New Roman" w:hAnsi="Times New Roman" w:cs="Times New Roman"/>
          <w:color w:val="000000"/>
          <w:sz w:val="24"/>
          <w:szCs w:val="24"/>
        </w:rPr>
        <w:t>Консультант должен знать о биологической и психологической предрасположенности некоторых людей к депрессивным реакциям в трудных жизненных ситуациях. У таких клиентов состояние депрессии может повторяться в неблагоприятных обстоятельствах. Депрессия, особенно возникшая в силу внешних причин, исчезает при изменении жизненных условий.</w:t>
      </w:r>
    </w:p>
    <w:p w:rsidR="00345D82" w:rsidRPr="00345D82" w:rsidRDefault="00345D82" w:rsidP="00345D82">
      <w:pPr>
        <w:widowControl w:val="0"/>
        <w:spacing w:after="0" w:line="240" w:lineRule="auto"/>
        <w:ind w:firstLine="567"/>
        <w:jc w:val="both"/>
        <w:rPr>
          <w:rFonts w:ascii="Times New Roman" w:eastAsia="Times New Roman" w:hAnsi="Times New Roman" w:cs="Times New Roman"/>
          <w:color w:val="000000"/>
          <w:sz w:val="24"/>
          <w:szCs w:val="24"/>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56"/>
        <w:gridCol w:w="3902"/>
        <w:gridCol w:w="4283"/>
      </w:tblGrid>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Этапы беседы</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ind w:hanging="6"/>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Главные задачи этапа</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ind w:firstLine="5"/>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Используемые приемы</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ind w:firstLine="142"/>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Начальный</w:t>
            </w:r>
          </w:p>
          <w:p w:rsidR="00345D82" w:rsidRPr="00345D82" w:rsidRDefault="00345D82" w:rsidP="00345D82">
            <w:pPr>
              <w:spacing w:after="0" w:line="240" w:lineRule="auto"/>
              <w:ind w:firstLine="720"/>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Установление эмоционального контакта с собеседником,</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взаимоотношений «сопереживающего партнерства»</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«Сопереживание»,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«Эмпатийное выслушивание»</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Второй</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Установление последовательности событий, которые привели к кризисной ситуации;</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снятие ощущения безвыходности ситуации</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«Преодоление исключительности ситуации», «Поддержка успехами и достижениями», «Структурирование беседы», «Постоянное внимание к содержанию»,</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«Определение конфликта»</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Третий</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Совместное планирование деятельности по преодолению кризисной ситуации</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«Интерпретация», «Планирование»,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«Удержание паузы», «Фокусирование на ситуации»</w:t>
            </w:r>
          </w:p>
        </w:tc>
      </w:tr>
      <w:tr w:rsidR="00345D82" w:rsidRPr="00345D82" w:rsidTr="0067270E">
        <w:trPr>
          <w:tblCellSpacing w:w="15" w:type="dxa"/>
          <w:jc w:val="center"/>
        </w:trPr>
        <w:tc>
          <w:tcPr>
            <w:tcW w:w="1095" w:type="dxa"/>
            <w:tcBorders>
              <w:top w:val="outset" w:sz="6" w:space="0" w:color="auto"/>
              <w:bottom w:val="single" w:sz="4"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Заключительный этап</w:t>
            </w:r>
          </w:p>
        </w:tc>
        <w:tc>
          <w:tcPr>
            <w:tcW w:w="4110" w:type="dxa"/>
            <w:tcBorders>
              <w:top w:val="outset" w:sz="6" w:space="0" w:color="auto"/>
              <w:left w:val="outset" w:sz="6" w:space="0" w:color="auto"/>
              <w:bottom w:val="single" w:sz="4"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Окончательное формулирование плана деятельности;</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активная психологическая поддержка</w:t>
            </w:r>
          </w:p>
        </w:tc>
        <w:tc>
          <w:tcPr>
            <w:tcW w:w="4530" w:type="dxa"/>
            <w:tcBorders>
              <w:top w:val="outset" w:sz="6" w:space="0" w:color="auto"/>
              <w:left w:val="outset" w:sz="6" w:space="0" w:color="auto"/>
              <w:bottom w:val="single" w:sz="4"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«Логическая аргументация», «Рациональное внушение уверенности»</w:t>
            </w:r>
          </w:p>
        </w:tc>
      </w:tr>
    </w:tbl>
    <w:p w:rsidR="00345D82" w:rsidRPr="00345D82" w:rsidRDefault="00345D82" w:rsidP="00345D82">
      <w:pPr>
        <w:widowControl w:val="0"/>
        <w:spacing w:after="0" w:line="240" w:lineRule="auto"/>
        <w:ind w:firstLine="567"/>
        <w:jc w:val="center"/>
        <w:rPr>
          <w:rFonts w:ascii="Times New Roman" w:eastAsia="Times New Roman" w:hAnsi="Times New Roman" w:cs="Times New Roman"/>
          <w:b/>
          <w:color w:val="000000"/>
          <w:sz w:val="24"/>
          <w:szCs w:val="24"/>
        </w:rPr>
      </w:pPr>
      <w:r w:rsidRPr="00345D82">
        <w:rPr>
          <w:rFonts w:ascii="Times New Roman" w:eastAsia="Times New Roman" w:hAnsi="Times New Roman" w:cs="Times New Roman"/>
          <w:b/>
          <w:color w:val="000000"/>
          <w:sz w:val="24"/>
          <w:szCs w:val="24"/>
        </w:rPr>
        <w:t>Общие рекомендации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1. Выразите свою заинтересованность личностью и судьбой собеседника, а если это уместно, то и любовь к нему.</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2. Задавайте вопросы в прямой, искренней и спокойной манере; используйте технику активного слушания.</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3. Выясните, насколько ясный образ будущего суицидального действия сформирован у собеседника:</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имеется ли у него суицидальный план;</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намечены ли время и место исполнения;</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были ли суицидальные мысли и попытки в прошлом;</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как он сам оценивает вероятность своего суицида. Помните, что чем более обстоятельно разработан план, тем больше вероятность его реализации.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4. Попытайтесь выяснить причины и условия формирования суицидальных намерений. Не принуждайте собеседника говорить о них, если рассказ для него слишком болезнен.</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5. Побудите его выразить свои чувства в связи с проблемной областью его отношений.</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6. Спросите, приходилось ли ему рассказывать кому-либо о том, что он говорит сейчас. Этот вопрос поможет подтолкнуть собеседника к мысли, что, возможно, главная его проблема в социальной (само) изоляции.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7. Будьте готовы к тому, что вы будете вовлечены (возможно, на длительное время) в психотерапевтическую работу с вашим собеседником.</w:t>
      </w:r>
    </w:p>
    <w:p w:rsidR="00345D82" w:rsidRPr="00345D82" w:rsidRDefault="00345D82" w:rsidP="00345D82">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345D82" w:rsidRPr="00345D82" w:rsidRDefault="00345D82" w:rsidP="00345D82">
      <w:pPr>
        <w:widowControl w:val="0"/>
        <w:spacing w:after="0" w:line="240" w:lineRule="auto"/>
        <w:ind w:firstLine="567"/>
        <w:rPr>
          <w:rFonts w:ascii="Times New Roman" w:eastAsia="Times New Roman" w:hAnsi="Times New Roman" w:cs="Times New Roman"/>
          <w:b/>
          <w:color w:val="000000"/>
          <w:sz w:val="24"/>
          <w:szCs w:val="24"/>
        </w:rPr>
      </w:pPr>
    </w:p>
    <w:p w:rsidR="00345D82" w:rsidRPr="00345D82" w:rsidRDefault="00345D82" w:rsidP="00345D82">
      <w:pPr>
        <w:widowControl w:val="0"/>
        <w:spacing w:after="0" w:line="240" w:lineRule="auto"/>
        <w:ind w:firstLine="567"/>
        <w:jc w:val="center"/>
        <w:rPr>
          <w:rFonts w:ascii="Times New Roman" w:eastAsia="Times New Roman" w:hAnsi="Times New Roman" w:cs="Times New Roman"/>
          <w:b/>
          <w:color w:val="000000"/>
          <w:sz w:val="24"/>
          <w:szCs w:val="24"/>
        </w:rPr>
      </w:pPr>
      <w:r w:rsidRPr="00345D82">
        <w:rPr>
          <w:rFonts w:ascii="Times New Roman" w:eastAsia="Times New Roman" w:hAnsi="Times New Roman" w:cs="Times New Roman"/>
          <w:b/>
          <w:color w:val="000000"/>
          <w:sz w:val="24"/>
          <w:szCs w:val="24"/>
        </w:rPr>
        <w:t>Техники работы с потенциальным суицидентом с целью снятия эмоционального напряжения и поиска личных ресурсов.</w:t>
      </w:r>
    </w:p>
    <w:p w:rsidR="00345D82" w:rsidRPr="00345D82" w:rsidRDefault="00345D82" w:rsidP="00345D82">
      <w:pPr>
        <w:widowControl w:val="0"/>
        <w:numPr>
          <w:ilvl w:val="0"/>
          <w:numId w:val="29"/>
        </w:numPr>
        <w:spacing w:after="0" w:line="240" w:lineRule="auto"/>
        <w:jc w:val="both"/>
        <w:rPr>
          <w:rFonts w:ascii="Times New Roman" w:eastAsia="Times New Roman" w:hAnsi="Times New Roman" w:cs="Times New Roman"/>
          <w:b/>
          <w:color w:val="000000"/>
          <w:sz w:val="24"/>
          <w:szCs w:val="24"/>
        </w:rPr>
      </w:pPr>
      <w:r w:rsidRPr="00345D82">
        <w:rPr>
          <w:rFonts w:ascii="Times New Roman" w:eastAsia="Times New Roman" w:hAnsi="Times New Roman" w:cs="Times New Roman"/>
          <w:b/>
          <w:color w:val="000000"/>
          <w:sz w:val="24"/>
          <w:szCs w:val="24"/>
        </w:rPr>
        <w:t>Упражнение «Дыхание»</w:t>
      </w:r>
    </w:p>
    <w:p w:rsidR="00345D82" w:rsidRPr="00345D82" w:rsidRDefault="00345D82" w:rsidP="00345D82">
      <w:pPr>
        <w:spacing w:after="0" w:line="240" w:lineRule="auto"/>
        <w:ind w:firstLine="567"/>
        <w:jc w:val="both"/>
        <w:rPr>
          <w:rFonts w:ascii="Times New Roman" w:hAnsi="Times New Roman" w:cs="Times New Roman"/>
          <w:i/>
          <w:sz w:val="24"/>
          <w:szCs w:val="24"/>
        </w:rPr>
      </w:pPr>
      <w:r w:rsidRPr="00345D82">
        <w:rPr>
          <w:rFonts w:ascii="Times New Roman" w:hAnsi="Times New Roman" w:cs="Times New Roman"/>
          <w:i/>
          <w:sz w:val="24"/>
          <w:szCs w:val="24"/>
        </w:rPr>
        <w:t>Первый вариант.</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Вдох, пауза, выдох, пауза. Выполнение дыхательных упражнений будет более эффективным, если использовать образное представление (визуализация), т.е. подключать правое полушарие. Например, возможен образ желтого или оранжевого теплого шарика, "расположившегося" в животе, соответственно надувающегося и сдувающегося в ритме дыхания. При вдохе губы вытягиваются трубочкой и с шумом "пьют" воздух.</w:t>
      </w:r>
    </w:p>
    <w:p w:rsidR="00345D82" w:rsidRPr="00345D82" w:rsidRDefault="00345D82" w:rsidP="00345D82">
      <w:pPr>
        <w:spacing w:after="0" w:line="240" w:lineRule="auto"/>
        <w:ind w:firstLine="567"/>
        <w:jc w:val="both"/>
        <w:rPr>
          <w:rFonts w:ascii="Times New Roman" w:hAnsi="Times New Roman" w:cs="Times New Roman"/>
          <w:i/>
          <w:sz w:val="24"/>
          <w:szCs w:val="24"/>
        </w:rPr>
      </w:pPr>
      <w:r w:rsidRPr="00345D82">
        <w:rPr>
          <w:rFonts w:ascii="Times New Roman" w:hAnsi="Times New Roman" w:cs="Times New Roman"/>
          <w:i/>
          <w:sz w:val="24"/>
          <w:szCs w:val="24"/>
        </w:rPr>
        <w:t>Второй вариант.</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Дыхание только через левую, а потом только через правую ноздрю (при этом для закрытия правой ноздри используют большой палец правой руки, остальные пальцы смотрят вверх, а для закрытия левой ноздри применяют мизинец правой руки). Дыхание медленное, глубокое. Дыхание только через левую ноздрю активизирует работу правого полушария головного мозга, способствует успокоению и релаксации. Дыхание только через правую ноздрю активизирует работу левого полушария головного мозга, способствует решению рациональных задач.</w:t>
      </w:r>
    </w:p>
    <w:p w:rsidR="00345D82" w:rsidRPr="00345D82" w:rsidRDefault="00345D82" w:rsidP="00345D82">
      <w:pPr>
        <w:spacing w:after="0" w:line="240" w:lineRule="auto"/>
        <w:ind w:firstLine="567"/>
        <w:jc w:val="both"/>
        <w:rPr>
          <w:rFonts w:ascii="Times New Roman" w:hAnsi="Times New Roman" w:cs="Times New Roman"/>
          <w:i/>
          <w:sz w:val="24"/>
          <w:szCs w:val="24"/>
        </w:rPr>
      </w:pPr>
      <w:r w:rsidRPr="00345D82">
        <w:rPr>
          <w:rFonts w:ascii="Times New Roman" w:hAnsi="Times New Roman" w:cs="Times New Roman"/>
          <w:i/>
          <w:sz w:val="24"/>
          <w:szCs w:val="24"/>
        </w:rPr>
        <w:t>Третий вариант.</w:t>
      </w:r>
    </w:p>
    <w:p w:rsidR="00603DF3" w:rsidRDefault="00345D82" w:rsidP="00603DF3">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Глубокий вдох. Пауза. На выдохе произносить звуки: пф-пф-пф-пф-пф. Пауза. Вдох. Пауза. На выдохе: р-р-р-р. Пауза. Вдох. Пауза. На выдохе: з-з-з-з. Пауза. Вдох. Пауза. На выдохе: ж-ж-ж-ж. Пауза. Вдох. Пауза. На выдохе: мо-ме-мэ-му.</w:t>
      </w:r>
    </w:p>
    <w:p w:rsidR="00345D82" w:rsidRPr="00603DF3" w:rsidRDefault="00603DF3" w:rsidP="00603DF3">
      <w:pPr>
        <w:spacing w:after="0" w:line="240" w:lineRule="auto"/>
        <w:ind w:firstLine="567"/>
        <w:jc w:val="both"/>
        <w:rPr>
          <w:rFonts w:ascii="Times New Roman" w:hAnsi="Times New Roman" w:cs="Times New Roman"/>
          <w:sz w:val="24"/>
          <w:szCs w:val="24"/>
        </w:rPr>
      </w:pPr>
      <w:r w:rsidRPr="00603DF3">
        <w:rPr>
          <w:rFonts w:ascii="Times New Roman" w:hAnsi="Times New Roman" w:cs="Times New Roman"/>
          <w:b/>
          <w:color w:val="000000"/>
          <w:sz w:val="24"/>
          <w:szCs w:val="24"/>
        </w:rPr>
        <w:t>2.</w:t>
      </w:r>
      <w:r>
        <w:rPr>
          <w:rFonts w:ascii="Times New Roman" w:hAnsi="Times New Roman" w:cs="Times New Roman"/>
          <w:b/>
          <w:color w:val="000000"/>
        </w:rPr>
        <w:t xml:space="preserve"> </w:t>
      </w:r>
      <w:r w:rsidR="00345D82" w:rsidRPr="00603DF3">
        <w:rPr>
          <w:rFonts w:ascii="Times New Roman" w:hAnsi="Times New Roman" w:cs="Times New Roman"/>
          <w:b/>
          <w:color w:val="000000"/>
        </w:rPr>
        <w:t>«Чудо»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Цель:</w:t>
      </w:r>
      <w:r w:rsidRPr="00345D82">
        <w:rPr>
          <w:rFonts w:ascii="Times New Roman" w:eastAsia="Times New Roman" w:hAnsi="Times New Roman" w:cs="Times New Roman"/>
          <w:color w:val="000000"/>
          <w:sz w:val="24"/>
          <w:szCs w:val="24"/>
          <w:lang w:eastAsia="ru-RU"/>
        </w:rPr>
        <w:t xml:space="preserve"> повышение уровня жизненного оптимизма, постановка эмоциональной точки в негативной ситуации, позитивное переформулирование своего будущего.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 xml:space="preserve">Инструкция: </w:t>
      </w:r>
      <w:r w:rsidRPr="00345D82">
        <w:rPr>
          <w:rFonts w:ascii="Times New Roman" w:eastAsia="Times New Roman" w:hAnsi="Times New Roman" w:cs="Times New Roman"/>
          <w:color w:val="000000"/>
          <w:sz w:val="24"/>
          <w:szCs w:val="24"/>
          <w:lang w:eastAsia="ru-RU"/>
        </w:rPr>
        <w:t>Опиши, каких изменений в твоей жизни тебе бы хотелось.</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А теперь представь, что, пока ты спишь, ночью свершилось чудо, и все, о чем мечталось, исполнилось. Ты просыпаешься… 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О, ЧУДО СВЕРШИЛОСЬ!</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ты поймешь, что свершилось чудо?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ты теперь будешь себя вести?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пройдет твое утро?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Что ты будешь делать?</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будешь выглядеть?</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близкие люди поймут, что с тобой утром произошло чудо?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Куда ты пойдешь?</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ты оденешься? </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Опиши, как теперь ты выглядишь, каким тебя видят окружающие?</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 каком ты сейчас настроении?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поймут окружающие тебя люди, что произошло чудо?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Как это поймут твои друзья? Одноклассники? </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Как это поймут твои родные, что с тобой произошло чудо?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Описать пошаговые действия и эмоции как можно подробнее, по всем каналам восприятия: вкус, цвет, звучание, что это на ощупь, чувства и ощущения, подробно и красочно.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Можно использовать метафорические ассоциативные карты, открытки, сказочные образы и т.д.</w:t>
      </w:r>
    </w:p>
    <w:p w:rsidR="003F0C06" w:rsidRDefault="00345D82" w:rsidP="003F0C0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Поощрять вербализацию и позитивную трансформацию в процессе работы.</w:t>
      </w:r>
    </w:p>
    <w:p w:rsidR="003F0C06" w:rsidRPr="003F0C06" w:rsidRDefault="003F0C06" w:rsidP="003F0C06">
      <w:pPr>
        <w:pStyle w:val="a6"/>
        <w:numPr>
          <w:ilvl w:val="0"/>
          <w:numId w:val="27"/>
        </w:num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F0C06">
        <w:rPr>
          <w:rFonts w:ascii="Times New Roman" w:eastAsia="Times New Roman" w:hAnsi="Times New Roman" w:cs="Times New Roman"/>
          <w:b/>
          <w:color w:val="000000"/>
          <w:sz w:val="24"/>
          <w:szCs w:val="24"/>
          <w:lang w:eastAsia="ru-RU"/>
        </w:rPr>
        <w:t>Машина времени</w:t>
      </w:r>
    </w:p>
    <w:p w:rsidR="00345D82" w:rsidRPr="00345D82" w:rsidRDefault="00345D82" w:rsidP="003F0C0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color w:val="000000"/>
          <w:sz w:val="24"/>
          <w:szCs w:val="24"/>
          <w:lang w:eastAsia="ru-RU"/>
        </w:rPr>
        <w:t>Цель:</w:t>
      </w:r>
      <w:r w:rsidRPr="00345D82">
        <w:rPr>
          <w:rFonts w:ascii="Times New Roman" w:eastAsia="Times New Roman" w:hAnsi="Times New Roman" w:cs="Times New Roman"/>
          <w:color w:val="000000"/>
          <w:sz w:val="24"/>
          <w:szCs w:val="24"/>
          <w:lang w:eastAsia="ru-RU"/>
        </w:rPr>
        <w:t xml:space="preserve"> поиск ресурсов</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Поговорим о твоей жизни.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А теперь пофантазируем о том, как она изменится через 1 год? Через 5 лет? Через 10 лет? </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Подробная визуализация: Как ты выглядишь? Как одет? Чем занимаешься? Где живешь? Опиши свое жилище, дом, квартиру. Кто рядом с тобою? Состав семьи? Есть ли дети?</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Подробное описание дома/квартиры, семьи, праздников, путешествий, интересов, отпусков…</w:t>
      </w:r>
    </w:p>
    <w:p w:rsidR="003F0C06" w:rsidRDefault="00345D82" w:rsidP="003F0C0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Охватить все сферы жизни, поощряя вербализацию циркулярными вопросами, и закончить на позитиве.</w:t>
      </w:r>
    </w:p>
    <w:p w:rsidR="003F0C06" w:rsidRPr="003F0C06" w:rsidRDefault="003F0C06" w:rsidP="003F0C06">
      <w:pPr>
        <w:pStyle w:val="a6"/>
        <w:numPr>
          <w:ilvl w:val="0"/>
          <w:numId w:val="27"/>
        </w:num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F0C06">
        <w:rPr>
          <w:rFonts w:ascii="Times New Roman" w:eastAsia="Times New Roman" w:hAnsi="Times New Roman" w:cs="Times New Roman"/>
          <w:b/>
          <w:color w:val="000000"/>
          <w:sz w:val="24"/>
          <w:szCs w:val="24"/>
          <w:lang w:eastAsia="ru-RU"/>
        </w:rPr>
        <w:t>Квадрат Декарта (техника принятия решений)</w:t>
      </w:r>
    </w:p>
    <w:p w:rsidR="00345D82" w:rsidRPr="00345D82" w:rsidRDefault="00345D82" w:rsidP="003F0C0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Цель:</w:t>
      </w:r>
      <w:r w:rsidRPr="00345D82">
        <w:rPr>
          <w:rFonts w:ascii="Times New Roman" w:eastAsia="Times New Roman" w:hAnsi="Times New Roman" w:cs="Times New Roman"/>
          <w:color w:val="000000"/>
          <w:sz w:val="24"/>
          <w:szCs w:val="24"/>
          <w:lang w:eastAsia="ru-RU"/>
        </w:rPr>
        <w:t>анализ вариантов разрешений кризисной ситуации, выбор оптимального варианта.</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Это простая техника принятия решений. Суть заключается в том, что нужно рассмотреть ситуацию, ответив на 4 вопроса:</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 xml:space="preserve">1. Что будет, если это произойдет? </w:t>
      </w:r>
      <w:r w:rsidRPr="00345D82">
        <w:rPr>
          <w:rFonts w:ascii="Times New Roman" w:eastAsia="Times New Roman" w:hAnsi="Times New Roman" w:cs="Times New Roman"/>
          <w:color w:val="000000"/>
          <w:sz w:val="24"/>
          <w:szCs w:val="24"/>
          <w:lang w:eastAsia="ru-RU"/>
        </w:rPr>
        <w:t>Что я получу, плюсы и минусы от этого.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 xml:space="preserve"> 2. Что будет, если это не произойдет? </w:t>
      </w:r>
      <w:r w:rsidRPr="00345D82">
        <w:rPr>
          <w:rFonts w:ascii="Times New Roman" w:eastAsia="Times New Roman" w:hAnsi="Times New Roman" w:cs="Times New Roman"/>
          <w:color w:val="000000"/>
          <w:sz w:val="24"/>
          <w:szCs w:val="24"/>
          <w:lang w:eastAsia="ru-RU"/>
        </w:rPr>
        <w:t>Все останется так, как было, плюсы и минусы от неполучения желаемого.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3. Чего НЕ будет, если это произойдет? </w:t>
      </w:r>
      <w:r w:rsidRPr="00345D82">
        <w:rPr>
          <w:rFonts w:ascii="Times New Roman" w:eastAsia="Times New Roman" w:hAnsi="Times New Roman" w:cs="Times New Roman"/>
          <w:color w:val="000000"/>
          <w:sz w:val="24"/>
          <w:szCs w:val="24"/>
          <w:lang w:eastAsia="ru-RU"/>
        </w:rPr>
        <w:t>Минусы и плюсы от получения желаемого.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4. Чего НЕ будет, если это НЕ произойдет? </w:t>
      </w:r>
      <w:r w:rsidRPr="00345D82">
        <w:rPr>
          <w:rFonts w:ascii="Times New Roman" w:eastAsia="Times New Roman" w:hAnsi="Times New Roman" w:cs="Times New Roman"/>
          <w:color w:val="000000"/>
          <w:sz w:val="24"/>
          <w:szCs w:val="24"/>
          <w:lang w:eastAsia="ru-RU"/>
        </w:rPr>
        <w:t>Минусы от неполучения желаемого. С этим вопросом будьте внимательны, потому что мозг захочет проигнорировать двойное отрицание. И ответы могут быть похожи на ответы первого вопроса. Не допускайте этого.</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ПОЧЕМУ эта техника работает? «Квадрат Декарта» помогает прояснить последствия каждого решения. Дело в том, что в ситуации, требующей решения, мы часто зацикливаемся на одной позиции: что будет, если это произойдет? С помощью же «квадрата Декарта» мы рассматриваем одну и ту же ситуацию с 4 разных сторон.</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i/>
          <w:color w:val="000000"/>
          <w:sz w:val="24"/>
          <w:szCs w:val="24"/>
          <w:lang w:eastAsia="ru-RU"/>
        </w:rPr>
      </w:pPr>
      <w:r w:rsidRPr="00345D82">
        <w:rPr>
          <w:rFonts w:ascii="Times New Roman" w:eastAsia="Times New Roman" w:hAnsi="Times New Roman" w:cs="Times New Roman"/>
          <w:i/>
          <w:color w:val="000000"/>
          <w:sz w:val="24"/>
          <w:szCs w:val="24"/>
          <w:lang w:eastAsia="ru-RU"/>
        </w:rPr>
        <w:t>Рассматриваем ситуацию суицида.</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i/>
          <w:color w:val="000000"/>
          <w:sz w:val="24"/>
          <w:szCs w:val="24"/>
          <w:lang w:eastAsia="ru-RU"/>
        </w:rPr>
        <w:t xml:space="preserve">Примечание: </w:t>
      </w:r>
      <w:r w:rsidRPr="00345D82">
        <w:rPr>
          <w:rFonts w:ascii="Times New Roman" w:eastAsia="Times New Roman" w:hAnsi="Times New Roman" w:cs="Times New Roman"/>
          <w:color w:val="000000"/>
          <w:sz w:val="24"/>
          <w:szCs w:val="24"/>
          <w:lang w:eastAsia="ru-RU"/>
        </w:rPr>
        <w:t xml:space="preserve">в процессе беседы и выполнения упражнений, стараемся вывести ребёнка на ресурсное состояние с помощью таких вопросов, как: Что можно сделать, не прибегая к смерти?  В чём ты можешь быть успешна? То у тебя есть такого, чего нет у других? Проговорить о ценности жизни, и почему это важно. </w:t>
      </w: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308AA" w:rsidRPr="00345D82" w:rsidRDefault="009308AA"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45D82" w:rsidRPr="00345D82" w:rsidRDefault="00345D82" w:rsidP="00345D82">
      <w:pPr>
        <w:shd w:val="clear" w:color="auto" w:fill="FFFFFF"/>
        <w:spacing w:after="240" w:line="240" w:lineRule="auto"/>
        <w:rPr>
          <w:rFonts w:ascii="Arial" w:eastAsia="Times New Roman" w:hAnsi="Arial" w:cs="Arial"/>
          <w:color w:val="000000"/>
          <w:sz w:val="24"/>
          <w:szCs w:val="24"/>
          <w:lang w:eastAsia="ru-RU"/>
        </w:rPr>
      </w:pPr>
    </w:p>
    <w:p w:rsidR="009308AA" w:rsidRDefault="009308AA" w:rsidP="00345D82">
      <w:pPr>
        <w:spacing w:after="0" w:line="240" w:lineRule="auto"/>
        <w:ind w:firstLine="567"/>
        <w:jc w:val="center"/>
        <w:rPr>
          <w:rFonts w:asciiTheme="majorHAnsi" w:eastAsiaTheme="majorEastAsia" w:hAnsiTheme="majorHAnsi" w:cstheme="majorBidi"/>
          <w:b/>
          <w:bCs/>
          <w:color w:val="365F91" w:themeColor="accent1" w:themeShade="BF"/>
          <w:sz w:val="28"/>
          <w:szCs w:val="28"/>
        </w:rPr>
      </w:pPr>
      <w:bookmarkStart w:id="3" w:name="_Приложение_№_2"/>
      <w:bookmarkEnd w:id="3"/>
    </w:p>
    <w:p w:rsidR="009308AA" w:rsidRDefault="009308AA" w:rsidP="00345D82">
      <w:pPr>
        <w:spacing w:after="0" w:line="240" w:lineRule="auto"/>
        <w:ind w:firstLine="567"/>
        <w:jc w:val="center"/>
        <w:rPr>
          <w:rFonts w:asciiTheme="majorHAnsi" w:eastAsiaTheme="majorEastAsia" w:hAnsiTheme="majorHAnsi" w:cstheme="majorBidi"/>
          <w:b/>
          <w:bCs/>
          <w:color w:val="365F91" w:themeColor="accent1" w:themeShade="BF"/>
          <w:sz w:val="28"/>
          <w:szCs w:val="28"/>
        </w:rPr>
      </w:pPr>
    </w:p>
    <w:p w:rsidR="009308AA" w:rsidRPr="00EC2F68" w:rsidRDefault="009308AA" w:rsidP="009308AA">
      <w:pPr>
        <w:spacing w:after="0" w:line="240" w:lineRule="auto"/>
        <w:ind w:firstLine="567"/>
        <w:jc w:val="right"/>
        <w:rPr>
          <w:rFonts w:ascii="Times New Roman" w:eastAsiaTheme="majorEastAsia" w:hAnsi="Times New Roman" w:cs="Times New Roman"/>
          <w:bCs/>
          <w:sz w:val="24"/>
          <w:szCs w:val="24"/>
        </w:rPr>
      </w:pPr>
      <w:r w:rsidRPr="00EC2F68">
        <w:rPr>
          <w:rFonts w:ascii="Times New Roman" w:eastAsiaTheme="majorEastAsia" w:hAnsi="Times New Roman" w:cs="Times New Roman"/>
          <w:bCs/>
          <w:sz w:val="24"/>
          <w:szCs w:val="24"/>
        </w:rPr>
        <w:t xml:space="preserve">Приложение </w:t>
      </w:r>
      <w:r w:rsidR="00EC2F68" w:rsidRPr="00EC2F68">
        <w:rPr>
          <w:rFonts w:ascii="Times New Roman" w:eastAsiaTheme="majorEastAsia" w:hAnsi="Times New Roman" w:cs="Times New Roman"/>
          <w:bCs/>
          <w:sz w:val="24"/>
          <w:szCs w:val="24"/>
        </w:rPr>
        <w:t>2</w:t>
      </w:r>
      <w:r w:rsidRPr="00EC2F68">
        <w:rPr>
          <w:rFonts w:ascii="Times New Roman" w:eastAsiaTheme="majorEastAsia" w:hAnsi="Times New Roman" w:cs="Times New Roman"/>
          <w:bCs/>
          <w:sz w:val="24"/>
          <w:szCs w:val="24"/>
        </w:rPr>
        <w:t>.2</w:t>
      </w:r>
    </w:p>
    <w:p w:rsidR="00345D82" w:rsidRPr="00345D82" w:rsidRDefault="00345D82" w:rsidP="00345D82">
      <w:pPr>
        <w:spacing w:after="0" w:line="240" w:lineRule="auto"/>
        <w:ind w:firstLine="567"/>
        <w:jc w:val="center"/>
        <w:rPr>
          <w:rFonts w:ascii="Times New Roman" w:hAnsi="Times New Roman"/>
          <w:b/>
          <w:sz w:val="28"/>
          <w:szCs w:val="28"/>
        </w:rPr>
      </w:pPr>
      <w:r w:rsidRPr="00345D82">
        <w:rPr>
          <w:rFonts w:ascii="Times New Roman" w:hAnsi="Times New Roman"/>
          <w:b/>
          <w:sz w:val="28"/>
          <w:szCs w:val="28"/>
        </w:rPr>
        <w:t xml:space="preserve">Перечень кризисных служб </w:t>
      </w:r>
    </w:p>
    <w:tbl>
      <w:tblPr>
        <w:tblStyle w:val="a7"/>
        <w:tblW w:w="0" w:type="auto"/>
        <w:tblInd w:w="20" w:type="dxa"/>
        <w:tblLook w:val="04A0" w:firstRow="1" w:lastRow="0" w:firstColumn="1" w:lastColumn="0" w:noHBand="0" w:noVBand="1"/>
      </w:tblPr>
      <w:tblGrid>
        <w:gridCol w:w="881"/>
        <w:gridCol w:w="4410"/>
        <w:gridCol w:w="2239"/>
        <w:gridCol w:w="2239"/>
      </w:tblGrid>
      <w:tr w:rsidR="00345D82" w:rsidRPr="00345D82" w:rsidTr="0067270E">
        <w:tc>
          <w:tcPr>
            <w:tcW w:w="881"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№п/п</w:t>
            </w:r>
          </w:p>
        </w:tc>
        <w:tc>
          <w:tcPr>
            <w:tcW w:w="4410"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Наименование</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Адрес</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Телефон</w:t>
            </w:r>
          </w:p>
        </w:tc>
      </w:tr>
      <w:tr w:rsidR="00345D82" w:rsidRPr="00345D82" w:rsidTr="0067270E">
        <w:tc>
          <w:tcPr>
            <w:tcW w:w="881"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1</w:t>
            </w:r>
          </w:p>
        </w:tc>
        <w:tc>
          <w:tcPr>
            <w:tcW w:w="4410"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Кризисный центр «ГКУЗ ККПБ им. В.Х. Кандинского»</w:t>
            </w:r>
          </w:p>
        </w:tc>
        <w:tc>
          <w:tcPr>
            <w:tcW w:w="2239" w:type="dxa"/>
          </w:tcPr>
          <w:p w:rsidR="00345D82" w:rsidRPr="00345D82" w:rsidRDefault="00345D82" w:rsidP="00345D82">
            <w:pPr>
              <w:widowControl w:val="0"/>
              <w:shd w:val="clear" w:color="auto" w:fill="FFFFFF"/>
              <w:spacing w:line="480" w:lineRule="exact"/>
              <w:ind w:left="20"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г.Чита, Окружной проезд, 3.</w:t>
            </w:r>
          </w:p>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p>
        </w:tc>
        <w:tc>
          <w:tcPr>
            <w:tcW w:w="2239" w:type="dxa"/>
          </w:tcPr>
          <w:p w:rsidR="00345D82" w:rsidRPr="00345D82" w:rsidRDefault="00345D82" w:rsidP="00345D82">
            <w:pPr>
              <w:widowControl w:val="0"/>
              <w:shd w:val="clear" w:color="auto" w:fill="FFFFFF"/>
              <w:spacing w:line="480" w:lineRule="exact"/>
              <w:ind w:left="20"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89148005496</w:t>
            </w:r>
          </w:p>
          <w:p w:rsidR="00345D82" w:rsidRPr="00345D82" w:rsidRDefault="00345D82" w:rsidP="00345D82">
            <w:pPr>
              <w:widowControl w:val="0"/>
              <w:shd w:val="clear" w:color="auto" w:fill="FFFFFF"/>
              <w:spacing w:line="480" w:lineRule="exact"/>
              <w:ind w:left="20"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8(3022)401481</w:t>
            </w:r>
          </w:p>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p>
        </w:tc>
      </w:tr>
      <w:tr w:rsidR="00345D82" w:rsidRPr="00345D82" w:rsidTr="0067270E">
        <w:tc>
          <w:tcPr>
            <w:tcW w:w="881"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2</w:t>
            </w:r>
          </w:p>
        </w:tc>
        <w:tc>
          <w:tcPr>
            <w:tcW w:w="4410"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ГУ «Забайкальский краевой Центр психолого-педагогической, медицинской и социальной помощи «Семья»</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г. Чита, Ленина 27а</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89144389050</w:t>
            </w:r>
          </w:p>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89143695080</w:t>
            </w:r>
          </w:p>
        </w:tc>
      </w:tr>
      <w:tr w:rsidR="00345D82" w:rsidRPr="00345D82" w:rsidTr="0067270E">
        <w:tc>
          <w:tcPr>
            <w:tcW w:w="881"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3</w:t>
            </w:r>
          </w:p>
        </w:tc>
        <w:tc>
          <w:tcPr>
            <w:tcW w:w="4410"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ГУ Центр психолого-педагогической помощи населению «Доверие»</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 xml:space="preserve">Г.Чита посёлок Текстильщиков, ул. Текстильщиков, 1А, </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83022251488, 83022283322,</w:t>
            </w:r>
          </w:p>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 xml:space="preserve"> 83022283356, 83022283358,</w:t>
            </w:r>
          </w:p>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83022283357</w:t>
            </w:r>
          </w:p>
        </w:tc>
      </w:tr>
      <w:tr w:rsidR="00CD1F3C" w:rsidRPr="00345D82" w:rsidTr="0067270E">
        <w:tc>
          <w:tcPr>
            <w:tcW w:w="881" w:type="dxa"/>
          </w:tcPr>
          <w:p w:rsidR="00CD1F3C" w:rsidRPr="00345D82" w:rsidRDefault="00CD1F3C" w:rsidP="00345D82">
            <w:pPr>
              <w:widowControl w:val="0"/>
              <w:spacing w:line="480" w:lineRule="exact"/>
              <w:ind w:right="20"/>
              <w:jc w:val="both"/>
              <w:rPr>
                <w:rFonts w:ascii="Times New Roman" w:eastAsia="Times New Roman" w:hAnsi="Times New Roman" w:cs="Times New Roman"/>
                <w:sz w:val="28"/>
                <w:szCs w:val="28"/>
              </w:rPr>
            </w:pPr>
          </w:p>
        </w:tc>
        <w:tc>
          <w:tcPr>
            <w:tcW w:w="4410" w:type="dxa"/>
          </w:tcPr>
          <w:p w:rsidR="00CD1F3C" w:rsidRPr="00345D82" w:rsidRDefault="00CD1F3C" w:rsidP="00345D82">
            <w:pPr>
              <w:widowControl w:val="0"/>
              <w:spacing w:line="480" w:lineRule="exact"/>
              <w:ind w:right="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ГУСО Ясногорский социально-реабилитационный центр для несовершеннолетних «Родник» (Оловяннинский район)</w:t>
            </w:r>
          </w:p>
        </w:tc>
        <w:tc>
          <w:tcPr>
            <w:tcW w:w="2239" w:type="dxa"/>
          </w:tcPr>
          <w:p w:rsidR="00CD1F3C" w:rsidRPr="00345D82" w:rsidRDefault="009C2C97" w:rsidP="00345D82">
            <w:pPr>
              <w:widowControl w:val="0"/>
              <w:spacing w:line="480" w:lineRule="exact"/>
              <w:ind w:right="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рп. Ясногорск ул. Ононская д.18</w:t>
            </w:r>
          </w:p>
        </w:tc>
        <w:tc>
          <w:tcPr>
            <w:tcW w:w="2239" w:type="dxa"/>
          </w:tcPr>
          <w:p w:rsidR="00CD1F3C" w:rsidRPr="009C2C97" w:rsidRDefault="009C2C97" w:rsidP="009C2C97">
            <w:pPr>
              <w:widowControl w:val="0"/>
              <w:spacing w:line="480" w:lineRule="exact"/>
              <w:ind w:right="20"/>
              <w:jc w:val="both"/>
              <w:rPr>
                <w:rFonts w:ascii="Times New Roman" w:eastAsia="Times New Roman" w:hAnsi="Times New Roman" w:cs="Times New Roman"/>
                <w:sz w:val="28"/>
                <w:szCs w:val="28"/>
              </w:rPr>
            </w:pPr>
            <w:r w:rsidRPr="009C2C97">
              <w:rPr>
                <w:rFonts w:ascii="Times New Roman" w:hAnsi="Times New Roman" w:cs="Times New Roman"/>
                <w:caps/>
                <w:sz w:val="27"/>
                <w:szCs w:val="27"/>
                <w:shd w:val="clear" w:color="auto" w:fill="FFFFFF"/>
              </w:rPr>
              <w:t>(302) 536-24-30, (302) 5-19-75</w:t>
            </w:r>
          </w:p>
        </w:tc>
      </w:tr>
      <w:tr w:rsidR="00345D82" w:rsidRPr="00345D82" w:rsidTr="0067270E">
        <w:tc>
          <w:tcPr>
            <w:tcW w:w="881"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4</w:t>
            </w:r>
          </w:p>
        </w:tc>
        <w:tc>
          <w:tcPr>
            <w:tcW w:w="4410"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Всероссийский телефон доверия</w:t>
            </w:r>
          </w:p>
        </w:tc>
        <w:tc>
          <w:tcPr>
            <w:tcW w:w="2239" w:type="dxa"/>
          </w:tcPr>
          <w:p w:rsidR="00345D82" w:rsidRPr="00345D82" w:rsidRDefault="00345D82" w:rsidP="00C513CC">
            <w:pPr>
              <w:widowControl w:val="0"/>
              <w:spacing w:line="480" w:lineRule="exact"/>
              <w:ind w:right="20"/>
              <w:jc w:val="center"/>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w:t>
            </w:r>
          </w:p>
        </w:tc>
        <w:tc>
          <w:tcPr>
            <w:tcW w:w="2239" w:type="dxa"/>
          </w:tcPr>
          <w:p w:rsidR="00345D82" w:rsidRPr="00345D82" w:rsidRDefault="00345D82" w:rsidP="00345D82">
            <w:pPr>
              <w:widowControl w:val="0"/>
              <w:spacing w:line="480" w:lineRule="exact"/>
              <w:ind w:right="20"/>
              <w:jc w:val="both"/>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88002000122</w:t>
            </w:r>
          </w:p>
        </w:tc>
      </w:tr>
    </w:tbl>
    <w:p w:rsidR="00345D82" w:rsidRPr="00345D82" w:rsidRDefault="00345D82" w:rsidP="00345D82">
      <w:pPr>
        <w:spacing w:after="0" w:line="240" w:lineRule="auto"/>
        <w:ind w:firstLine="567"/>
        <w:jc w:val="center"/>
        <w:rPr>
          <w:rFonts w:ascii="Times New Roman" w:hAnsi="Times New Roman" w:cs="Times New Roman"/>
          <w:sz w:val="28"/>
          <w:szCs w:val="28"/>
        </w:rPr>
      </w:pPr>
    </w:p>
    <w:p w:rsidR="00345D82" w:rsidRPr="00345D82" w:rsidRDefault="00345D82" w:rsidP="00345D82">
      <w:pPr>
        <w:spacing w:after="0" w:line="240" w:lineRule="auto"/>
        <w:ind w:firstLine="567"/>
        <w:jc w:val="center"/>
        <w:rPr>
          <w:rFonts w:ascii="Times New Roman" w:hAnsi="Times New Roman" w:cs="Times New Roman"/>
          <w:sz w:val="28"/>
          <w:szCs w:val="28"/>
        </w:rPr>
      </w:pPr>
    </w:p>
    <w:p w:rsidR="00345D82" w:rsidRPr="00345D82" w:rsidRDefault="00345D82" w:rsidP="00345D82">
      <w:pPr>
        <w:spacing w:after="0" w:line="240" w:lineRule="auto"/>
        <w:ind w:firstLine="567"/>
        <w:jc w:val="center"/>
        <w:rPr>
          <w:rFonts w:ascii="Times New Roman" w:hAnsi="Times New Roman" w:cs="Times New Roman"/>
          <w:sz w:val="28"/>
          <w:szCs w:val="28"/>
        </w:rPr>
        <w:sectPr w:rsidR="00345D82" w:rsidRPr="00345D82" w:rsidSect="0067270E">
          <w:pgSz w:w="11906" w:h="16838"/>
          <w:pgMar w:top="1134" w:right="851" w:bottom="1134" w:left="1134" w:header="709" w:footer="709" w:gutter="0"/>
          <w:cols w:space="708"/>
          <w:docGrid w:linePitch="360"/>
        </w:sectPr>
      </w:pPr>
    </w:p>
    <w:p w:rsidR="007E1770" w:rsidRDefault="007E1770" w:rsidP="007E1770">
      <w:pPr>
        <w:jc w:val="right"/>
        <w:rPr>
          <w:rFonts w:ascii="Times New Roman" w:hAnsi="Times New Roman" w:cs="Times New Roman"/>
          <w:sz w:val="28"/>
          <w:szCs w:val="28"/>
        </w:rPr>
      </w:pPr>
      <w:bookmarkStart w:id="4" w:name="_Приложение_№_3"/>
      <w:bookmarkEnd w:id="4"/>
      <w:r>
        <w:rPr>
          <w:rFonts w:ascii="Times New Roman" w:hAnsi="Times New Roman" w:cs="Times New Roman"/>
          <w:sz w:val="28"/>
          <w:szCs w:val="28"/>
        </w:rPr>
        <w:t xml:space="preserve">Приложение </w:t>
      </w:r>
      <w:r w:rsidR="00EC2F68">
        <w:rPr>
          <w:rFonts w:ascii="Times New Roman" w:hAnsi="Times New Roman" w:cs="Times New Roman"/>
          <w:sz w:val="28"/>
          <w:szCs w:val="28"/>
        </w:rPr>
        <w:t>2</w:t>
      </w:r>
      <w:r w:rsidR="00064A55">
        <w:rPr>
          <w:rFonts w:ascii="Times New Roman" w:hAnsi="Times New Roman" w:cs="Times New Roman"/>
          <w:sz w:val="28"/>
          <w:szCs w:val="28"/>
        </w:rPr>
        <w:t>.3</w:t>
      </w:r>
    </w:p>
    <w:p w:rsidR="00345D82" w:rsidRPr="00345D82" w:rsidRDefault="00345D82" w:rsidP="00345D82">
      <w:pPr>
        <w:jc w:val="center"/>
        <w:rPr>
          <w:rFonts w:ascii="Times New Roman" w:hAnsi="Times New Roman" w:cs="Times New Roman"/>
          <w:sz w:val="28"/>
          <w:szCs w:val="28"/>
        </w:rPr>
      </w:pPr>
      <w:r w:rsidRPr="00345D82">
        <w:rPr>
          <w:rFonts w:ascii="Times New Roman" w:hAnsi="Times New Roman" w:cs="Times New Roman"/>
          <w:sz w:val="28"/>
          <w:szCs w:val="28"/>
        </w:rPr>
        <w:t>План индивидуальной профилактической работы</w:t>
      </w:r>
    </w:p>
    <w:p w:rsidR="00345D82" w:rsidRPr="00345D82" w:rsidRDefault="00345D82" w:rsidP="00345D82">
      <w:pPr>
        <w:spacing w:after="0" w:line="240" w:lineRule="auto"/>
        <w:jc w:val="center"/>
        <w:rPr>
          <w:rFonts w:ascii="Times New Roman" w:hAnsi="Times New Roman" w:cs="Times New Roman"/>
          <w:sz w:val="28"/>
          <w:szCs w:val="28"/>
        </w:rPr>
      </w:pPr>
      <w:r w:rsidRPr="00345D82">
        <w:rPr>
          <w:rFonts w:ascii="Times New Roman" w:hAnsi="Times New Roman" w:cs="Times New Roman"/>
          <w:sz w:val="28"/>
          <w:szCs w:val="28"/>
        </w:rPr>
        <w:t>Ответственный за реализацию плана в образовательной организации____________________________</w:t>
      </w:r>
    </w:p>
    <w:p w:rsidR="00345D82" w:rsidRPr="00345D82" w:rsidRDefault="00345D82" w:rsidP="00345D82">
      <w:pPr>
        <w:spacing w:after="0" w:line="240" w:lineRule="auto"/>
        <w:jc w:val="center"/>
        <w:rPr>
          <w:rFonts w:ascii="Times New Roman" w:hAnsi="Times New Roman" w:cs="Times New Roman"/>
          <w:sz w:val="24"/>
          <w:szCs w:val="24"/>
        </w:rPr>
      </w:pPr>
      <w:r w:rsidRPr="00345D82">
        <w:rPr>
          <w:rFonts w:ascii="Times New Roman" w:hAnsi="Times New Roman" w:cs="Times New Roman"/>
          <w:sz w:val="28"/>
          <w:szCs w:val="28"/>
        </w:rPr>
        <w:t xml:space="preserve">                                                                                                                   </w:t>
      </w:r>
      <w:r w:rsidRPr="00345D82">
        <w:rPr>
          <w:rFonts w:ascii="Times New Roman" w:hAnsi="Times New Roman" w:cs="Times New Roman"/>
          <w:sz w:val="24"/>
          <w:szCs w:val="24"/>
        </w:rPr>
        <w:t>должность    ФИО</w:t>
      </w:r>
    </w:p>
    <w:p w:rsidR="00345D82" w:rsidRPr="00345D82" w:rsidRDefault="00345D82" w:rsidP="00345D82">
      <w:pPr>
        <w:spacing w:after="0" w:line="240" w:lineRule="auto"/>
        <w:ind w:firstLine="851"/>
        <w:rPr>
          <w:rFonts w:ascii="Times New Roman" w:hAnsi="Times New Roman" w:cs="Times New Roman"/>
          <w:sz w:val="28"/>
          <w:szCs w:val="28"/>
        </w:rPr>
      </w:pPr>
      <w:r w:rsidRPr="00345D82">
        <w:rPr>
          <w:rFonts w:ascii="Times New Roman" w:hAnsi="Times New Roman" w:cs="Times New Roman"/>
          <w:sz w:val="28"/>
          <w:szCs w:val="28"/>
        </w:rPr>
        <w:t>Код клиента</w:t>
      </w:r>
      <w:r w:rsidRPr="00345D82">
        <w:rPr>
          <w:sz w:val="28"/>
          <w:szCs w:val="28"/>
          <w:vertAlign w:val="superscript"/>
        </w:rPr>
        <w:footnoteReference w:id="1"/>
      </w:r>
      <w:r w:rsidRPr="00345D82">
        <w:rPr>
          <w:rFonts w:ascii="Times New Roman" w:hAnsi="Times New Roman" w:cs="Times New Roman"/>
          <w:sz w:val="28"/>
          <w:szCs w:val="28"/>
        </w:rPr>
        <w:t>_________________________________________</w:t>
      </w:r>
    </w:p>
    <w:p w:rsidR="00345D82" w:rsidRPr="00345D82" w:rsidRDefault="00345D82" w:rsidP="00345D82">
      <w:pPr>
        <w:spacing w:after="0" w:line="240" w:lineRule="auto"/>
        <w:jc w:val="center"/>
        <w:rPr>
          <w:rFonts w:ascii="Times New Roman" w:hAnsi="Times New Roman" w:cs="Times New Roman"/>
          <w:sz w:val="24"/>
          <w:szCs w:val="24"/>
        </w:rPr>
      </w:pPr>
    </w:p>
    <w:tbl>
      <w:tblPr>
        <w:tblStyle w:val="a7"/>
        <w:tblW w:w="15344" w:type="dxa"/>
        <w:tblLook w:val="04A0" w:firstRow="1" w:lastRow="0" w:firstColumn="1" w:lastColumn="0" w:noHBand="0" w:noVBand="1"/>
      </w:tblPr>
      <w:tblGrid>
        <w:gridCol w:w="679"/>
        <w:gridCol w:w="2711"/>
        <w:gridCol w:w="2260"/>
        <w:gridCol w:w="2413"/>
        <w:gridCol w:w="2184"/>
        <w:gridCol w:w="2541"/>
        <w:gridCol w:w="2556"/>
      </w:tblGrid>
      <w:tr w:rsidR="00345D82" w:rsidRPr="00345D82" w:rsidTr="0067270E">
        <w:trPr>
          <w:trHeight w:val="1248"/>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 п/п</w:t>
            </w:r>
          </w:p>
        </w:tc>
        <w:tc>
          <w:tcPr>
            <w:tcW w:w="2570" w:type="dxa"/>
          </w:tcPr>
          <w:p w:rsidR="00345D82" w:rsidRPr="00345D82" w:rsidRDefault="00345D82" w:rsidP="00345D82">
            <w:pPr>
              <w:jc w:val="center"/>
              <w:rPr>
                <w:rFonts w:ascii="Times New Roman" w:hAnsi="Times New Roman" w:cs="Times New Roman"/>
                <w:sz w:val="24"/>
                <w:szCs w:val="24"/>
              </w:rPr>
            </w:pPr>
            <w:r w:rsidRPr="00345D82">
              <w:rPr>
                <w:rFonts w:ascii="Times New Roman" w:hAnsi="Times New Roman" w:cs="Times New Roman"/>
                <w:sz w:val="24"/>
                <w:szCs w:val="24"/>
              </w:rPr>
              <w:t>мероприятия</w:t>
            </w:r>
          </w:p>
        </w:tc>
        <w:tc>
          <w:tcPr>
            <w:tcW w:w="2309" w:type="dxa"/>
          </w:tcPr>
          <w:p w:rsidR="00345D82" w:rsidRPr="00345D82" w:rsidRDefault="00345D82" w:rsidP="00345D82">
            <w:pPr>
              <w:jc w:val="center"/>
              <w:rPr>
                <w:rFonts w:ascii="Times New Roman" w:hAnsi="Times New Roman" w:cs="Times New Roman"/>
                <w:sz w:val="24"/>
                <w:szCs w:val="24"/>
              </w:rPr>
            </w:pPr>
            <w:r w:rsidRPr="00345D82">
              <w:rPr>
                <w:rFonts w:ascii="Times New Roman" w:hAnsi="Times New Roman" w:cs="Times New Roman"/>
                <w:sz w:val="24"/>
                <w:szCs w:val="24"/>
              </w:rPr>
              <w:t>цель</w:t>
            </w:r>
          </w:p>
        </w:tc>
        <w:tc>
          <w:tcPr>
            <w:tcW w:w="2444" w:type="dxa"/>
          </w:tcPr>
          <w:p w:rsidR="00345D82" w:rsidRPr="00345D82" w:rsidRDefault="00345D82" w:rsidP="00345D82">
            <w:pPr>
              <w:jc w:val="center"/>
              <w:rPr>
                <w:rFonts w:ascii="Times New Roman" w:hAnsi="Times New Roman" w:cs="Times New Roman"/>
                <w:sz w:val="24"/>
                <w:szCs w:val="24"/>
              </w:rPr>
            </w:pPr>
            <w:r w:rsidRPr="00345D82">
              <w:rPr>
                <w:rFonts w:ascii="Times New Roman" w:hAnsi="Times New Roman" w:cs="Times New Roman"/>
                <w:sz w:val="24"/>
                <w:szCs w:val="24"/>
              </w:rPr>
              <w:t>сроки исполнения</w:t>
            </w:r>
          </w:p>
        </w:tc>
        <w:tc>
          <w:tcPr>
            <w:tcW w:w="2198"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ответственный</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планируемый результат</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отметка о выполнении с кратким указанием результативности (приложить материалы измерения результативности)</w:t>
            </w:r>
          </w:p>
        </w:tc>
      </w:tr>
      <w:tr w:rsidR="00345D82" w:rsidRPr="00345D82" w:rsidTr="0067270E">
        <w:trPr>
          <w:trHeight w:val="616"/>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1</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В отношении несовершеннолетнего…</w:t>
            </w: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08"/>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1.1</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w:t>
            </w: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08"/>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1.2</w:t>
            </w:r>
          </w:p>
        </w:tc>
        <w:tc>
          <w:tcPr>
            <w:tcW w:w="2570" w:type="dxa"/>
          </w:tcPr>
          <w:p w:rsidR="00345D82" w:rsidRPr="00345D82" w:rsidRDefault="00345D82" w:rsidP="00345D82">
            <w:pPr>
              <w:rPr>
                <w:rFonts w:ascii="Times New Roman" w:hAnsi="Times New Roman" w:cs="Times New Roman"/>
                <w:sz w:val="24"/>
                <w:szCs w:val="24"/>
              </w:rPr>
            </w:pP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08"/>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1.3</w:t>
            </w:r>
          </w:p>
        </w:tc>
        <w:tc>
          <w:tcPr>
            <w:tcW w:w="2570" w:type="dxa"/>
          </w:tcPr>
          <w:p w:rsidR="00345D82" w:rsidRPr="00345D82" w:rsidRDefault="00345D82" w:rsidP="00345D82">
            <w:pPr>
              <w:rPr>
                <w:rFonts w:ascii="Times New Roman" w:hAnsi="Times New Roman" w:cs="Times New Roman"/>
                <w:sz w:val="24"/>
                <w:szCs w:val="24"/>
              </w:rPr>
            </w:pP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08"/>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w:t>
            </w:r>
          </w:p>
        </w:tc>
        <w:tc>
          <w:tcPr>
            <w:tcW w:w="2570" w:type="dxa"/>
          </w:tcPr>
          <w:p w:rsidR="00345D82" w:rsidRPr="00345D82" w:rsidRDefault="00345D82" w:rsidP="00345D82">
            <w:pPr>
              <w:rPr>
                <w:rFonts w:ascii="Times New Roman" w:hAnsi="Times New Roman" w:cs="Times New Roman"/>
                <w:sz w:val="24"/>
                <w:szCs w:val="24"/>
              </w:rPr>
            </w:pP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08"/>
        </w:trPr>
        <w:tc>
          <w:tcPr>
            <w:tcW w:w="683"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631"/>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2</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В отношении законных представителей</w:t>
            </w: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23"/>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2.1</w:t>
            </w:r>
          </w:p>
        </w:tc>
        <w:tc>
          <w:tcPr>
            <w:tcW w:w="2570"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w:t>
            </w: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r w:rsidR="00345D82" w:rsidRPr="00345D82" w:rsidTr="0067270E">
        <w:trPr>
          <w:trHeight w:val="323"/>
        </w:trPr>
        <w:tc>
          <w:tcPr>
            <w:tcW w:w="683" w:type="dxa"/>
          </w:tcPr>
          <w:p w:rsidR="00345D82" w:rsidRPr="00345D82" w:rsidRDefault="00345D82" w:rsidP="00345D82">
            <w:pPr>
              <w:rPr>
                <w:rFonts w:ascii="Times New Roman" w:hAnsi="Times New Roman" w:cs="Times New Roman"/>
                <w:sz w:val="24"/>
                <w:szCs w:val="24"/>
              </w:rPr>
            </w:pPr>
            <w:r w:rsidRPr="00345D82">
              <w:rPr>
                <w:rFonts w:ascii="Times New Roman" w:hAnsi="Times New Roman" w:cs="Times New Roman"/>
                <w:sz w:val="24"/>
                <w:szCs w:val="24"/>
              </w:rPr>
              <w:t>2.2</w:t>
            </w:r>
          </w:p>
        </w:tc>
        <w:tc>
          <w:tcPr>
            <w:tcW w:w="2570" w:type="dxa"/>
          </w:tcPr>
          <w:p w:rsidR="00345D82" w:rsidRPr="00345D82" w:rsidRDefault="00345D82" w:rsidP="00345D82">
            <w:pPr>
              <w:rPr>
                <w:rFonts w:ascii="Times New Roman" w:hAnsi="Times New Roman" w:cs="Times New Roman"/>
                <w:sz w:val="24"/>
                <w:szCs w:val="24"/>
              </w:rPr>
            </w:pPr>
          </w:p>
        </w:tc>
        <w:tc>
          <w:tcPr>
            <w:tcW w:w="2309" w:type="dxa"/>
          </w:tcPr>
          <w:p w:rsidR="00345D82" w:rsidRPr="00345D82" w:rsidRDefault="00345D82" w:rsidP="00345D82">
            <w:pPr>
              <w:rPr>
                <w:rFonts w:ascii="Times New Roman" w:hAnsi="Times New Roman" w:cs="Times New Roman"/>
                <w:sz w:val="24"/>
                <w:szCs w:val="24"/>
              </w:rPr>
            </w:pPr>
          </w:p>
        </w:tc>
        <w:tc>
          <w:tcPr>
            <w:tcW w:w="2444" w:type="dxa"/>
          </w:tcPr>
          <w:p w:rsidR="00345D82" w:rsidRPr="00345D82" w:rsidRDefault="00345D82" w:rsidP="00345D82">
            <w:pPr>
              <w:rPr>
                <w:rFonts w:ascii="Times New Roman" w:hAnsi="Times New Roman" w:cs="Times New Roman"/>
                <w:sz w:val="24"/>
                <w:szCs w:val="24"/>
              </w:rPr>
            </w:pPr>
          </w:p>
        </w:tc>
        <w:tc>
          <w:tcPr>
            <w:tcW w:w="2198"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c>
          <w:tcPr>
            <w:tcW w:w="2570" w:type="dxa"/>
          </w:tcPr>
          <w:p w:rsidR="00345D82" w:rsidRPr="00345D82" w:rsidRDefault="00345D82" w:rsidP="00345D82">
            <w:pPr>
              <w:rPr>
                <w:rFonts w:ascii="Times New Roman" w:hAnsi="Times New Roman" w:cs="Times New Roman"/>
                <w:sz w:val="24"/>
                <w:szCs w:val="24"/>
              </w:rPr>
            </w:pPr>
          </w:p>
        </w:tc>
      </w:tr>
    </w:tbl>
    <w:p w:rsidR="00345D82" w:rsidRPr="00345D82" w:rsidRDefault="00345D82" w:rsidP="00345D82">
      <w:pPr>
        <w:rPr>
          <w:rFonts w:ascii="Times New Roman" w:hAnsi="Times New Roman" w:cs="Times New Roman"/>
          <w:sz w:val="28"/>
          <w:szCs w:val="28"/>
        </w:rPr>
        <w:sectPr w:rsidR="00345D82" w:rsidRPr="00345D82" w:rsidSect="0067270E">
          <w:pgSz w:w="16838" w:h="11906" w:orient="landscape"/>
          <w:pgMar w:top="1701" w:right="1134" w:bottom="851" w:left="1134" w:header="709" w:footer="709" w:gutter="0"/>
          <w:cols w:space="708"/>
          <w:docGrid w:linePitch="360"/>
        </w:sectPr>
      </w:pPr>
    </w:p>
    <w:p w:rsidR="00345D82" w:rsidRPr="00345D82" w:rsidRDefault="00345D82" w:rsidP="00345D82">
      <w:pPr>
        <w:spacing w:after="0" w:line="240" w:lineRule="auto"/>
        <w:jc w:val="center"/>
        <w:rPr>
          <w:rFonts w:ascii="Times New Roman" w:hAnsi="Times New Roman" w:cs="Times New Roman"/>
          <w:b/>
          <w:sz w:val="24"/>
          <w:szCs w:val="24"/>
        </w:rPr>
      </w:pPr>
      <w:r w:rsidRPr="00345D82">
        <w:rPr>
          <w:rFonts w:ascii="Times New Roman" w:hAnsi="Times New Roman" w:cs="Times New Roman"/>
          <w:b/>
          <w:sz w:val="24"/>
          <w:szCs w:val="24"/>
        </w:rPr>
        <w:t xml:space="preserve">Рекомендации </w:t>
      </w:r>
    </w:p>
    <w:p w:rsidR="00345D82" w:rsidRPr="00345D82" w:rsidRDefault="00345D82" w:rsidP="00345D82">
      <w:pPr>
        <w:spacing w:after="0" w:line="240" w:lineRule="auto"/>
        <w:jc w:val="center"/>
        <w:rPr>
          <w:rFonts w:ascii="Times New Roman" w:hAnsi="Times New Roman" w:cs="Times New Roman"/>
          <w:b/>
          <w:sz w:val="24"/>
          <w:szCs w:val="24"/>
        </w:rPr>
      </w:pPr>
      <w:r w:rsidRPr="00345D82">
        <w:rPr>
          <w:rFonts w:ascii="Times New Roman" w:hAnsi="Times New Roman" w:cs="Times New Roman"/>
          <w:b/>
          <w:sz w:val="24"/>
          <w:szCs w:val="24"/>
        </w:rPr>
        <w:t>по составлению планов индивидуально-профилактической работы (далее планы ИПР) с детьми группы риска</w:t>
      </w:r>
    </w:p>
    <w:p w:rsidR="00345D82" w:rsidRPr="00345D82" w:rsidRDefault="00345D82" w:rsidP="00345D82">
      <w:pPr>
        <w:spacing w:after="0" w:line="240" w:lineRule="auto"/>
        <w:jc w:val="center"/>
        <w:rPr>
          <w:rFonts w:ascii="Times New Roman" w:hAnsi="Times New Roman" w:cs="Times New Roman"/>
          <w:b/>
          <w:sz w:val="24"/>
          <w:szCs w:val="24"/>
        </w:rPr>
      </w:pPr>
    </w:p>
    <w:p w:rsidR="00345D82" w:rsidRPr="00345D82" w:rsidRDefault="00345D82" w:rsidP="00345D82">
      <w:pPr>
        <w:spacing w:after="0" w:line="240" w:lineRule="auto"/>
        <w:ind w:firstLine="567"/>
        <w:jc w:val="both"/>
        <w:rPr>
          <w:rFonts w:ascii="Times New Roman" w:eastAsia="Times New Roman" w:hAnsi="Times New Roman" w:cs="Times New Roman"/>
          <w:b/>
          <w:bCs/>
          <w:color w:val="000000"/>
          <w:sz w:val="24"/>
          <w:szCs w:val="24"/>
          <w:lang w:eastAsia="ru-RU"/>
        </w:rPr>
      </w:pPr>
      <w:r w:rsidRPr="00345D82">
        <w:rPr>
          <w:rFonts w:ascii="Times New Roman" w:eastAsia="Times New Roman" w:hAnsi="Times New Roman" w:cs="Times New Roman"/>
          <w:b/>
          <w:bCs/>
          <w:color w:val="000000"/>
          <w:sz w:val="24"/>
          <w:szCs w:val="24"/>
          <w:lang w:eastAsia="ru-RU"/>
        </w:rPr>
        <w:t>Администрации образовательной организации:</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обеспечить реализацию реабилитационных мер, направленных на предупреждение рецидивного поведения и стабилизацию психологического состояния ребенка, его семью и социального окружения; </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определить сроки и ответственные должностные лица за реализацию дорожной карты, организацию и проведение мероприятий психолого-педагогического сопровождения обучающегося;</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eastAsia="Times New Roman" w:hAnsi="Times New Roman" w:cs="Times New Roman"/>
          <w:bCs/>
          <w:color w:val="000000"/>
          <w:sz w:val="24"/>
          <w:szCs w:val="24"/>
          <w:lang w:eastAsia="ru-RU"/>
        </w:rPr>
        <w:t xml:space="preserve"> расширить сеть социальной поддержки обучающегося путем привлечения к психокоррекционной работе значимых лиц из его окружения (родители, педагогические работники, сверстники, специалисты и т.д.).</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организовать постоянный комплексный мониторинг ситуации, в которой развивается обучающийся;</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 xml:space="preserve"> установить контроль над стилем общения учителей с обучающимся. </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eastAsia="Times New Roman" w:hAnsi="Times New Roman" w:cs="Times New Roman"/>
          <w:bCs/>
          <w:color w:val="000000"/>
          <w:sz w:val="24"/>
          <w:szCs w:val="24"/>
          <w:lang w:eastAsia="ru-RU"/>
        </w:rPr>
        <w:t xml:space="preserve"> повысить уровень групповой сплоченности в школе; </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eastAsia="Times New Roman" w:hAnsi="Times New Roman" w:cs="Times New Roman"/>
          <w:bCs/>
          <w:color w:val="000000"/>
          <w:sz w:val="24"/>
          <w:szCs w:val="24"/>
          <w:lang w:eastAsia="ru-RU"/>
        </w:rPr>
        <w:t xml:space="preserve"> разработать общешкольную программу психологического здоровья, здоровой среды в школе; </w:t>
      </w:r>
    </w:p>
    <w:p w:rsidR="00345D82" w:rsidRPr="00345D82" w:rsidRDefault="00345D82" w:rsidP="00345D82">
      <w:pPr>
        <w:numPr>
          <w:ilvl w:val="0"/>
          <w:numId w:val="15"/>
        </w:numPr>
        <w:spacing w:after="0" w:line="240" w:lineRule="auto"/>
        <w:ind w:left="0" w:firstLine="567"/>
        <w:contextualSpacing/>
        <w:jc w:val="both"/>
        <w:rPr>
          <w:rFonts w:ascii="Times New Roman" w:hAnsi="Times New Roman" w:cs="Times New Roman"/>
          <w:sz w:val="24"/>
          <w:szCs w:val="24"/>
        </w:rPr>
      </w:pPr>
      <w:r w:rsidRPr="00345D82">
        <w:rPr>
          <w:rFonts w:ascii="Times New Roman" w:eastAsia="Times New Roman" w:hAnsi="Times New Roman" w:cs="Times New Roman"/>
          <w:bCs/>
          <w:color w:val="000000"/>
          <w:sz w:val="24"/>
          <w:szCs w:val="24"/>
          <w:lang w:eastAsia="ru-RU"/>
        </w:rPr>
        <w:t xml:space="preserve"> организовать активную деятельность обучающихся, альтернативную девиантному поведению.</w:t>
      </w:r>
    </w:p>
    <w:p w:rsidR="00345D82" w:rsidRPr="00345D82" w:rsidRDefault="00345D82" w:rsidP="00345D82">
      <w:pPr>
        <w:spacing w:after="0" w:line="240" w:lineRule="auto"/>
        <w:ind w:firstLine="567"/>
        <w:jc w:val="both"/>
        <w:rPr>
          <w:rFonts w:ascii="Times New Roman" w:eastAsia="Times New Roman" w:hAnsi="Times New Roman" w:cs="Times New Roman"/>
          <w:bCs/>
          <w:color w:val="000000"/>
          <w:sz w:val="24"/>
          <w:szCs w:val="24"/>
          <w:lang w:eastAsia="ru-RU"/>
        </w:rPr>
      </w:pPr>
    </w:p>
    <w:p w:rsidR="00345D82" w:rsidRPr="00345D82" w:rsidRDefault="00345D82" w:rsidP="00345D82">
      <w:pPr>
        <w:spacing w:after="0" w:line="240" w:lineRule="auto"/>
        <w:ind w:firstLine="567"/>
        <w:jc w:val="both"/>
        <w:rPr>
          <w:rFonts w:ascii="Times New Roman" w:eastAsia="Times New Roman" w:hAnsi="Times New Roman" w:cs="Times New Roman"/>
          <w:b/>
          <w:bCs/>
          <w:color w:val="000000"/>
          <w:sz w:val="24"/>
          <w:szCs w:val="24"/>
          <w:lang w:eastAsia="ru-RU"/>
        </w:rPr>
      </w:pPr>
      <w:r w:rsidRPr="00345D82">
        <w:rPr>
          <w:rFonts w:ascii="Times New Roman" w:eastAsia="Times New Roman" w:hAnsi="Times New Roman" w:cs="Times New Roman"/>
          <w:b/>
          <w:bCs/>
          <w:color w:val="000000"/>
          <w:sz w:val="24"/>
          <w:szCs w:val="24"/>
          <w:lang w:eastAsia="ru-RU"/>
        </w:rPr>
        <w:t>Педагогу-психологу:</w:t>
      </w:r>
    </w:p>
    <w:p w:rsidR="00345D82" w:rsidRPr="00345D82" w:rsidRDefault="00345D82" w:rsidP="00345D82">
      <w:pPr>
        <w:numPr>
          <w:ilvl w:val="0"/>
          <w:numId w:val="26"/>
        </w:numPr>
        <w:spacing w:after="0" w:line="240" w:lineRule="auto"/>
        <w:ind w:left="0" w:firstLine="567"/>
        <w:jc w:val="both"/>
        <w:rPr>
          <w:rFonts w:ascii="Times New Roman" w:eastAsia="Times New Roman" w:hAnsi="Times New Roman" w:cs="Times New Roman"/>
          <w:b/>
          <w:bCs/>
          <w:color w:val="000000"/>
          <w:sz w:val="24"/>
          <w:szCs w:val="24"/>
          <w:lang w:eastAsia="ru-RU"/>
        </w:rPr>
      </w:pPr>
      <w:r w:rsidRPr="00345D82">
        <w:rPr>
          <w:rFonts w:ascii="Times New Roman" w:eastAsia="Times New Roman" w:hAnsi="Times New Roman" w:cs="Times New Roman"/>
          <w:bCs/>
          <w:sz w:val="24"/>
          <w:szCs w:val="24"/>
        </w:rPr>
        <w:t xml:space="preserve">Осуществлять психологическое просвещение администрации образовательной </w:t>
      </w:r>
      <w:r w:rsidRPr="00345D82">
        <w:rPr>
          <w:rFonts w:ascii="Times New Roman" w:eastAsia="Times New Roman" w:hAnsi="Times New Roman" w:cs="Times New Roman"/>
          <w:sz w:val="24"/>
          <w:szCs w:val="24"/>
        </w:rPr>
        <w:t>организации,</w:t>
      </w:r>
      <w:r w:rsidRPr="00345D82">
        <w:rPr>
          <w:rFonts w:ascii="Times New Roman" w:eastAsia="Times New Roman" w:hAnsi="Times New Roman" w:cs="Times New Roman"/>
          <w:bCs/>
          <w:sz w:val="24"/>
          <w:szCs w:val="24"/>
        </w:rPr>
        <w:t xml:space="preserve"> педагогов и родителей (</w:t>
      </w:r>
      <w:r w:rsidRPr="00345D82">
        <w:rPr>
          <w:rFonts w:ascii="Times New Roman" w:eastAsia="Times New Roman" w:hAnsi="Times New Roman" w:cs="Times New Roman"/>
          <w:sz w:val="24"/>
          <w:szCs w:val="24"/>
        </w:rPr>
        <w:t>законных представителей)</w:t>
      </w:r>
      <w:r w:rsidRPr="00345D82">
        <w:rPr>
          <w:rFonts w:ascii="Times New Roman" w:eastAsia="Times New Roman" w:hAnsi="Times New Roman" w:cs="Times New Roman"/>
          <w:bCs/>
          <w:sz w:val="24"/>
          <w:szCs w:val="24"/>
        </w:rPr>
        <w:t xml:space="preserve"> </w:t>
      </w:r>
      <w:r w:rsidRPr="00345D82">
        <w:rPr>
          <w:rFonts w:ascii="Times New Roman" w:eastAsia="Times New Roman" w:hAnsi="Times New Roman" w:cs="Times New Roman"/>
          <w:bCs/>
          <w:color w:val="000000"/>
          <w:sz w:val="24"/>
          <w:szCs w:val="24"/>
          <w:lang w:eastAsia="ru-RU"/>
        </w:rPr>
        <w:t>ФИО</w:t>
      </w:r>
      <w:r w:rsidRPr="00345D82">
        <w:rPr>
          <w:rFonts w:ascii="Times New Roman" w:eastAsia="Times New Roman" w:hAnsi="Times New Roman" w:cs="Times New Roman"/>
          <w:sz w:val="24"/>
          <w:szCs w:val="24"/>
        </w:rPr>
        <w:t xml:space="preserve"> по вопросам </w:t>
      </w:r>
      <w:r w:rsidRPr="00345D82">
        <w:rPr>
          <w:rFonts w:ascii="Times New Roman" w:eastAsia="Times New Roman" w:hAnsi="Times New Roman" w:cs="Times New Roman"/>
          <w:sz w:val="24"/>
          <w:szCs w:val="24"/>
          <w:lang w:eastAsia="ru-RU"/>
        </w:rPr>
        <w:t>поственции суицидального поведения</w:t>
      </w:r>
      <w:r w:rsidRPr="00345D82">
        <w:rPr>
          <w:rFonts w:ascii="Times New Roman" w:eastAsia="Times New Roman" w:hAnsi="Times New Roman" w:cs="Times New Roman"/>
          <w:bCs/>
          <w:color w:val="000000"/>
          <w:sz w:val="24"/>
          <w:szCs w:val="24"/>
          <w:lang w:eastAsia="ru-RU"/>
        </w:rPr>
        <w:t>, включающей и</w:t>
      </w:r>
      <w:r w:rsidRPr="00345D82">
        <w:rPr>
          <w:rFonts w:ascii="Times New Roman" w:eastAsia="Times New Roman" w:hAnsi="Times New Roman" w:cs="Times New Roman"/>
          <w:sz w:val="24"/>
          <w:szCs w:val="24"/>
        </w:rPr>
        <w:t>нформацию о:</w:t>
      </w:r>
    </w:p>
    <w:p w:rsidR="00345D82" w:rsidRPr="00345D82" w:rsidRDefault="00345D82" w:rsidP="00345D82">
      <w:pPr>
        <w:numPr>
          <w:ilvl w:val="0"/>
          <w:numId w:val="26"/>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Разработать и реализовать мероприятия, включая </w:t>
      </w:r>
      <w:r w:rsidRPr="00345D82">
        <w:rPr>
          <w:rFonts w:ascii="Times New Roman" w:eastAsia="Times New Roman" w:hAnsi="Times New Roman" w:cs="Times New Roman"/>
          <w:sz w:val="24"/>
          <w:szCs w:val="24"/>
          <w:lang w:eastAsia="ru-RU"/>
        </w:rPr>
        <w:t xml:space="preserve">коррекционно-развивающие </w:t>
      </w:r>
      <w:r w:rsidRPr="00345D82">
        <w:rPr>
          <w:rFonts w:ascii="Times New Roman" w:eastAsia="Times New Roman" w:hAnsi="Times New Roman" w:cs="Times New Roman"/>
          <w:bCs/>
          <w:color w:val="000000"/>
          <w:sz w:val="24"/>
          <w:szCs w:val="24"/>
          <w:lang w:eastAsia="ru-RU"/>
        </w:rPr>
        <w:t>программу, направленные на:</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выявление антисуицидальных факторов обучающегося;</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выявление позитивных внутренних и внешних ресурсов обучающегося;</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снятие психологического напряжения в психотравмирующей ситуации;</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оптимизацию взаимоотношений с родителями (лицами, их замещающими) и сверстниками;</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формирование антисуицидальных факторов;</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активизацию позитивных внутренних и внешних ресурсов; </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формирование внутренних ресурсов личности по преодолению неблагоприятной жизненной среды;</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формирование у обучающегося представления о недопустимости самоубийства и неприятие (осуждение) суицидальных моделей поведения;</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формирование компенсаторных механизмов поведения;</w:t>
      </w:r>
    </w:p>
    <w:p w:rsidR="00345D82" w:rsidRPr="00345D82" w:rsidRDefault="00345D82" w:rsidP="00345D82">
      <w:pPr>
        <w:numPr>
          <w:ilvl w:val="0"/>
          <w:numId w:val="17"/>
        </w:numPr>
        <w:spacing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формирование адекватного отношения к жизни и смерти;</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развитие ценностных отношений в социуме; </w:t>
      </w:r>
    </w:p>
    <w:p w:rsidR="00345D82" w:rsidRPr="00345D82" w:rsidRDefault="00345D82" w:rsidP="00345D82">
      <w:pPr>
        <w:numPr>
          <w:ilvl w:val="0"/>
          <w:numId w:val="17"/>
        </w:numPr>
        <w:spacing w:before="100" w:beforeAutospacing="1" w:after="0" w:line="240" w:lineRule="auto"/>
        <w:ind w:left="0"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обучение обучающегося проблемно-разрешающему поведению;</w:t>
      </w:r>
    </w:p>
    <w:p w:rsidR="00345D82" w:rsidRPr="00345D82" w:rsidRDefault="00345D82" w:rsidP="00345D82">
      <w:pPr>
        <w:spacing w:after="0" w:line="240" w:lineRule="auto"/>
        <w:ind w:firstLine="567"/>
        <w:jc w:val="both"/>
        <w:rPr>
          <w:rFonts w:ascii="Times New Roman" w:hAnsi="Times New Roman" w:cs="Times New Roman"/>
          <w:b/>
          <w:sz w:val="24"/>
          <w:szCs w:val="24"/>
        </w:rPr>
      </w:pPr>
    </w:p>
    <w:p w:rsidR="00345D82" w:rsidRPr="00345D82" w:rsidRDefault="00345D82" w:rsidP="00345D82">
      <w:pPr>
        <w:spacing w:after="0" w:line="240" w:lineRule="auto"/>
        <w:ind w:firstLine="567"/>
        <w:jc w:val="center"/>
        <w:rPr>
          <w:rFonts w:ascii="Times New Roman" w:eastAsia="Times New Roman" w:hAnsi="Times New Roman" w:cs="Times New Roman"/>
          <w:b/>
          <w:sz w:val="24"/>
          <w:szCs w:val="24"/>
          <w:lang w:eastAsia="ru-RU"/>
        </w:rPr>
      </w:pPr>
      <w:r w:rsidRPr="00345D82">
        <w:rPr>
          <w:rFonts w:ascii="Times New Roman" w:eastAsia="Times New Roman" w:hAnsi="Times New Roman" w:cs="Times New Roman"/>
          <w:b/>
          <w:sz w:val="24"/>
          <w:szCs w:val="24"/>
          <w:lang w:eastAsia="ru-RU"/>
        </w:rPr>
        <w:t>Социально-педагогические рекомендации</w:t>
      </w:r>
    </w:p>
    <w:p w:rsidR="00345D82" w:rsidRPr="00345D82" w:rsidRDefault="00345D82" w:rsidP="00345D82">
      <w:pPr>
        <w:spacing w:after="0" w:line="240" w:lineRule="auto"/>
        <w:ind w:firstLine="567"/>
        <w:jc w:val="both"/>
        <w:rPr>
          <w:rFonts w:ascii="Times New Roman" w:eastAsia="Times New Roman" w:hAnsi="Times New Roman" w:cs="Times New Roman"/>
          <w:b/>
          <w:sz w:val="24"/>
          <w:szCs w:val="24"/>
          <w:lang w:eastAsia="ru-RU"/>
        </w:rPr>
      </w:pPr>
      <w:r w:rsidRPr="00345D82">
        <w:rPr>
          <w:rFonts w:ascii="Times New Roman" w:eastAsia="Times New Roman" w:hAnsi="Times New Roman" w:cs="Times New Roman"/>
          <w:b/>
          <w:sz w:val="24"/>
          <w:szCs w:val="24"/>
          <w:lang w:eastAsia="ru-RU"/>
        </w:rPr>
        <w:t>Классному руководителю:</w:t>
      </w:r>
    </w:p>
    <w:p w:rsidR="00345D82" w:rsidRPr="00345D82" w:rsidRDefault="00345D82" w:rsidP="00345D82">
      <w:pPr>
        <w:spacing w:after="0" w:line="240" w:lineRule="auto"/>
        <w:ind w:firstLine="567"/>
        <w:jc w:val="both"/>
        <w:rPr>
          <w:rFonts w:ascii="Times New Roman" w:eastAsia="Times New Roman" w:hAnsi="Times New Roman" w:cs="Times New Roman"/>
          <w:b/>
          <w:sz w:val="24"/>
          <w:szCs w:val="24"/>
          <w:lang w:eastAsia="ru-RU"/>
        </w:rPr>
      </w:pPr>
      <w:r w:rsidRPr="00345D82">
        <w:rPr>
          <w:rFonts w:ascii="Times New Roman" w:eastAsia="Times New Roman" w:hAnsi="Times New Roman" w:cs="Times New Roman"/>
          <w:b/>
          <w:sz w:val="24"/>
          <w:szCs w:val="24"/>
          <w:lang w:eastAsia="ru-RU"/>
        </w:rPr>
        <w:t>1.</w:t>
      </w:r>
      <w:r w:rsidRPr="00345D82">
        <w:rPr>
          <w:rFonts w:ascii="Times New Roman" w:eastAsia="Times New Roman" w:hAnsi="Times New Roman" w:cs="Times New Roman"/>
          <w:b/>
          <w:sz w:val="24"/>
          <w:szCs w:val="24"/>
          <w:lang w:eastAsia="ru-RU"/>
        </w:rPr>
        <w:tab/>
      </w:r>
      <w:r w:rsidRPr="00345D82">
        <w:rPr>
          <w:rFonts w:ascii="Times New Roman" w:eastAsia="Times New Roman" w:hAnsi="Times New Roman" w:cs="Times New Roman"/>
          <w:bCs/>
          <w:color w:val="000000"/>
          <w:sz w:val="24"/>
          <w:szCs w:val="24"/>
          <w:lang w:eastAsia="ru-RU"/>
        </w:rPr>
        <w:t>Разработать и реализовать мероприятия, направленные на:</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 xml:space="preserve"> устранение причин, которые могут приводить к суицидальному поведению;</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оптимизацию межличностные отношения в классном коллективе;</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формирование и развитие жизненных, творческих, семейных и других планов, замыслов;</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формирование и развитие</w:t>
      </w:r>
      <w:r w:rsidRPr="00345D82">
        <w:rPr>
          <w:rFonts w:ascii="Times New Roman" w:eastAsia="Times New Roman" w:hAnsi="Times New Roman" w:cs="Times New Roman"/>
          <w:bCs/>
          <w:color w:val="000000"/>
          <w:sz w:val="24"/>
          <w:szCs w:val="24"/>
          <w:lang w:eastAsia="ru-RU"/>
        </w:rPr>
        <w:t xml:space="preserve"> </w:t>
      </w:r>
      <w:r w:rsidRPr="00345D82">
        <w:rPr>
          <w:rFonts w:ascii="Times New Roman" w:eastAsia="Times New Roman" w:hAnsi="Times New Roman" w:cs="Times New Roman"/>
          <w:sz w:val="24"/>
          <w:szCs w:val="24"/>
          <w:lang w:eastAsia="ru-RU"/>
        </w:rPr>
        <w:t>привязанности к родственникам, близким людям, степени значимости отношений с ними.</w:t>
      </w:r>
    </w:p>
    <w:p w:rsidR="00345D82" w:rsidRPr="00345D82" w:rsidRDefault="00345D82" w:rsidP="00345D82">
      <w:p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2.</w:t>
      </w:r>
      <w:r w:rsidRPr="00345D82">
        <w:rPr>
          <w:rFonts w:ascii="Times New Roman" w:eastAsia="Times New Roman" w:hAnsi="Times New Roman" w:cs="Times New Roman"/>
          <w:bCs/>
          <w:color w:val="000000"/>
          <w:sz w:val="24"/>
          <w:szCs w:val="24"/>
          <w:lang w:eastAsia="ru-RU"/>
        </w:rPr>
        <w:tab/>
        <w:t>П</w:t>
      </w:r>
      <w:r w:rsidRPr="00345D82">
        <w:rPr>
          <w:rFonts w:ascii="Times New Roman" w:eastAsia="Times New Roman" w:hAnsi="Times New Roman" w:cs="Times New Roman"/>
          <w:sz w:val="24"/>
          <w:szCs w:val="24"/>
          <w:lang w:eastAsia="ru-RU"/>
        </w:rPr>
        <w:t>ровести беседу с детьми с позиции их помощи товарищу, который оказался в трудной жизненной ситуации;</w:t>
      </w:r>
    </w:p>
    <w:p w:rsidR="00345D82" w:rsidRPr="00345D82" w:rsidRDefault="00345D82" w:rsidP="00345D82">
      <w:p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bCs/>
          <w:color w:val="000000"/>
          <w:sz w:val="24"/>
          <w:szCs w:val="24"/>
          <w:lang w:eastAsia="ru-RU"/>
        </w:rPr>
        <w:t>3.</w:t>
      </w:r>
      <w:r w:rsidRPr="00345D82">
        <w:rPr>
          <w:rFonts w:ascii="Times New Roman" w:eastAsia="Times New Roman" w:hAnsi="Times New Roman" w:cs="Times New Roman"/>
          <w:bCs/>
          <w:color w:val="000000"/>
          <w:sz w:val="24"/>
          <w:szCs w:val="24"/>
          <w:lang w:eastAsia="ru-RU"/>
        </w:rPr>
        <w:tab/>
        <w:t>О</w:t>
      </w:r>
      <w:r w:rsidRPr="00345D82">
        <w:rPr>
          <w:rFonts w:ascii="Times New Roman" w:eastAsia="Times New Roman" w:hAnsi="Times New Roman" w:cs="Times New Roman"/>
          <w:sz w:val="24"/>
          <w:szCs w:val="24"/>
          <w:lang w:eastAsia="ru-RU"/>
        </w:rPr>
        <w:t>пределить системы дополнительных занятий, помощи и консультирования;</w:t>
      </w:r>
    </w:p>
    <w:p w:rsidR="00345D82" w:rsidRPr="00345D82" w:rsidRDefault="00345D82" w:rsidP="00345D82">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r w:rsidRPr="00345D82">
        <w:rPr>
          <w:rFonts w:ascii="Times New Roman" w:eastAsia="Times New Roman" w:hAnsi="Times New Roman" w:cs="Times New Roman"/>
          <w:sz w:val="24"/>
          <w:szCs w:val="24"/>
          <w:lang w:eastAsia="ru-RU"/>
        </w:rPr>
        <w:tab/>
        <w:t>Поведение и занятия обучающегося в свободное время;</w:t>
      </w:r>
    </w:p>
    <w:p w:rsidR="00345D82" w:rsidRPr="00345D82" w:rsidRDefault="00345D82" w:rsidP="00345D82">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w:t>
      </w:r>
      <w:r w:rsidRPr="00345D82">
        <w:rPr>
          <w:rFonts w:ascii="Times New Roman" w:eastAsia="Times New Roman" w:hAnsi="Times New Roman" w:cs="Times New Roman"/>
          <w:sz w:val="24"/>
          <w:szCs w:val="24"/>
          <w:lang w:eastAsia="ru-RU"/>
        </w:rPr>
        <w:tab/>
        <w:t>поощрять участие обучающегося в художественном и техническом творчестве, в общешкольных и классных мероприятиях.</w:t>
      </w:r>
    </w:p>
    <w:p w:rsidR="00345D82" w:rsidRPr="00345D82" w:rsidRDefault="00345D82" w:rsidP="00345D82">
      <w:pPr>
        <w:spacing w:after="0" w:line="240" w:lineRule="auto"/>
        <w:ind w:firstLine="567"/>
        <w:jc w:val="both"/>
        <w:rPr>
          <w:rFonts w:ascii="Times New Roman" w:eastAsia="Times New Roman" w:hAnsi="Times New Roman" w:cs="Times New Roman"/>
          <w:bCs/>
          <w:color w:val="000000"/>
          <w:sz w:val="24"/>
          <w:szCs w:val="24"/>
          <w:lang w:eastAsia="ru-RU"/>
        </w:rPr>
      </w:pPr>
    </w:p>
    <w:p w:rsidR="00345D82" w:rsidRPr="00345D82" w:rsidRDefault="00345D82" w:rsidP="00345D82">
      <w:pPr>
        <w:spacing w:after="0" w:line="240" w:lineRule="auto"/>
        <w:ind w:firstLine="567"/>
        <w:jc w:val="both"/>
        <w:rPr>
          <w:rFonts w:ascii="Times New Roman" w:eastAsia="Times New Roman" w:hAnsi="Times New Roman" w:cs="Times New Roman"/>
          <w:b/>
          <w:sz w:val="24"/>
          <w:szCs w:val="24"/>
          <w:lang w:eastAsia="ru-RU"/>
        </w:rPr>
      </w:pPr>
      <w:r w:rsidRPr="00345D82">
        <w:rPr>
          <w:rFonts w:ascii="Times New Roman" w:eastAsia="Times New Roman" w:hAnsi="Times New Roman" w:cs="Times New Roman"/>
          <w:b/>
          <w:sz w:val="24"/>
          <w:szCs w:val="24"/>
          <w:lang w:eastAsia="ru-RU"/>
        </w:rPr>
        <w:t>Социальному педагогу:</w:t>
      </w:r>
    </w:p>
    <w:p w:rsidR="00345D82" w:rsidRPr="00345D82" w:rsidRDefault="00345D82" w:rsidP="00345D82">
      <w:pPr>
        <w:spacing w:after="0" w:line="240" w:lineRule="auto"/>
        <w:ind w:firstLine="567"/>
        <w:jc w:val="both"/>
        <w:rPr>
          <w:rFonts w:ascii="Times New Roman" w:eastAsia="Times New Roman" w:hAnsi="Times New Roman" w:cs="Times New Roman"/>
          <w:b/>
          <w:sz w:val="24"/>
          <w:szCs w:val="24"/>
          <w:lang w:eastAsia="ru-RU"/>
        </w:rPr>
      </w:pPr>
      <w:r w:rsidRPr="00345D82">
        <w:rPr>
          <w:rFonts w:ascii="Times New Roman" w:eastAsia="Times New Roman" w:hAnsi="Times New Roman" w:cs="Times New Roman"/>
          <w:bCs/>
          <w:color w:val="000000"/>
          <w:sz w:val="24"/>
          <w:szCs w:val="24"/>
          <w:lang w:eastAsia="ru-RU"/>
        </w:rPr>
        <w:t>Разработать и реализовать мероприятия, направленные на:</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формирование и развитие временной перспективы обучающегося;</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выявление и нивелирование неблагополучные факторы в детском коллективе;</w:t>
      </w:r>
    </w:p>
    <w:p w:rsidR="00345D82" w:rsidRPr="00345D82" w:rsidRDefault="00345D82" w:rsidP="00345D82">
      <w:pPr>
        <w:numPr>
          <w:ilvl w:val="0"/>
          <w:numId w:val="18"/>
        </w:numPr>
        <w:spacing w:after="0" w:line="240" w:lineRule="auto"/>
        <w:ind w:firstLine="567"/>
        <w:jc w:val="both"/>
        <w:rPr>
          <w:rFonts w:ascii="Times New Roman" w:eastAsia="Times New Roman" w:hAnsi="Times New Roman" w:cs="Times New Roman"/>
          <w:bCs/>
          <w:color w:val="000000"/>
          <w:sz w:val="24"/>
          <w:szCs w:val="24"/>
          <w:lang w:eastAsia="ru-RU"/>
        </w:rPr>
      </w:pPr>
      <w:r w:rsidRPr="00345D82">
        <w:rPr>
          <w:rFonts w:ascii="Times New Roman" w:eastAsia="Times New Roman" w:hAnsi="Times New Roman" w:cs="Times New Roman"/>
          <w:sz w:val="24"/>
          <w:szCs w:val="24"/>
          <w:lang w:eastAsia="ru-RU"/>
        </w:rPr>
        <w:t xml:space="preserve"> создание для обучающегося ситуацию успеха в общешкольных делах;</w:t>
      </w:r>
    </w:p>
    <w:p w:rsidR="00345D82" w:rsidRPr="00345D82" w:rsidRDefault="00345D82" w:rsidP="00345D82">
      <w:pPr>
        <w:spacing w:after="0" w:line="240" w:lineRule="auto"/>
        <w:ind w:firstLine="567"/>
        <w:jc w:val="both"/>
        <w:rPr>
          <w:rFonts w:ascii="Times New Roman" w:hAnsi="Times New Roman" w:cs="Times New Roman"/>
          <w:b/>
          <w:sz w:val="24"/>
          <w:szCs w:val="24"/>
        </w:rPr>
      </w:pPr>
    </w:p>
    <w:p w:rsidR="00345D82" w:rsidRPr="00345D82" w:rsidRDefault="00345D82" w:rsidP="00345D82">
      <w:pPr>
        <w:spacing w:after="0" w:line="240" w:lineRule="auto"/>
        <w:ind w:firstLine="567"/>
        <w:jc w:val="both"/>
        <w:rPr>
          <w:sz w:val="24"/>
          <w:szCs w:val="24"/>
        </w:rPr>
      </w:pPr>
    </w:p>
    <w:p w:rsidR="00345D82" w:rsidRPr="00345D82" w:rsidRDefault="00345D82" w:rsidP="00345D82"/>
    <w:p w:rsidR="0000120F" w:rsidRDefault="0000120F" w:rsidP="00345D82">
      <w:pPr>
        <w:keepNext/>
        <w:keepLines/>
        <w:spacing w:before="480" w:after="0"/>
        <w:jc w:val="right"/>
        <w:outlineLvl w:val="0"/>
        <w:rPr>
          <w:rFonts w:asciiTheme="majorHAnsi" w:eastAsiaTheme="majorEastAsia" w:hAnsiTheme="majorHAnsi" w:cstheme="majorBidi"/>
          <w:b/>
          <w:bCs/>
          <w:color w:val="365F91" w:themeColor="accent1" w:themeShade="BF"/>
          <w:sz w:val="28"/>
          <w:szCs w:val="28"/>
        </w:rPr>
      </w:pPr>
      <w:bookmarkStart w:id="5" w:name="_Приложение_№_4"/>
      <w:bookmarkEnd w:id="5"/>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Default="0000120F" w:rsidP="0000120F">
      <w:pPr>
        <w:jc w:val="center"/>
        <w:rPr>
          <w:rFonts w:ascii="Times New Roman" w:eastAsiaTheme="majorEastAsia" w:hAnsi="Times New Roman" w:cs="Times New Roman"/>
          <w:b/>
          <w:bCs/>
          <w:sz w:val="28"/>
          <w:szCs w:val="28"/>
        </w:rPr>
      </w:pPr>
    </w:p>
    <w:p w:rsidR="0000120F" w:rsidRPr="00404BFC" w:rsidRDefault="0000120F" w:rsidP="0000120F">
      <w:pPr>
        <w:jc w:val="right"/>
        <w:rPr>
          <w:rFonts w:ascii="Times New Roman" w:eastAsiaTheme="majorEastAsia" w:hAnsi="Times New Roman" w:cs="Times New Roman"/>
          <w:bCs/>
          <w:sz w:val="24"/>
          <w:szCs w:val="24"/>
        </w:rPr>
      </w:pPr>
      <w:r w:rsidRPr="00404BFC">
        <w:rPr>
          <w:rFonts w:ascii="Times New Roman" w:eastAsiaTheme="majorEastAsia" w:hAnsi="Times New Roman" w:cs="Times New Roman"/>
          <w:bCs/>
          <w:sz w:val="24"/>
          <w:szCs w:val="24"/>
        </w:rPr>
        <w:t xml:space="preserve">Приложение </w:t>
      </w:r>
      <w:r w:rsidR="0053115A">
        <w:rPr>
          <w:rFonts w:ascii="Times New Roman" w:eastAsiaTheme="majorEastAsia" w:hAnsi="Times New Roman" w:cs="Times New Roman"/>
          <w:bCs/>
          <w:sz w:val="24"/>
          <w:szCs w:val="24"/>
        </w:rPr>
        <w:t>2</w:t>
      </w:r>
      <w:r w:rsidRPr="00404BFC">
        <w:rPr>
          <w:rFonts w:ascii="Times New Roman" w:eastAsiaTheme="majorEastAsia" w:hAnsi="Times New Roman" w:cs="Times New Roman"/>
          <w:bCs/>
          <w:sz w:val="24"/>
          <w:szCs w:val="24"/>
        </w:rPr>
        <w:t>.4</w:t>
      </w:r>
    </w:p>
    <w:p w:rsidR="00345D82" w:rsidRPr="00345D82" w:rsidRDefault="00345D82" w:rsidP="0000120F">
      <w:pPr>
        <w:jc w:val="center"/>
        <w:rPr>
          <w:rFonts w:ascii="Times New Roman" w:hAnsi="Times New Roman" w:cs="Times New Roman"/>
          <w:b/>
          <w:color w:val="000000" w:themeColor="text1"/>
          <w:sz w:val="24"/>
          <w:szCs w:val="24"/>
        </w:rPr>
      </w:pPr>
      <w:r w:rsidRPr="00345D82">
        <w:rPr>
          <w:rFonts w:ascii="Times New Roman" w:hAnsi="Times New Roman" w:cs="Times New Roman"/>
          <w:b/>
          <w:color w:val="000000" w:themeColor="text1"/>
          <w:sz w:val="24"/>
          <w:szCs w:val="24"/>
        </w:rPr>
        <w:t>Методические рекомендации по индивидуальному консультированию с целью оказания экстренной психологической помощи родителям потенциального суицидента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56"/>
        <w:gridCol w:w="3902"/>
        <w:gridCol w:w="4283"/>
      </w:tblGrid>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Этапы беседы</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ind w:hanging="6"/>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Главные задачи этапа</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ind w:firstLine="5"/>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b/>
                <w:bCs/>
                <w:sz w:val="24"/>
                <w:szCs w:val="24"/>
                <w:lang w:eastAsia="ru-RU"/>
              </w:rPr>
              <w:t>Используемые приемы</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ind w:firstLine="142"/>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Начальный</w:t>
            </w:r>
          </w:p>
          <w:p w:rsidR="00345D82" w:rsidRPr="00345D82" w:rsidRDefault="00345D82" w:rsidP="00345D82">
            <w:pPr>
              <w:spacing w:after="0" w:line="240" w:lineRule="auto"/>
              <w:ind w:firstLine="720"/>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Установление эмоционального контакта с собеседником,</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взаимоотношений «сопереживающего партнерства»</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«Сопереживание»,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«Эмпатийное выслушивание»</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Второй</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Установление последовательности событий, которые привели к кризисной ситуации;</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снятие ощущения безвыходности ситуации</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«Преодоление исключительности ситуации», «Поддержка успехами и достижениями», «Структурирование беседы», «Постоянное внимание к содержанию»,</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«Определение конфликта»</w:t>
            </w:r>
          </w:p>
        </w:tc>
      </w:tr>
      <w:tr w:rsidR="00345D82" w:rsidRPr="00345D82" w:rsidTr="0067270E">
        <w:trPr>
          <w:tblCellSpacing w:w="15" w:type="dxa"/>
          <w:jc w:val="center"/>
        </w:trPr>
        <w:tc>
          <w:tcPr>
            <w:tcW w:w="1095" w:type="dxa"/>
            <w:tcBorders>
              <w:top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Третий</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этап</w:t>
            </w:r>
          </w:p>
        </w:tc>
        <w:tc>
          <w:tcPr>
            <w:tcW w:w="4110" w:type="dxa"/>
            <w:tcBorders>
              <w:top w:val="outset" w:sz="6" w:space="0" w:color="auto"/>
              <w:left w:val="outset" w:sz="6" w:space="0" w:color="auto"/>
              <w:bottom w:val="outset" w:sz="6"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Совместное планирование деятельности по преодолению кризисной ситуации</w:t>
            </w:r>
          </w:p>
        </w:tc>
        <w:tc>
          <w:tcPr>
            <w:tcW w:w="4530" w:type="dxa"/>
            <w:tcBorders>
              <w:top w:val="outset" w:sz="6" w:space="0" w:color="auto"/>
              <w:left w:val="outset" w:sz="6" w:space="0" w:color="auto"/>
              <w:bottom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«Интерпретация», «Планирование»,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«Удержание паузы», «Фокусирование на ситуации»</w:t>
            </w:r>
          </w:p>
        </w:tc>
      </w:tr>
      <w:tr w:rsidR="00345D82" w:rsidRPr="00345D82" w:rsidTr="0067270E">
        <w:trPr>
          <w:tblCellSpacing w:w="15" w:type="dxa"/>
          <w:jc w:val="center"/>
        </w:trPr>
        <w:tc>
          <w:tcPr>
            <w:tcW w:w="1095" w:type="dxa"/>
            <w:tcBorders>
              <w:top w:val="outset" w:sz="6" w:space="0" w:color="auto"/>
              <w:bottom w:val="single" w:sz="4"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Заключительный этап</w:t>
            </w:r>
          </w:p>
        </w:tc>
        <w:tc>
          <w:tcPr>
            <w:tcW w:w="4110" w:type="dxa"/>
            <w:tcBorders>
              <w:top w:val="outset" w:sz="6" w:space="0" w:color="auto"/>
              <w:left w:val="outset" w:sz="6" w:space="0" w:color="auto"/>
              <w:bottom w:val="single" w:sz="4" w:space="0" w:color="auto"/>
              <w:right w:val="outset" w:sz="6"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Окончательное формулирование плана деятельности;</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активная психологическая поддержка</w:t>
            </w:r>
          </w:p>
        </w:tc>
        <w:tc>
          <w:tcPr>
            <w:tcW w:w="4530" w:type="dxa"/>
            <w:tcBorders>
              <w:top w:val="outset" w:sz="6" w:space="0" w:color="auto"/>
              <w:left w:val="outset" w:sz="6" w:space="0" w:color="auto"/>
              <w:bottom w:val="single" w:sz="4" w:space="0" w:color="auto"/>
            </w:tcBorders>
            <w:vAlign w:val="cente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«Логическая аргументация», «Рациональное внушение уверенности»</w:t>
            </w:r>
          </w:p>
        </w:tc>
      </w:tr>
    </w:tbl>
    <w:p w:rsidR="00345D82" w:rsidRPr="00345D82" w:rsidRDefault="00345D82" w:rsidP="00345D82">
      <w:pPr>
        <w:jc w:val="both"/>
        <w:rPr>
          <w:rFonts w:ascii="Times New Roman" w:hAnsi="Times New Roman" w:cs="Times New Roman"/>
          <w:b/>
          <w:color w:val="000000" w:themeColor="text1"/>
          <w:sz w:val="24"/>
          <w:szCs w:val="24"/>
        </w:rPr>
      </w:pPr>
    </w:p>
    <w:p w:rsidR="00345D82" w:rsidRPr="00345D82" w:rsidRDefault="00345D82" w:rsidP="00345D82">
      <w:pPr>
        <w:ind w:left="1440"/>
        <w:contextualSpacing/>
        <w:jc w:val="center"/>
        <w:rPr>
          <w:rFonts w:ascii="Times New Roman" w:hAnsi="Times New Roman" w:cs="Times New Roman"/>
          <w:b/>
          <w:color w:val="000000" w:themeColor="text1"/>
          <w:sz w:val="24"/>
          <w:szCs w:val="24"/>
        </w:rPr>
      </w:pPr>
    </w:p>
    <w:p w:rsidR="00345D82" w:rsidRPr="00345D82" w:rsidRDefault="00345D82" w:rsidP="00345D82">
      <w:pPr>
        <w:spacing w:after="0" w:line="240" w:lineRule="auto"/>
        <w:ind w:left="1440"/>
        <w:contextualSpacing/>
        <w:jc w:val="center"/>
        <w:rPr>
          <w:rFonts w:ascii="Times New Roman" w:hAnsi="Times New Roman" w:cs="Times New Roman"/>
          <w:b/>
          <w:color w:val="000000" w:themeColor="text1"/>
          <w:sz w:val="24"/>
          <w:szCs w:val="24"/>
        </w:rPr>
      </w:pPr>
      <w:r w:rsidRPr="00345D82">
        <w:rPr>
          <w:rFonts w:ascii="Times New Roman" w:hAnsi="Times New Roman" w:cs="Times New Roman"/>
          <w:b/>
          <w:color w:val="000000" w:themeColor="text1"/>
          <w:sz w:val="24"/>
          <w:szCs w:val="24"/>
        </w:rPr>
        <w:t>Родителям о суициде</w:t>
      </w:r>
    </w:p>
    <w:p w:rsidR="00345D82" w:rsidRPr="00345D82" w:rsidRDefault="00345D82" w:rsidP="00345D82">
      <w:pPr>
        <w:spacing w:after="0" w:line="240" w:lineRule="auto"/>
        <w:ind w:left="142"/>
        <w:contextualSpacing/>
        <w:jc w:val="center"/>
        <w:rPr>
          <w:rFonts w:ascii="Times New Roman" w:hAnsi="Times New Roman" w:cs="Times New Roman"/>
          <w:b/>
          <w:sz w:val="24"/>
          <w:szCs w:val="24"/>
        </w:rPr>
      </w:pPr>
      <w:r w:rsidRPr="00345D82">
        <w:rPr>
          <w:rFonts w:ascii="Times New Roman" w:hAnsi="Times New Roman" w:cs="Times New Roman"/>
          <w:b/>
          <w:sz w:val="24"/>
          <w:szCs w:val="24"/>
        </w:rPr>
        <w:t>Причины и особенности суицидального поведения подростков</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1. Психологическая атмосфера в семье, взаимодействие с ближайшим социальным окружением учащегося, особенно необходимо обратить внимание на:  несправедливое отношение со стороны родителей;</w:t>
      </w:r>
    </w:p>
    <w:p w:rsidR="00345D82" w:rsidRPr="00345D82" w:rsidRDefault="00345D82" w:rsidP="0000120F">
      <w:pPr>
        <w:spacing w:after="0" w:line="240" w:lineRule="auto"/>
        <w:ind w:firstLine="851"/>
        <w:jc w:val="both"/>
        <w:rPr>
          <w:rFonts w:ascii="Times New Roman" w:hAnsi="Times New Roman" w:cs="Times New Roman"/>
          <w:color w:val="000000" w:themeColor="text1"/>
          <w:sz w:val="24"/>
          <w:szCs w:val="24"/>
        </w:rPr>
      </w:pPr>
      <w:r w:rsidRPr="00345D82">
        <w:rPr>
          <w:rFonts w:ascii="Times New Roman" w:hAnsi="Times New Roman" w:cs="Times New Roman"/>
          <w:sz w:val="24"/>
          <w:szCs w:val="24"/>
        </w:rPr>
        <w:t>- развод (или супружеские измены) в семье учащегося;</w:t>
      </w:r>
    </w:p>
    <w:p w:rsidR="00345D82" w:rsidRPr="00345D82" w:rsidRDefault="00345D82" w:rsidP="0000120F">
      <w:pPr>
        <w:spacing w:after="0" w:line="240" w:lineRule="auto"/>
        <w:ind w:firstLine="851"/>
        <w:jc w:val="both"/>
        <w:rPr>
          <w:rFonts w:ascii="Times New Roman" w:hAnsi="Times New Roman" w:cs="Times New Roman"/>
          <w:color w:val="000000" w:themeColor="text1"/>
          <w:sz w:val="24"/>
          <w:szCs w:val="24"/>
        </w:rPr>
      </w:pPr>
      <w:r w:rsidRPr="00345D82">
        <w:rPr>
          <w:rFonts w:ascii="Times New Roman" w:hAnsi="Times New Roman" w:cs="Times New Roman"/>
          <w:sz w:val="24"/>
          <w:szCs w:val="24"/>
        </w:rPr>
        <w:t>-  потеря одного из членов семьи;</w:t>
      </w:r>
    </w:p>
    <w:p w:rsidR="00345D82" w:rsidRPr="00345D82" w:rsidRDefault="00345D82" w:rsidP="0000120F">
      <w:pPr>
        <w:spacing w:after="0" w:line="240" w:lineRule="auto"/>
        <w:ind w:firstLine="851"/>
        <w:jc w:val="both"/>
        <w:rPr>
          <w:rFonts w:ascii="Times New Roman" w:hAnsi="Times New Roman" w:cs="Times New Roman"/>
          <w:color w:val="000000" w:themeColor="text1"/>
          <w:sz w:val="24"/>
          <w:szCs w:val="24"/>
        </w:rPr>
      </w:pPr>
      <w:r w:rsidRPr="00345D82">
        <w:rPr>
          <w:rFonts w:ascii="Times New Roman" w:hAnsi="Times New Roman" w:cs="Times New Roman"/>
          <w:sz w:val="24"/>
          <w:szCs w:val="24"/>
        </w:rPr>
        <w:t>- неудовлетворенность в доверительных отношениях с родителями;</w:t>
      </w:r>
    </w:p>
    <w:p w:rsidR="00345D82" w:rsidRPr="00345D82" w:rsidRDefault="00345D82" w:rsidP="0000120F">
      <w:pPr>
        <w:spacing w:after="0" w:line="240" w:lineRule="auto"/>
        <w:ind w:firstLine="851"/>
        <w:jc w:val="both"/>
        <w:rPr>
          <w:rFonts w:ascii="Times New Roman" w:hAnsi="Times New Roman" w:cs="Times New Roman"/>
          <w:color w:val="000000" w:themeColor="text1"/>
          <w:sz w:val="24"/>
          <w:szCs w:val="24"/>
        </w:rPr>
      </w:pPr>
      <w:r w:rsidRPr="00345D82">
        <w:rPr>
          <w:rFonts w:ascii="Times New Roman" w:hAnsi="Times New Roman" w:cs="Times New Roman"/>
          <w:sz w:val="24"/>
          <w:szCs w:val="24"/>
        </w:rPr>
        <w:t>- одиночество, недостаток внимания со стороны окружающих.;</w:t>
      </w:r>
    </w:p>
    <w:p w:rsidR="00345D82" w:rsidRPr="00345D82" w:rsidRDefault="00345D82" w:rsidP="0000120F">
      <w:pPr>
        <w:spacing w:after="0" w:line="240" w:lineRule="auto"/>
        <w:ind w:firstLine="851"/>
        <w:jc w:val="both"/>
        <w:rPr>
          <w:rFonts w:ascii="Times New Roman" w:hAnsi="Times New Roman" w:cs="Times New Roman"/>
          <w:color w:val="000000" w:themeColor="text1"/>
          <w:sz w:val="24"/>
          <w:szCs w:val="24"/>
        </w:rPr>
      </w:pPr>
      <w:r w:rsidRPr="00345D82">
        <w:rPr>
          <w:rFonts w:ascii="Times New Roman" w:hAnsi="Times New Roman" w:cs="Times New Roman"/>
          <w:sz w:val="24"/>
          <w:szCs w:val="24"/>
        </w:rPr>
        <w:t xml:space="preserve">-патологические наследственные причины (алкоголизм родителей, психопатия, психологические травмы, зависимости и пр.);  соматические заболевания, эмоциональные переживания, зависимости от компьютерных и азартных игр, алкоголя, наркотических веществ.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2. Взаимодействие в социуме, межличностные отношения «учащийся - учащийся», «учащийся - педагог», выявление референтных групп, особенно обратить внимание на: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-отверженность, неприятие, унижение личностного достоинства ребенка и др.;</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несостоятельность, неудачи в учебе, падение престижа в коллективе сверстников;</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-несправедливые требования к учащемуся;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-принадлежность к молодежным асоциально настроенным группам, деструктивным сектам или боязнь конфликтов, угроз, расправ за разрыв отношений с ними;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-страх иного наказания или позора, самоосуждение за неблаговидный поступок.</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 3. Дезадаптирующие условия:  снижение толерантности к эмоциональным нагрузкам;</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-своеобразие личностного развития, несформированность навыков общения;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-неадекватная самооценка личностных возможностей;</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потеря любимого человека; уязвленное чувство собственного достоинства;</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-отождествление себя с человеком, совершившим самоубийство;</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-состояние постоянного (прогрессирующего) переутомления;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-паническая боязнь будущего и т.д.</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Необходимо хорошо знать индивидуальные психофизиологические и социальнопсихологические особенности ребенка. Любое изменение в его поведение угрюмость, раздражительность или замкнутость или, наоборот, излишняя возбудимость повод для особенного внимания.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Крайне важно, чтобы родители ребенка не боялись обращаться за помощью, если они заметили явные (и даже не очень) проблемы в психическом состоянии своих детей. Совершенно недопустимо отлучать ребенка от дома, да еще и подталкивать его к этому: «И обратно не приходи». Такие «страшные слова» срываются с родительских уст нередко, порой оказываясь последним напутствием.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Необходимо обращать внимание на факторы риска, признаки и знаки суицидального поведения в детском и подростковом возрасте: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-суицидальная предрасположенность, т.е. наличие родственников, совершивших суицид (так называемая отягощенная наследственность);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-отсутствие теплых, доверительных отношений в семье (нежеланный ребенок), чувство отверженности;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-потерю родителей, распад семьи;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-избиение или насилие со стороны родителей, братьев или сестер, других родственников;</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-физическое или моральное унижение со стороны близких людей;</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чувство страха, тоски и отчаяния или же чувство обиды;</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-конфликт с педагогами или одноклассниками;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-страх наказания за совершенные или несовершенные проступки;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-одиночество;</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-состояние алкогольного опьянения или токсического отравления;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-патологию характера и психические заболевания.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Существуют три группы признаков, которые косвенным образом могут указывать, на то, что возможность совершения суицида является очень большой.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b/>
          <w:sz w:val="24"/>
          <w:szCs w:val="24"/>
        </w:rPr>
        <w:t>Первая группа - словесные признаки</w:t>
      </w:r>
      <w:r w:rsidRPr="00345D82">
        <w:rPr>
          <w:rFonts w:ascii="Times New Roman" w:hAnsi="Times New Roman" w:cs="Times New Roman"/>
          <w:sz w:val="24"/>
          <w:szCs w:val="24"/>
        </w:rPr>
        <w:t xml:space="preserve">, т.е. то, что можно почерпнуть из контекста беседы. К ним относятся сообщения о чувстве беспомощности, безнадежности. Беседа или ее фрагменты, связанные с прощанием с жизнью, (например, «последний раз смотрю на любимые фотографии...»); шутки о желании умереть; сообщения о конкретном плане или методе самоубийства; амбивалентность (лат. – «двойственность») оценки каких-либо значимых событий или людей (например, колебания между любовью и ненавистью); медленная, вялотекущая и маловыразительная речь; самообвинения и обвинения других людей.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b/>
          <w:sz w:val="24"/>
          <w:szCs w:val="24"/>
        </w:rPr>
        <w:t>Вторая группа - эмоциональные признаки</w:t>
      </w:r>
      <w:r w:rsidRPr="00345D82">
        <w:rPr>
          <w:rFonts w:ascii="Times New Roman" w:hAnsi="Times New Roman" w:cs="Times New Roman"/>
          <w:sz w:val="24"/>
          <w:szCs w:val="24"/>
        </w:rPr>
        <w:t xml:space="preserve">. Их можно почерпнуть из контекста словесных посланий и невербальных сообщений (плач, всхлипывание, долгие паузы, с усилием проговариваемые слова). Переживание горя, чувство вины, неудачи, поражения, чувство собственной малозначимости, мнимые или реальные опасения или страхи. Выраженная растерянность. Импульсивные действия.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b/>
          <w:sz w:val="24"/>
          <w:szCs w:val="24"/>
        </w:rPr>
        <w:t>Третья группа - поведенческие признаки</w:t>
      </w:r>
      <w:r w:rsidRPr="00345D82">
        <w:rPr>
          <w:rFonts w:ascii="Times New Roman" w:hAnsi="Times New Roman" w:cs="Times New Roman"/>
          <w:sz w:val="24"/>
          <w:szCs w:val="24"/>
        </w:rPr>
        <w:t xml:space="preserve">. Это внезапные немотивированные изменения в поведении, которые отдаляют ребенка от значимых для него людей или от какой-то важной для него деятельности, а также склонность к опрометчивым или безрассудным поступкам, связанными с риском для жизни или здоровья (например, игры на строительных площадках, манипуляции взрывчатыми веществами, занятия рискованными видами спорта и прочее). Это также склонность к применению алкоголя и наркотических веществ. Сюда же относится потребность во врачебной помощи без особой необходимости, т.к. при скрытых депрессиях часто проявляются физические недомогания при видимом отсутствии болезней. Помимо скрытой депрессии, может быть и явная, которая проявляется в сниженном настроении, явлении заторможенности (мышление, речь), наличии тоски. При явной депрессии могут присутствовать и другие симптомы: страх, тревога, опасения, боязливость.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Признаками третьей группы также являются: расставание с любимыми вещами (например, «так любил свою собаку, а теперь подарил – зачем она мне...»); приобретение или разговор о средствах самозащиты («достал газовый пистолет, баллончик и пр.», «а как вот эти таблетки действуют – почувствуешь что-нибудь, или нет?»); разговор о бессмысленности существования, об обесценивании человеческой жизни в целом, и своей собственной, в частности. Некоторые, помышляющие о самоубийстве дети и подростки, испытывают замешательство. Их переполняет чувство безнадежности, и они могут неосознанно «сигнализировать» окружающим о своих намерениях.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Подоплека всех их действий такова, чтобы найти кого-нибудь, кто принесет им чувство облегчения и безопасности. Поэтому, в первую очередь, необходимо быть внимательным к, этим «знакам», чтобы не упустить возможность предотвратить формирующееся суицидальное поведение.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Такими знаками предостережения могут выступать: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-Заметная перемена в обычных манерах поведения.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-Недостаток сна или повышенная сонливость.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-Ухудшение или улучшение аппетита.</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-Признаки беспокойства.</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-Признаки вечной усталости.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-Неряшливый внешний вид или педантичное отношение к внешнему виду.</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-Усиление жалоб на физическое недомогание.</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-Склонность к быстрой перемене настроения.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-Отдаление от семьи и друзей.</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-Упадок энергии.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-Отказ от работы в клубах и организациях.</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-Излишний риск в поступках.</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-Поглощенность мыслями о смерти или загробной жизни.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-Необычные вспышки раздражительности или любвеобильности.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-Усиленное чувство тревоги.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-Выражение безнадежности.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Приобщение к алкоголю и / или наркотикам, усиление их потребления.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-Раздача в дар ценного имущества.</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-Приведение в порядок всех дел.</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-Разговоры о собственных похоронах.</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-Составление записки об уходе из жизни.</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-Словесные заявления:  «Ненавижу свою жизнь!».  «Они пожалеют о том, что мне сделали!». «Не могу больше этого вынести… Надоело… Сколько можно! Сыт по горло!!!». «Я решил покончить с собой!».  «Просто жить не хочется… Пожил и хватит!». «Никому я не нужен… Лучше умереть!».  «Это выше моих сил…».  «Ненавижу всех и все!!!».  «Единственный выход – умереть!!!».  «Больше ты меня не увидишь!..».  «Ты веришь в переселение душ? Когда-нибудь, может, и я вернусь в этот мир!».  «Если мы больше не увидимся, спасибо за все!!!».</w:t>
      </w:r>
    </w:p>
    <w:p w:rsidR="00345D82" w:rsidRPr="00345D82" w:rsidRDefault="00345D82" w:rsidP="0000120F">
      <w:pPr>
        <w:spacing w:after="0" w:line="240" w:lineRule="auto"/>
        <w:ind w:firstLine="851"/>
        <w:jc w:val="both"/>
        <w:rPr>
          <w:rFonts w:ascii="Times New Roman" w:hAnsi="Times New Roman" w:cs="Times New Roman"/>
          <w:b/>
          <w:sz w:val="24"/>
          <w:szCs w:val="24"/>
        </w:rPr>
      </w:pPr>
      <w:r w:rsidRPr="00345D82">
        <w:rPr>
          <w:rFonts w:ascii="Times New Roman" w:hAnsi="Times New Roman" w:cs="Times New Roman"/>
          <w:sz w:val="24"/>
          <w:szCs w:val="24"/>
        </w:rPr>
        <w:t xml:space="preserve"> Заметная перемена в поведении ребенка, которая является признаком, предупреждающим о возможности самоубийства, – это стойкое снижение нормальных функций, и эта перемена более глубокого свойства, какое бывает в «тяжелые» дни. Поведение может меняться постепенно, подобно тому, как ребенок медленно теряет интерес к занятиям в школе, или внезапно, как у подростка, который с утра был в прекрасном расположение духа, а затем вдруг говорит, что он намерен покончить с жизнью. Поэтому необходимо </w:t>
      </w:r>
      <w:r w:rsidRPr="00345D82">
        <w:rPr>
          <w:rFonts w:ascii="Times New Roman" w:hAnsi="Times New Roman" w:cs="Times New Roman"/>
          <w:b/>
          <w:sz w:val="24"/>
          <w:szCs w:val="24"/>
        </w:rPr>
        <w:t>установить доверительный контакт с таким ребенком, способствующий росту вашего авторитета в его глазах и формированию статуса «доверенного лица».</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Обратите внимания на стиль семейного воспитания, если в вашем повседневном общении присутствует излишняя строгость и требования, эмоциональная дистанция, это может быть одним из факторов суицидального риска.</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b/>
          <w:color w:val="000000"/>
          <w:sz w:val="24"/>
          <w:szCs w:val="24"/>
          <w:lang w:eastAsia="ru-RU"/>
        </w:rPr>
      </w:pPr>
      <w:r w:rsidRPr="00345D82">
        <w:rPr>
          <w:rFonts w:ascii="Times New Roman" w:eastAsia="Times New Roman" w:hAnsi="Times New Roman" w:cs="Times New Roman"/>
          <w:b/>
          <w:color w:val="000000"/>
          <w:sz w:val="24"/>
          <w:szCs w:val="24"/>
          <w:lang w:eastAsia="ru-RU"/>
        </w:rPr>
        <w:t>Некоторые рекомендации родителям потенциального суицидента.</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Совместное времяпровождение за приятными для обоих вещами: это может быть и поход в лес или горы, и посещение стадиона. Совместная деятельность сближает, а ощущение близости с родителем, с другой стороны, позволяет ребенку быть больше уверенным в том, что последний готов защитить его в неприятных ситуациях столкновения со сверстниками.</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Позаботиться о том, чтобы дома царила спокойная и дружелюбная атмосфера, чтобы дом мог стать психологическим «убежищем».</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Если ребенок не против, физический контакт в виде объятий, поглаживаний, поцелуев и т.д. очень важен.</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Важны проявления уважения к ребенку. Родитель должен найти в поведении ребенка в трудной ситуации что-то, за что может его похвалить. Порой кажется, что ребенок «провалился» по всем фронтам, но даже в этом случае можно найти какие-то мелочи, за которые его можно было бы похвалить.</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Родитель может устраивать ребенку маленькие сюрпризы: например, приготовить его любимый пирог.</w:t>
      </w:r>
    </w:p>
    <w:p w:rsidR="00345D82" w:rsidRPr="00345D82" w:rsidRDefault="00345D82" w:rsidP="0000120F">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Если родитель давно хотел заняться спортом, то сейчас самое время начать ходить в спортзал, на стадион или просто бегать по утра — и взять ребенка с собой на занятия.</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 xml:space="preserve">Сейчас, когда ребёнок уже совершил попытку суицида, будьте максимально близки с ним, найдите совместные увлечения, помогите ему с домашним заданием, прогуливайтесь и общайтесь с ребёнком. Просите его о помощи, говорите о своих чувствах к нему. </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Обратитесь за консультацией к психологу.</w:t>
      </w:r>
    </w:p>
    <w:p w:rsidR="00345D82" w:rsidRPr="00345D82" w:rsidRDefault="00345D82" w:rsidP="0000120F">
      <w:pPr>
        <w:spacing w:after="0" w:line="240" w:lineRule="auto"/>
        <w:ind w:firstLine="851"/>
        <w:jc w:val="both"/>
        <w:rPr>
          <w:rFonts w:ascii="Times New Roman" w:hAnsi="Times New Roman" w:cs="Times New Roman"/>
          <w:sz w:val="24"/>
          <w:szCs w:val="24"/>
        </w:rPr>
      </w:pPr>
      <w:r w:rsidRPr="00345D82">
        <w:rPr>
          <w:rFonts w:ascii="Times New Roman" w:hAnsi="Times New Roman" w:cs="Times New Roman"/>
          <w:sz w:val="24"/>
          <w:szCs w:val="24"/>
        </w:rPr>
        <w:t>Помните, что от вашего эмоционального состояния, зависит эмоциональное состояние вашего ребёнка.</w:t>
      </w: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Default="00345D82"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D61AB" w:rsidRDefault="004D61AB" w:rsidP="00345D82">
      <w:pPr>
        <w:spacing w:after="0" w:line="240" w:lineRule="auto"/>
        <w:ind w:firstLine="567"/>
        <w:jc w:val="right"/>
        <w:rPr>
          <w:rFonts w:ascii="Times New Roman" w:hAnsi="Times New Roman" w:cs="Times New Roman"/>
          <w:sz w:val="28"/>
          <w:szCs w:val="28"/>
        </w:rPr>
      </w:pPr>
    </w:p>
    <w:p w:rsidR="00404BFC" w:rsidRDefault="00404BFC" w:rsidP="00345D82">
      <w:pPr>
        <w:rPr>
          <w:rFonts w:ascii="Times New Roman" w:hAnsi="Times New Roman" w:cs="Times New Roman"/>
          <w:sz w:val="28"/>
          <w:szCs w:val="28"/>
        </w:rPr>
      </w:pPr>
      <w:bookmarkStart w:id="6" w:name="_Приложение_№_5"/>
      <w:bookmarkStart w:id="7" w:name="_Приложение_№_6"/>
      <w:bookmarkEnd w:id="6"/>
      <w:bookmarkEnd w:id="7"/>
    </w:p>
    <w:p w:rsidR="00E17396" w:rsidRDefault="00E17396" w:rsidP="00345D82">
      <w:pPr>
        <w:rPr>
          <w:rFonts w:ascii="Times New Roman" w:hAnsi="Times New Roman" w:cs="Times New Roman"/>
          <w:sz w:val="28"/>
          <w:szCs w:val="28"/>
        </w:rPr>
      </w:pPr>
    </w:p>
    <w:p w:rsidR="00E17396" w:rsidRDefault="00E17396" w:rsidP="00345D82">
      <w:pPr>
        <w:rPr>
          <w:rFonts w:asciiTheme="majorHAnsi" w:eastAsiaTheme="majorEastAsia" w:hAnsiTheme="majorHAnsi" w:cstheme="majorBidi"/>
          <w:b/>
          <w:bCs/>
          <w:color w:val="365F91" w:themeColor="accent1" w:themeShade="BF"/>
          <w:sz w:val="28"/>
          <w:szCs w:val="28"/>
        </w:rPr>
      </w:pPr>
    </w:p>
    <w:p w:rsidR="00404BFC" w:rsidRDefault="00404BFC" w:rsidP="00345D82">
      <w:pPr>
        <w:rPr>
          <w:rFonts w:asciiTheme="majorHAnsi" w:eastAsiaTheme="majorEastAsia" w:hAnsiTheme="majorHAnsi" w:cstheme="majorBidi"/>
          <w:b/>
          <w:bCs/>
          <w:color w:val="365F91" w:themeColor="accent1" w:themeShade="BF"/>
          <w:sz w:val="28"/>
          <w:szCs w:val="28"/>
        </w:rPr>
      </w:pPr>
    </w:p>
    <w:p w:rsidR="00404BFC" w:rsidRDefault="00404BFC" w:rsidP="00345D82">
      <w:pPr>
        <w:rPr>
          <w:rFonts w:asciiTheme="majorHAnsi" w:eastAsiaTheme="majorEastAsia" w:hAnsiTheme="majorHAnsi" w:cstheme="majorBidi"/>
          <w:b/>
          <w:bCs/>
          <w:color w:val="365F91" w:themeColor="accent1" w:themeShade="BF"/>
          <w:sz w:val="28"/>
          <w:szCs w:val="28"/>
        </w:rPr>
      </w:pPr>
    </w:p>
    <w:p w:rsidR="00404BFC" w:rsidRPr="00345D82" w:rsidRDefault="00FA3F04" w:rsidP="00404BFC">
      <w:pPr>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53115A">
        <w:rPr>
          <w:rFonts w:ascii="Times New Roman" w:hAnsi="Times New Roman" w:cs="Times New Roman"/>
          <w:sz w:val="24"/>
          <w:szCs w:val="24"/>
        </w:rPr>
        <w:t>2</w:t>
      </w:r>
      <w:r>
        <w:rPr>
          <w:rFonts w:ascii="Times New Roman" w:hAnsi="Times New Roman" w:cs="Times New Roman"/>
          <w:sz w:val="24"/>
          <w:szCs w:val="24"/>
        </w:rPr>
        <w:t>.5</w:t>
      </w:r>
    </w:p>
    <w:p w:rsidR="00345D82" w:rsidRPr="00345D82" w:rsidRDefault="00345D82" w:rsidP="00345D82">
      <w:pPr>
        <w:spacing w:after="0" w:line="240" w:lineRule="auto"/>
        <w:jc w:val="center"/>
        <w:rPr>
          <w:rFonts w:ascii="Times New Roman" w:hAnsi="Times New Roman" w:cs="Times New Roman"/>
          <w:b/>
          <w:sz w:val="24"/>
          <w:szCs w:val="24"/>
        </w:rPr>
      </w:pPr>
      <w:r w:rsidRPr="00345D82">
        <w:rPr>
          <w:rFonts w:ascii="Times New Roman" w:hAnsi="Times New Roman" w:cs="Times New Roman"/>
          <w:b/>
          <w:sz w:val="24"/>
          <w:szCs w:val="24"/>
        </w:rPr>
        <w:t>Этическая беседа «Моя жизнь»</w:t>
      </w:r>
    </w:p>
    <w:p w:rsidR="00345D82" w:rsidRPr="00345D82" w:rsidRDefault="00345D82" w:rsidP="00345D82">
      <w:pPr>
        <w:spacing w:after="0" w:line="240" w:lineRule="auto"/>
        <w:jc w:val="center"/>
        <w:rPr>
          <w:rFonts w:ascii="Times New Roman" w:hAnsi="Times New Roman" w:cs="Times New Roman"/>
          <w:b/>
          <w:sz w:val="24"/>
          <w:szCs w:val="24"/>
        </w:rPr>
      </w:pPr>
      <w:r w:rsidRPr="00345D82">
        <w:rPr>
          <w:rFonts w:ascii="Times New Roman" w:hAnsi="Times New Roman" w:cs="Times New Roman"/>
          <w:b/>
          <w:sz w:val="24"/>
          <w:szCs w:val="24"/>
        </w:rPr>
        <w:t>(превенция суицида)</w:t>
      </w:r>
    </w:p>
    <w:p w:rsidR="00345D82" w:rsidRPr="00345D82" w:rsidRDefault="00345D82" w:rsidP="00345D82">
      <w:pPr>
        <w:spacing w:after="0" w:line="240" w:lineRule="auto"/>
        <w:jc w:val="center"/>
        <w:rPr>
          <w:rFonts w:ascii="Times New Roman" w:hAnsi="Times New Roman" w:cs="Times New Roman"/>
          <w:b/>
          <w:sz w:val="24"/>
          <w:szCs w:val="24"/>
        </w:rPr>
      </w:pPr>
    </w:p>
    <w:p w:rsidR="00345D82" w:rsidRPr="00345D82" w:rsidRDefault="00345D82" w:rsidP="00345D82">
      <w:pPr>
        <w:spacing w:after="0" w:line="240" w:lineRule="auto"/>
        <w:jc w:val="both"/>
        <w:rPr>
          <w:rFonts w:ascii="Times New Roman" w:hAnsi="Times New Roman" w:cs="Times New Roman"/>
          <w:b/>
          <w:sz w:val="24"/>
          <w:szCs w:val="24"/>
        </w:rPr>
      </w:pPr>
      <w:r w:rsidRPr="00345D82">
        <w:rPr>
          <w:rFonts w:ascii="Times New Roman" w:hAnsi="Times New Roman" w:cs="Times New Roman"/>
          <w:b/>
          <w:sz w:val="24"/>
          <w:szCs w:val="24"/>
        </w:rPr>
        <w:t>Цель этической беседы:</w:t>
      </w:r>
    </w:p>
    <w:p w:rsidR="00345D82" w:rsidRPr="00345D82" w:rsidRDefault="00345D82" w:rsidP="00345D82">
      <w:pPr>
        <w:tabs>
          <w:tab w:val="left" w:pos="4700"/>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создание условий для расширения копинг-стратегий,  повышения психолого-педагогической компетенции детей и подростков</w:t>
      </w:r>
      <w:r w:rsidRPr="00345D82">
        <w:rPr>
          <w:rFonts w:ascii="Times New Roman" w:hAnsi="Times New Roman" w:cs="Times New Roman"/>
          <w:sz w:val="24"/>
          <w:szCs w:val="24"/>
        </w:rPr>
        <w:tab/>
      </w:r>
    </w:p>
    <w:p w:rsidR="00345D82" w:rsidRPr="00345D82" w:rsidRDefault="00345D82" w:rsidP="00345D82">
      <w:pPr>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 Для детей цель озвучивается без упоминания слов суицид и смерть:</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b/>
          <w:sz w:val="24"/>
          <w:szCs w:val="24"/>
        </w:rPr>
        <w:t>-</w:t>
      </w:r>
      <w:r w:rsidRPr="00345D82">
        <w:rPr>
          <w:rFonts w:ascii="Times New Roman" w:hAnsi="Times New Roman" w:cs="Times New Roman"/>
          <w:sz w:val="24"/>
          <w:szCs w:val="24"/>
        </w:rPr>
        <w:t xml:space="preserve"> цель сегодняшнего классного часа – обсудить какие события бывают в нашей жизни и как мы с ними справляемся.</w:t>
      </w:r>
    </w:p>
    <w:p w:rsidR="00345D82" w:rsidRPr="00345D82" w:rsidRDefault="00345D82" w:rsidP="00345D82">
      <w:pPr>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sz w:val="24"/>
          <w:szCs w:val="24"/>
        </w:rPr>
        <w:t>З</w:t>
      </w:r>
      <w:r w:rsidRPr="00345D82">
        <w:rPr>
          <w:rFonts w:ascii="Times New Roman" w:hAnsi="Times New Roman" w:cs="Times New Roman"/>
          <w:b/>
          <w:sz w:val="24"/>
          <w:szCs w:val="24"/>
        </w:rPr>
        <w:t>адачи:</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сбор информации о том, какие трудности беспокоят детей</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отработка чувств детей, нивелирование трудных ситуаций</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мониторинг и расширение копинг-стратегий детей</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актуализация знаний о признаках сложной жизненной ситуации (угроза суицида) и способах помощи своим сверстникам.</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План:</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1. </w:t>
      </w:r>
      <w:r w:rsidR="00FA3F04">
        <w:rPr>
          <w:rFonts w:ascii="Times New Roman" w:hAnsi="Times New Roman" w:cs="Times New Roman"/>
          <w:sz w:val="24"/>
          <w:szCs w:val="24"/>
        </w:rPr>
        <w:t>в</w:t>
      </w:r>
      <w:r w:rsidRPr="00345D82">
        <w:rPr>
          <w:rFonts w:ascii="Times New Roman" w:hAnsi="Times New Roman" w:cs="Times New Roman"/>
          <w:sz w:val="24"/>
          <w:szCs w:val="24"/>
        </w:rPr>
        <w:t>водный этап – приветствие, введение в тему</w:t>
      </w:r>
      <w:r w:rsidR="00FA3F04">
        <w:rPr>
          <w:rFonts w:ascii="Times New Roman" w:hAnsi="Times New Roman" w:cs="Times New Roman"/>
          <w:sz w:val="24"/>
          <w:szCs w:val="24"/>
        </w:rPr>
        <w:t>,</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2. </w:t>
      </w:r>
      <w:r w:rsidR="00FA3F04">
        <w:rPr>
          <w:rFonts w:ascii="Times New Roman" w:hAnsi="Times New Roman" w:cs="Times New Roman"/>
          <w:sz w:val="24"/>
          <w:szCs w:val="24"/>
        </w:rPr>
        <w:t>р</w:t>
      </w:r>
      <w:r w:rsidRPr="00345D82">
        <w:rPr>
          <w:rFonts w:ascii="Times New Roman" w:hAnsi="Times New Roman" w:cs="Times New Roman"/>
          <w:sz w:val="24"/>
          <w:szCs w:val="24"/>
        </w:rPr>
        <w:t>абота с чувствами</w:t>
      </w:r>
      <w:r w:rsidR="00FA3F04">
        <w:rPr>
          <w:rFonts w:ascii="Times New Roman" w:hAnsi="Times New Roman" w:cs="Times New Roman"/>
          <w:sz w:val="24"/>
          <w:szCs w:val="24"/>
        </w:rPr>
        <w:t>,</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3. </w:t>
      </w:r>
      <w:r w:rsidR="00FA3F04">
        <w:rPr>
          <w:rFonts w:ascii="Times New Roman" w:hAnsi="Times New Roman" w:cs="Times New Roman"/>
          <w:sz w:val="24"/>
          <w:szCs w:val="24"/>
        </w:rPr>
        <w:t>м</w:t>
      </w:r>
      <w:r w:rsidRPr="00345D82">
        <w:rPr>
          <w:rFonts w:ascii="Times New Roman" w:hAnsi="Times New Roman" w:cs="Times New Roman"/>
          <w:sz w:val="24"/>
          <w:szCs w:val="24"/>
        </w:rPr>
        <w:t>ониторинг и расширение копинг-стратегий детей</w:t>
      </w:r>
      <w:r w:rsidR="00FA3F04">
        <w:rPr>
          <w:rFonts w:ascii="Times New Roman" w:hAnsi="Times New Roman" w:cs="Times New Roman"/>
          <w:sz w:val="24"/>
          <w:szCs w:val="24"/>
        </w:rPr>
        <w:t>,</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4. </w:t>
      </w:r>
      <w:r w:rsidR="00FA3F04">
        <w:rPr>
          <w:rFonts w:ascii="Times New Roman" w:hAnsi="Times New Roman" w:cs="Times New Roman"/>
          <w:sz w:val="24"/>
          <w:szCs w:val="24"/>
        </w:rPr>
        <w:t>о</w:t>
      </w:r>
      <w:r w:rsidRPr="00345D82">
        <w:rPr>
          <w:rFonts w:ascii="Times New Roman" w:hAnsi="Times New Roman" w:cs="Times New Roman"/>
          <w:sz w:val="24"/>
          <w:szCs w:val="24"/>
        </w:rPr>
        <w:t>бсуждение суицидальных признаков</w:t>
      </w:r>
      <w:r w:rsidR="00FA3F04">
        <w:rPr>
          <w:rFonts w:ascii="Times New Roman" w:hAnsi="Times New Roman" w:cs="Times New Roman"/>
          <w:sz w:val="24"/>
          <w:szCs w:val="24"/>
        </w:rPr>
        <w:t>,</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5. </w:t>
      </w:r>
      <w:r w:rsidR="00FA3F04">
        <w:rPr>
          <w:rFonts w:ascii="Times New Roman" w:hAnsi="Times New Roman" w:cs="Times New Roman"/>
          <w:sz w:val="24"/>
          <w:szCs w:val="24"/>
        </w:rPr>
        <w:t>п</w:t>
      </w:r>
      <w:r w:rsidRPr="00345D82">
        <w:rPr>
          <w:rFonts w:ascii="Times New Roman" w:hAnsi="Times New Roman" w:cs="Times New Roman"/>
          <w:sz w:val="24"/>
          <w:szCs w:val="24"/>
        </w:rPr>
        <w:t>одведение итогов, сбор обратной связи</w:t>
      </w:r>
      <w:r w:rsidR="00FA3F04">
        <w:rPr>
          <w:rFonts w:ascii="Times New Roman" w:hAnsi="Times New Roman" w:cs="Times New Roman"/>
          <w:sz w:val="24"/>
          <w:szCs w:val="24"/>
        </w:rPr>
        <w:t>.</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p>
    <w:p w:rsidR="00345D82" w:rsidRPr="00345D82" w:rsidRDefault="00345D82" w:rsidP="00345D82">
      <w:pPr>
        <w:tabs>
          <w:tab w:val="left" w:pos="6317"/>
        </w:tabs>
        <w:spacing w:after="0" w:line="240" w:lineRule="auto"/>
        <w:ind w:firstLine="567"/>
        <w:jc w:val="center"/>
        <w:rPr>
          <w:rFonts w:ascii="Times New Roman" w:hAnsi="Times New Roman" w:cs="Times New Roman"/>
          <w:b/>
          <w:sz w:val="24"/>
          <w:szCs w:val="24"/>
        </w:rPr>
      </w:pPr>
      <w:r w:rsidRPr="00345D82">
        <w:rPr>
          <w:rFonts w:ascii="Times New Roman" w:hAnsi="Times New Roman" w:cs="Times New Roman"/>
          <w:b/>
          <w:sz w:val="24"/>
          <w:szCs w:val="24"/>
        </w:rPr>
        <w:t>Ход работы:</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Работа проводится в группе (в классе). Возраст детей – с 1 по 11 класс. Проводить классный час может педагог-психолог, классный руководитель.</w:t>
      </w:r>
      <w:r w:rsidR="00D86DA4">
        <w:rPr>
          <w:rFonts w:ascii="Times New Roman" w:hAnsi="Times New Roman" w:cs="Times New Roman"/>
          <w:sz w:val="24"/>
          <w:szCs w:val="24"/>
        </w:rPr>
        <w:t xml:space="preserve"> Для детей младшего школьного возраста необходимо менять лексические конструкции для того, чтобы они были понятнее для них.</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1. Вводный этап – приветствие, введение в тему</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Материал для ведущего:</w:t>
      </w:r>
      <w:r w:rsidRPr="00345D82">
        <w:rPr>
          <w:rFonts w:ascii="Times New Roman" w:hAnsi="Times New Roman" w:cs="Times New Roman"/>
          <w:sz w:val="24"/>
          <w:szCs w:val="24"/>
        </w:rPr>
        <w:t xml:space="preserve"> Приветствуем детей, представляем им тему классного часа «Моя жизнь»: дети, сегодня мы с вами побеседуем о жизни, о том, какие в ней бывают события, ситуации, как мы с ними справляемся и как мы реагируем на них. </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Рассказываем детям о том, что жизнь не всегда бывает радужная, иногда в ней бывают сложности.</w:t>
      </w:r>
    </w:p>
    <w:p w:rsidR="00345D82" w:rsidRPr="00345D82" w:rsidRDefault="00345D82" w:rsidP="00345D82">
      <w:pPr>
        <w:tabs>
          <w:tab w:val="left" w:pos="6317"/>
        </w:tabs>
        <w:spacing w:after="0" w:line="240" w:lineRule="auto"/>
        <w:ind w:firstLine="567"/>
        <w:jc w:val="both"/>
        <w:rPr>
          <w:rFonts w:ascii="Times New Roman" w:hAnsi="Times New Roman" w:cs="Times New Roman"/>
          <w:b/>
          <w:i/>
          <w:sz w:val="24"/>
          <w:szCs w:val="24"/>
        </w:rPr>
      </w:pPr>
      <w:r w:rsidRPr="00345D82">
        <w:rPr>
          <w:rFonts w:ascii="Times New Roman" w:hAnsi="Times New Roman" w:cs="Times New Roman"/>
          <w:i/>
          <w:sz w:val="24"/>
          <w:szCs w:val="24"/>
        </w:rPr>
        <w:t>Важно:</w:t>
      </w:r>
      <w:r w:rsidRPr="00345D82">
        <w:rPr>
          <w:rFonts w:ascii="Times New Roman" w:hAnsi="Times New Roman" w:cs="Times New Roman"/>
          <w:sz w:val="24"/>
          <w:szCs w:val="24"/>
        </w:rPr>
        <w:t xml:space="preserve"> Уточняем у детей, что они считают трудностями, что происходит в их жизни на данный момент, что их беспокоит – </w:t>
      </w:r>
      <w:r w:rsidRPr="00345D82">
        <w:rPr>
          <w:rFonts w:ascii="Times New Roman" w:hAnsi="Times New Roman" w:cs="Times New Roman"/>
          <w:i/>
          <w:sz w:val="24"/>
          <w:szCs w:val="24"/>
        </w:rPr>
        <w:t>собираем информацию, отмечаем для себя детей, у которых есть проблемы.</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2. Работа с чувствами</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i/>
          <w:sz w:val="24"/>
          <w:szCs w:val="24"/>
        </w:rPr>
        <w:t>Материал для ведущего:</w:t>
      </w:r>
      <w:r w:rsidRPr="00345D82">
        <w:rPr>
          <w:rFonts w:ascii="Times New Roman" w:hAnsi="Times New Roman" w:cs="Times New Roman"/>
          <w:sz w:val="24"/>
          <w:szCs w:val="24"/>
        </w:rPr>
        <w:t xml:space="preserve"> Далее спрашиваем у детей, какие чувства были в этих ситуациях (при необходимости, помогаем идентифицировать чувства). </w:t>
      </w:r>
      <w:r w:rsidRPr="00345D82">
        <w:rPr>
          <w:rFonts w:ascii="Times New Roman" w:hAnsi="Times New Roman" w:cs="Times New Roman"/>
          <w:i/>
          <w:sz w:val="24"/>
          <w:szCs w:val="24"/>
        </w:rPr>
        <w:t>Важно:</w:t>
      </w:r>
      <w:r w:rsidRPr="00345D82">
        <w:rPr>
          <w:rFonts w:ascii="Times New Roman" w:hAnsi="Times New Roman" w:cs="Times New Roman"/>
          <w:sz w:val="24"/>
          <w:szCs w:val="24"/>
        </w:rPr>
        <w:t xml:space="preserve"> Таким образом, дети открывают для себя, что многие испытывают подобные чувства, что ситуации, в которых бывает трудно, случаются у многих (происходит некоторое нивелирование проблем, отражение чувств даёт ребёнку ощущение того, что взрослый его понимает, соответственно ребёнок начинает доверять взрослому).</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 xml:space="preserve"> 3. Мониторинг и расширение копинг-стратегий детей</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 xml:space="preserve">Материал для ведущего: </w:t>
      </w:r>
      <w:r w:rsidRPr="00345D82">
        <w:rPr>
          <w:rFonts w:ascii="Times New Roman" w:hAnsi="Times New Roman" w:cs="Times New Roman"/>
          <w:sz w:val="24"/>
          <w:szCs w:val="24"/>
        </w:rPr>
        <w:t xml:space="preserve">Далее ведущий классного часа задаёт вопрос учащимся: «Как вы справлялись с ситуацией, что делали, что говорили?». </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Важно:</w:t>
      </w:r>
      <w:r w:rsidRPr="00345D82">
        <w:rPr>
          <w:rFonts w:ascii="Times New Roman" w:hAnsi="Times New Roman" w:cs="Times New Roman"/>
          <w:sz w:val="24"/>
          <w:szCs w:val="24"/>
        </w:rPr>
        <w:t xml:space="preserve"> На данном этапе ведущий для себя отмечает копинг-стратегии детей. В это время дети слушают других, добавляют свои стратегии, взрослый уточняет, предлагает свои варианты. Таким образом, у детей увеличивается количество вариантов для решения тех или иных проблем.</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 </w:t>
      </w:r>
      <w:r w:rsidRPr="00345D82">
        <w:rPr>
          <w:rFonts w:ascii="Times New Roman" w:hAnsi="Times New Roman" w:cs="Times New Roman"/>
          <w:b/>
          <w:sz w:val="24"/>
          <w:szCs w:val="24"/>
        </w:rPr>
        <w:t>4. Обсуждение суицидальных признаков</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Важно</w:t>
      </w:r>
      <w:r w:rsidRPr="00345D82">
        <w:rPr>
          <w:rFonts w:ascii="Times New Roman" w:hAnsi="Times New Roman" w:cs="Times New Roman"/>
          <w:sz w:val="24"/>
          <w:szCs w:val="24"/>
        </w:rPr>
        <w:t xml:space="preserve">: Детям </w:t>
      </w:r>
      <w:r w:rsidRPr="00345D82">
        <w:rPr>
          <w:rFonts w:ascii="Times New Roman" w:hAnsi="Times New Roman" w:cs="Times New Roman"/>
          <w:b/>
          <w:sz w:val="24"/>
          <w:szCs w:val="24"/>
        </w:rPr>
        <w:t>НЕ ПРОГОВАРИВАЕТСЯ</w:t>
      </w:r>
      <w:r w:rsidRPr="00345D82">
        <w:rPr>
          <w:rFonts w:ascii="Times New Roman" w:hAnsi="Times New Roman" w:cs="Times New Roman"/>
          <w:sz w:val="24"/>
          <w:szCs w:val="24"/>
        </w:rPr>
        <w:t>, что это суицидальные признаки!!!</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 xml:space="preserve">Материал для ведущего: </w:t>
      </w:r>
      <w:r w:rsidRPr="00345D82">
        <w:rPr>
          <w:rFonts w:ascii="Times New Roman" w:hAnsi="Times New Roman" w:cs="Times New Roman"/>
          <w:sz w:val="24"/>
          <w:szCs w:val="24"/>
        </w:rPr>
        <w:t xml:space="preserve">После того, как с детьми обсудили трудности, с которыми они сталкиваются, чувства, которые у них возникают в подобных ситуациях, как они с ними (трудностями) справляются, переходим к обсуждению </w:t>
      </w:r>
      <w:r w:rsidRPr="00345D82">
        <w:rPr>
          <w:rFonts w:ascii="Times New Roman" w:hAnsi="Times New Roman" w:cs="Times New Roman"/>
          <w:i/>
          <w:sz w:val="24"/>
          <w:szCs w:val="24"/>
        </w:rPr>
        <w:t>того, что важно сообщать взрослым, когда плохо тебе или твоему другу.</w:t>
      </w:r>
      <w:r w:rsidRPr="00345D82">
        <w:rPr>
          <w:rFonts w:ascii="Times New Roman" w:hAnsi="Times New Roman" w:cs="Times New Roman"/>
          <w:sz w:val="24"/>
          <w:szCs w:val="24"/>
        </w:rPr>
        <w:t xml:space="preserve"> Подводим детей к тому, что просить о помощи у взрослого (родителя, учителя, психолога…) это нормально. Взрослый обязательно поможет, поддержит.</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i/>
          <w:sz w:val="24"/>
          <w:szCs w:val="24"/>
        </w:rPr>
        <w:t>Важно:</w:t>
      </w:r>
      <w:r w:rsidRPr="00345D82">
        <w:rPr>
          <w:rFonts w:ascii="Times New Roman" w:hAnsi="Times New Roman" w:cs="Times New Roman"/>
          <w:sz w:val="24"/>
          <w:szCs w:val="24"/>
        </w:rPr>
        <w:t xml:space="preserve"> Обсуждаем с детьми, готовы ли они обращаться за помощью, кому доверяют, с кем готовы поделиться различными ситуациями своей жизни.</w:t>
      </w:r>
    </w:p>
    <w:p w:rsidR="00345D82" w:rsidRPr="00345D82" w:rsidRDefault="00345D82" w:rsidP="00345D82">
      <w:pPr>
        <w:tabs>
          <w:tab w:val="left" w:pos="6317"/>
        </w:tabs>
        <w:spacing w:after="0" w:line="240" w:lineRule="auto"/>
        <w:ind w:firstLine="567"/>
        <w:jc w:val="both"/>
        <w:rPr>
          <w:rFonts w:ascii="Times New Roman" w:hAnsi="Times New Roman" w:cs="Times New Roman"/>
          <w:i/>
          <w:sz w:val="24"/>
          <w:szCs w:val="24"/>
        </w:rPr>
      </w:pPr>
      <w:r w:rsidRPr="00345D82">
        <w:rPr>
          <w:rFonts w:ascii="Times New Roman" w:hAnsi="Times New Roman" w:cs="Times New Roman"/>
          <w:sz w:val="24"/>
          <w:szCs w:val="24"/>
        </w:rPr>
        <w:t xml:space="preserve">Далее говорим о том, что не все просят о помощи (здесь можно обсудить, по каким причинам это происходит, например, боятся, стесняются, стыдно, не доверяют …), но мы сами можем увидеть признаки, которые говорят о том, что человеку тяжело: здесь сначала можно спросить детей о том, что знают они или как они думают, а затем добавить, подкорректировать взрослому. </w:t>
      </w:r>
      <w:r w:rsidRPr="00345D82">
        <w:rPr>
          <w:rFonts w:ascii="Times New Roman" w:hAnsi="Times New Roman" w:cs="Times New Roman"/>
          <w:i/>
          <w:sz w:val="24"/>
          <w:szCs w:val="24"/>
        </w:rPr>
        <w:t>На данном этапе взрослый обсуждает с детьми суицидальные признаки (словесные, поведенческие, ситуативные). В конце, задача ведущего, подвести детей к тому, что если они замечают подобные проявления у своих друзей, знакомых, необходимо об этом сообщать взрослому (классному руководителю, родителю…).</w:t>
      </w:r>
    </w:p>
    <w:p w:rsidR="00345D82" w:rsidRPr="00345D82" w:rsidRDefault="00345D82" w:rsidP="00345D82">
      <w:pPr>
        <w:tabs>
          <w:tab w:val="left" w:pos="6317"/>
        </w:tabs>
        <w:spacing w:after="0" w:line="240" w:lineRule="auto"/>
        <w:ind w:firstLine="567"/>
        <w:jc w:val="both"/>
        <w:rPr>
          <w:rFonts w:ascii="Times New Roman" w:hAnsi="Times New Roman" w:cs="Times New Roman"/>
          <w:b/>
          <w:sz w:val="24"/>
          <w:szCs w:val="24"/>
        </w:rPr>
      </w:pPr>
      <w:r w:rsidRPr="00345D82">
        <w:rPr>
          <w:rFonts w:ascii="Times New Roman" w:hAnsi="Times New Roman" w:cs="Times New Roman"/>
          <w:b/>
          <w:sz w:val="24"/>
          <w:szCs w:val="24"/>
        </w:rPr>
        <w:t>5. Подведение итогов, сбор обратной связи</w:t>
      </w:r>
    </w:p>
    <w:p w:rsidR="00345D82" w:rsidRPr="00345D82" w:rsidRDefault="00345D82" w:rsidP="00345D82">
      <w:pPr>
        <w:tabs>
          <w:tab w:val="left" w:pos="6317"/>
        </w:tabs>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 </w:t>
      </w:r>
      <w:r w:rsidRPr="00345D82">
        <w:rPr>
          <w:rFonts w:ascii="Times New Roman" w:hAnsi="Times New Roman" w:cs="Times New Roman"/>
          <w:i/>
          <w:sz w:val="24"/>
          <w:szCs w:val="24"/>
        </w:rPr>
        <w:t>Материал для ведущего:</w:t>
      </w:r>
      <w:r w:rsidRPr="00345D82">
        <w:rPr>
          <w:rFonts w:ascii="Times New Roman" w:hAnsi="Times New Roman" w:cs="Times New Roman"/>
          <w:sz w:val="24"/>
          <w:szCs w:val="24"/>
        </w:rPr>
        <w:t xml:space="preserve"> говорим детям о том, что в жизни бывает много замечательных, весёлых и радостных событий, но иногда появляются трудности – каждый с этими трудностями справляется по-разному (мы с вами сегодня обсудили их – можно напомнить), иногда нам необходима помощь и это нормально. Говорим детям о том, что они очень хорошо сегодня поработали, благодарим их и предлагаем поделиться своими впечатлениями по классному часу.</w:t>
      </w:r>
    </w:p>
    <w:p w:rsidR="00345D82" w:rsidRDefault="00345D82"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Default="00EF0ADF" w:rsidP="00345D82"/>
    <w:p w:rsidR="00EF0ADF" w:rsidRPr="00345D82" w:rsidRDefault="00EF0ADF" w:rsidP="00345D82"/>
    <w:p w:rsidR="00EF0ADF" w:rsidRDefault="00EF0ADF" w:rsidP="00345D82">
      <w:pPr>
        <w:jc w:val="center"/>
        <w:rPr>
          <w:rFonts w:asciiTheme="majorHAnsi" w:eastAsiaTheme="majorEastAsia" w:hAnsiTheme="majorHAnsi" w:cstheme="majorBidi"/>
          <w:b/>
          <w:bCs/>
          <w:color w:val="365F91" w:themeColor="accent1" w:themeShade="BF"/>
          <w:sz w:val="28"/>
          <w:szCs w:val="28"/>
        </w:rPr>
      </w:pPr>
      <w:bookmarkStart w:id="8" w:name="_Приложение_№_7"/>
      <w:bookmarkEnd w:id="8"/>
    </w:p>
    <w:p w:rsidR="00345D82" w:rsidRPr="00345D82" w:rsidRDefault="00345D82" w:rsidP="00345D82">
      <w:pPr>
        <w:jc w:val="both"/>
        <w:rPr>
          <w:rFonts w:ascii="Times New Roman" w:hAnsi="Times New Roman" w:cs="Times New Roman"/>
          <w:b/>
          <w:sz w:val="24"/>
          <w:szCs w:val="24"/>
        </w:rPr>
        <w:sectPr w:rsidR="00345D82" w:rsidRPr="00345D82" w:rsidSect="0067270E">
          <w:type w:val="continuous"/>
          <w:pgSz w:w="11906" w:h="16838"/>
          <w:pgMar w:top="1134" w:right="851" w:bottom="1134" w:left="1134" w:header="709" w:footer="709" w:gutter="0"/>
          <w:cols w:space="708"/>
          <w:docGrid w:linePitch="360"/>
        </w:sectPr>
      </w:pPr>
    </w:p>
    <w:p w:rsidR="003B3413" w:rsidRPr="003B3413" w:rsidRDefault="000300AB" w:rsidP="003B3413">
      <w:pPr>
        <w:shd w:val="clear" w:color="auto" w:fill="FFFFFF"/>
        <w:spacing w:after="0" w:line="240" w:lineRule="auto"/>
        <w:ind w:firstLine="709"/>
        <w:jc w:val="right"/>
        <w:rPr>
          <w:rFonts w:ascii="Times New Roman" w:eastAsiaTheme="majorEastAsia" w:hAnsi="Times New Roman" w:cs="Times New Roman"/>
          <w:bCs/>
          <w:sz w:val="28"/>
          <w:szCs w:val="28"/>
        </w:rPr>
      </w:pPr>
      <w:bookmarkStart w:id="9" w:name="_Приложение_№_8"/>
      <w:bookmarkEnd w:id="9"/>
      <w:r>
        <w:rPr>
          <w:rFonts w:ascii="Times New Roman" w:eastAsiaTheme="majorEastAsia" w:hAnsi="Times New Roman" w:cs="Times New Roman"/>
          <w:bCs/>
          <w:sz w:val="28"/>
          <w:szCs w:val="28"/>
        </w:rPr>
        <w:t xml:space="preserve">Приложение </w:t>
      </w:r>
      <w:r w:rsidR="0053115A">
        <w:rPr>
          <w:rFonts w:ascii="Times New Roman" w:eastAsiaTheme="majorEastAsia" w:hAnsi="Times New Roman" w:cs="Times New Roman"/>
          <w:bCs/>
          <w:sz w:val="28"/>
          <w:szCs w:val="28"/>
        </w:rPr>
        <w:t>2</w:t>
      </w:r>
      <w:r>
        <w:rPr>
          <w:rFonts w:ascii="Times New Roman" w:eastAsiaTheme="majorEastAsia" w:hAnsi="Times New Roman" w:cs="Times New Roman"/>
          <w:bCs/>
          <w:sz w:val="28"/>
          <w:szCs w:val="28"/>
        </w:rPr>
        <w:t>.6</w:t>
      </w:r>
    </w:p>
    <w:p w:rsidR="00345D82" w:rsidRPr="00345D82" w:rsidRDefault="00345D82" w:rsidP="00345D82">
      <w:pPr>
        <w:shd w:val="clear" w:color="auto" w:fill="FFFFFF"/>
        <w:spacing w:after="0" w:line="240" w:lineRule="auto"/>
        <w:ind w:firstLine="709"/>
        <w:jc w:val="center"/>
        <w:rPr>
          <w:rFonts w:ascii="Times New Roman" w:eastAsia="Times New Roman" w:hAnsi="Times New Roman"/>
          <w:b/>
          <w:sz w:val="28"/>
          <w:szCs w:val="28"/>
          <w:lang w:eastAsia="ru-RU"/>
        </w:rPr>
      </w:pPr>
      <w:r w:rsidRPr="00345D82">
        <w:rPr>
          <w:rFonts w:ascii="Times New Roman" w:eastAsia="Times New Roman" w:hAnsi="Times New Roman"/>
          <w:b/>
          <w:sz w:val="28"/>
          <w:szCs w:val="28"/>
          <w:lang w:eastAsia="ru-RU"/>
        </w:rPr>
        <w:t>Технологическая карта родительского собрания</w:t>
      </w:r>
    </w:p>
    <w:p w:rsidR="00345D82" w:rsidRPr="00345D82" w:rsidRDefault="00345D82" w:rsidP="00345D82">
      <w:pPr>
        <w:spacing w:after="0" w:line="240" w:lineRule="auto"/>
        <w:jc w:val="center"/>
        <w:rPr>
          <w:rFonts w:ascii="Times New Roman" w:eastAsia="Times New Roman" w:hAnsi="Times New Roman"/>
          <w:b/>
          <w:sz w:val="28"/>
          <w:szCs w:val="28"/>
          <w:lang w:eastAsia="ru-RU"/>
        </w:rPr>
      </w:pPr>
      <w:r w:rsidRPr="00345D82">
        <w:rPr>
          <w:rFonts w:ascii="Times New Roman" w:eastAsia="Times New Roman" w:hAnsi="Times New Roman"/>
          <w:b/>
          <w:sz w:val="28"/>
          <w:szCs w:val="28"/>
          <w:lang w:eastAsia="ru-RU"/>
        </w:rPr>
        <w:t>Тема: Как помочь ребенку?</w:t>
      </w:r>
    </w:p>
    <w:p w:rsidR="00345D82" w:rsidRPr="00345D82" w:rsidRDefault="00345D82" w:rsidP="00345D82">
      <w:pPr>
        <w:shd w:val="clear" w:color="auto" w:fill="FFFFFF"/>
        <w:spacing w:after="0" w:line="240" w:lineRule="auto"/>
        <w:ind w:firstLine="709"/>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jc w:val="both"/>
        <w:rPr>
          <w:rFonts w:ascii="Times New Roman" w:hAnsi="Times New Roman"/>
          <w:sz w:val="28"/>
          <w:szCs w:val="28"/>
        </w:rPr>
      </w:pPr>
      <w:r w:rsidRPr="00345D82">
        <w:rPr>
          <w:rFonts w:ascii="Times New Roman" w:eastAsia="Times New Roman" w:hAnsi="Times New Roman"/>
          <w:b/>
          <w:sz w:val="28"/>
          <w:szCs w:val="28"/>
          <w:lang w:eastAsia="ru-RU"/>
        </w:rPr>
        <w:t>Цель:</w:t>
      </w:r>
      <w:r w:rsidRPr="00345D82">
        <w:rPr>
          <w:rFonts w:ascii="Times New Roman" w:eastAsia="Times New Roman" w:hAnsi="Times New Roman"/>
          <w:sz w:val="28"/>
          <w:szCs w:val="28"/>
          <w:lang w:eastAsia="ru-RU"/>
        </w:rPr>
        <w:t xml:space="preserve"> актуализация вопросов родительской ответственности за безопасность, физическое и психологическое здоровье детей. </w:t>
      </w:r>
    </w:p>
    <w:p w:rsidR="00345D82" w:rsidRPr="00345D82" w:rsidRDefault="00345D82" w:rsidP="00345D82">
      <w:pPr>
        <w:shd w:val="clear" w:color="auto" w:fill="FFFFFF"/>
        <w:spacing w:after="0" w:line="240" w:lineRule="auto"/>
        <w:jc w:val="both"/>
        <w:rPr>
          <w:rFonts w:ascii="Times New Roman" w:eastAsia="Times New Roman" w:hAnsi="Times New Roman"/>
          <w:bCs/>
          <w:sz w:val="28"/>
          <w:szCs w:val="28"/>
        </w:rPr>
      </w:pPr>
      <w:r w:rsidRPr="00345D82">
        <w:rPr>
          <w:rFonts w:ascii="Times New Roman" w:eastAsia="Times New Roman" w:hAnsi="Times New Roman"/>
          <w:b/>
          <w:bCs/>
          <w:sz w:val="28"/>
          <w:szCs w:val="28"/>
        </w:rPr>
        <w:t>Задачи:</w:t>
      </w:r>
      <w:r w:rsidRPr="00345D82">
        <w:rPr>
          <w:rFonts w:ascii="Times New Roman" w:eastAsia="Times New Roman" w:hAnsi="Times New Roman"/>
          <w:bCs/>
          <w:sz w:val="28"/>
          <w:szCs w:val="28"/>
        </w:rPr>
        <w:t xml:space="preserve"> </w:t>
      </w:r>
    </w:p>
    <w:p w:rsidR="00345D82" w:rsidRPr="00345D82" w:rsidRDefault="00345D82" w:rsidP="00345D82">
      <w:pPr>
        <w:numPr>
          <w:ilvl w:val="0"/>
          <w:numId w:val="7"/>
        </w:numPr>
        <w:shd w:val="clear" w:color="auto" w:fill="FFFFFF"/>
        <w:spacing w:after="0" w:line="240" w:lineRule="auto"/>
        <w:jc w:val="both"/>
        <w:rPr>
          <w:rFonts w:ascii="Times New Roman" w:eastAsia="Times New Roman" w:hAnsi="Times New Roman"/>
          <w:bCs/>
          <w:sz w:val="28"/>
          <w:szCs w:val="28"/>
        </w:rPr>
      </w:pPr>
      <w:r w:rsidRPr="00345D82">
        <w:rPr>
          <w:rFonts w:ascii="Times New Roman" w:hAnsi="Times New Roman"/>
          <w:sz w:val="28"/>
          <w:szCs w:val="28"/>
        </w:rPr>
        <w:t>проинформировать родительскую общественность о признаках суицидального поведения детей;</w:t>
      </w:r>
    </w:p>
    <w:p w:rsidR="00345D82" w:rsidRPr="00345D82" w:rsidRDefault="00345D82" w:rsidP="00345D82">
      <w:pPr>
        <w:numPr>
          <w:ilvl w:val="0"/>
          <w:numId w:val="7"/>
        </w:numPr>
        <w:shd w:val="clear" w:color="auto" w:fill="FFFFFF"/>
        <w:spacing w:after="0" w:line="240" w:lineRule="auto"/>
        <w:jc w:val="both"/>
        <w:rPr>
          <w:rFonts w:ascii="Times New Roman" w:eastAsia="Times New Roman" w:hAnsi="Times New Roman"/>
          <w:bCs/>
          <w:sz w:val="28"/>
          <w:szCs w:val="28"/>
        </w:rPr>
      </w:pPr>
      <w:r w:rsidRPr="00345D82">
        <w:rPr>
          <w:rFonts w:ascii="Times New Roman" w:eastAsia="Times New Roman" w:hAnsi="Times New Roman"/>
          <w:bCs/>
          <w:sz w:val="28"/>
          <w:szCs w:val="28"/>
        </w:rPr>
        <w:t>повысить психолого-педагогическую и правовую компетентность родителей в вопросах предупреждения суицидального поведения детей;</w:t>
      </w:r>
    </w:p>
    <w:p w:rsidR="00345D82" w:rsidRPr="00345D82" w:rsidRDefault="00345D82" w:rsidP="00345D82">
      <w:pPr>
        <w:numPr>
          <w:ilvl w:val="0"/>
          <w:numId w:val="7"/>
        </w:numPr>
        <w:shd w:val="clear" w:color="auto" w:fill="FFFFFF"/>
        <w:spacing w:after="0" w:line="240" w:lineRule="auto"/>
        <w:jc w:val="both"/>
        <w:rPr>
          <w:rFonts w:ascii="Times New Roman" w:eastAsia="Times New Roman" w:hAnsi="Times New Roman"/>
          <w:bCs/>
          <w:sz w:val="28"/>
          <w:szCs w:val="28"/>
        </w:rPr>
      </w:pPr>
      <w:r w:rsidRPr="00345D82">
        <w:rPr>
          <w:rFonts w:ascii="Times New Roman" w:hAnsi="Times New Roman"/>
          <w:sz w:val="28"/>
          <w:szCs w:val="28"/>
        </w:rPr>
        <w:t>побудить к активным действиям</w:t>
      </w:r>
      <w:r w:rsidRPr="00345D82">
        <w:rPr>
          <w:rFonts w:ascii="Times New Roman" w:eastAsia="Times New Roman" w:hAnsi="Times New Roman"/>
          <w:sz w:val="28"/>
          <w:szCs w:val="28"/>
          <w:lang w:eastAsia="ru-RU"/>
        </w:rPr>
        <w:t xml:space="preserve"> по предупреждению суицидального поведения собственных </w:t>
      </w:r>
      <w:r w:rsidRPr="00345D82">
        <w:rPr>
          <w:rFonts w:ascii="Times New Roman" w:hAnsi="Times New Roman"/>
          <w:sz w:val="28"/>
          <w:szCs w:val="28"/>
        </w:rPr>
        <w:t xml:space="preserve"> детей.</w:t>
      </w:r>
    </w:p>
    <w:p w:rsidR="00345D82" w:rsidRPr="00345D82" w:rsidRDefault="00345D82" w:rsidP="00345D82">
      <w:pPr>
        <w:shd w:val="clear" w:color="auto" w:fill="FFFFFF"/>
        <w:spacing w:after="0" w:line="240" w:lineRule="auto"/>
        <w:jc w:val="both"/>
        <w:rPr>
          <w:rFonts w:ascii="Times New Roman" w:eastAsia="Times New Roman" w:hAnsi="Times New Roman"/>
          <w:b/>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sz w:val="28"/>
          <w:szCs w:val="28"/>
          <w:lang w:eastAsia="ru-RU"/>
        </w:rPr>
      </w:pPr>
      <w:r w:rsidRPr="00345D82">
        <w:rPr>
          <w:rFonts w:ascii="Times New Roman" w:eastAsia="Times New Roman" w:hAnsi="Times New Roman"/>
          <w:b/>
          <w:sz w:val="28"/>
          <w:szCs w:val="28"/>
          <w:lang w:eastAsia="ru-RU"/>
        </w:rPr>
        <w:t>Форма проведения:</w:t>
      </w:r>
      <w:r w:rsidRPr="00345D82">
        <w:rPr>
          <w:rFonts w:ascii="Times New Roman" w:eastAsia="Times New Roman" w:hAnsi="Times New Roman"/>
          <w:sz w:val="28"/>
          <w:szCs w:val="28"/>
          <w:lang w:eastAsia="ru-RU"/>
        </w:rPr>
        <w:t xml:space="preserve"> классное родительское собрание.</w:t>
      </w:r>
    </w:p>
    <w:p w:rsidR="00345D82" w:rsidRPr="00345D82" w:rsidRDefault="00345D82" w:rsidP="00345D82">
      <w:pPr>
        <w:shd w:val="clear" w:color="auto" w:fill="FFFFFF"/>
        <w:spacing w:after="0" w:line="240" w:lineRule="auto"/>
        <w:jc w:val="both"/>
        <w:rPr>
          <w:rFonts w:ascii="Times New Roman" w:eastAsia="Times New Roman" w:hAnsi="Times New Roman"/>
          <w:b/>
          <w:color w:val="FF0000"/>
          <w:sz w:val="28"/>
          <w:szCs w:val="28"/>
          <w:lang w:eastAsia="ru-RU"/>
        </w:rPr>
      </w:pPr>
      <w:r w:rsidRPr="00345D82">
        <w:rPr>
          <w:rFonts w:ascii="Times New Roman" w:eastAsia="Times New Roman" w:hAnsi="Times New Roman"/>
          <w:b/>
          <w:sz w:val="28"/>
          <w:szCs w:val="28"/>
          <w:lang w:eastAsia="ru-RU"/>
        </w:rPr>
        <w:t>Оборудование:</w:t>
      </w:r>
      <w:r w:rsidRPr="00345D82">
        <w:rPr>
          <w:rFonts w:ascii="Times New Roman" w:eastAsia="Times New Roman" w:hAnsi="Times New Roman"/>
          <w:b/>
          <w:color w:val="FF0000"/>
          <w:sz w:val="28"/>
          <w:szCs w:val="28"/>
          <w:lang w:eastAsia="ru-RU"/>
        </w:rPr>
        <w:t xml:space="preserve"> </w:t>
      </w:r>
      <w:r w:rsidRPr="00345D82">
        <w:rPr>
          <w:rFonts w:ascii="Times New Roman" w:eastAsia="Times New Roman" w:hAnsi="Times New Roman"/>
          <w:sz w:val="28"/>
          <w:szCs w:val="28"/>
          <w:lang w:eastAsia="ru-RU"/>
        </w:rPr>
        <w:t>компьютер, проектор, презентация, диск с видеофрагментами для создания эмоционального фона.</w:t>
      </w:r>
    </w:p>
    <w:p w:rsidR="00345D82" w:rsidRPr="00345D82" w:rsidRDefault="00345D82" w:rsidP="00345D82">
      <w:pPr>
        <w:shd w:val="clear" w:color="auto" w:fill="FFFFFF"/>
        <w:spacing w:after="0" w:line="240" w:lineRule="auto"/>
        <w:jc w:val="both"/>
        <w:rPr>
          <w:rFonts w:ascii="Times New Roman" w:eastAsia="Times New Roman" w:hAnsi="Times New Roman"/>
          <w:sz w:val="28"/>
          <w:szCs w:val="28"/>
          <w:lang w:eastAsia="ru-RU"/>
        </w:rPr>
      </w:pPr>
      <w:r w:rsidRPr="00345D82">
        <w:rPr>
          <w:rFonts w:ascii="Times New Roman" w:eastAsia="Times New Roman" w:hAnsi="Times New Roman"/>
          <w:b/>
          <w:sz w:val="28"/>
          <w:szCs w:val="28"/>
          <w:lang w:eastAsia="ru-RU"/>
        </w:rPr>
        <w:t>Раздаточный методический материал:</w:t>
      </w:r>
      <w:r w:rsidRPr="00345D82">
        <w:rPr>
          <w:rFonts w:ascii="Times New Roman" w:eastAsia="Times New Roman" w:hAnsi="Times New Roman"/>
          <w:sz w:val="28"/>
          <w:szCs w:val="28"/>
          <w:lang w:eastAsia="ru-RU"/>
        </w:rPr>
        <w:t xml:space="preserve"> памятки, буклеты для родителей.</w:t>
      </w:r>
    </w:p>
    <w:p w:rsidR="00345D82" w:rsidRPr="00345D82" w:rsidRDefault="00345D82" w:rsidP="00345D82">
      <w:pPr>
        <w:shd w:val="clear" w:color="auto" w:fill="FFFFFF"/>
        <w:spacing w:after="0" w:line="240" w:lineRule="auto"/>
        <w:jc w:val="both"/>
        <w:rPr>
          <w:rFonts w:ascii="Times New Roman" w:eastAsia="Times New Roman" w:hAnsi="Times New Roman"/>
          <w:sz w:val="28"/>
          <w:szCs w:val="28"/>
          <w:lang w:eastAsia="ru-RU"/>
        </w:rPr>
      </w:pPr>
      <w:r w:rsidRPr="00345D82">
        <w:rPr>
          <w:rFonts w:ascii="Times New Roman" w:eastAsia="Times New Roman" w:hAnsi="Times New Roman"/>
          <w:b/>
          <w:sz w:val="28"/>
          <w:szCs w:val="28"/>
          <w:lang w:eastAsia="ru-RU"/>
        </w:rPr>
        <w:t>Методические указания:</w:t>
      </w:r>
      <w:r w:rsidRPr="00345D82">
        <w:rPr>
          <w:rFonts w:ascii="Times New Roman" w:eastAsia="Times New Roman" w:hAnsi="Times New Roman"/>
          <w:sz w:val="28"/>
          <w:szCs w:val="28"/>
          <w:lang w:eastAsia="ru-RU"/>
        </w:rPr>
        <w:t xml:space="preserve"> Перед проведением собрания ведущий должен внимательно изучить все методические рекомендации, найти и прочитать информацию в интернете по данной проблеме, просмотреть видеоролики, для того чтобы быть готовым компетентно ответить на различные вопросы родителей. Задача ведущего предоставить информацию таким образом, чтобы каждый из присутствующих родителей осознал степень важности общения родителя со своим ребенком и межличностных отношений внутри семьи.  </w:t>
      </w:r>
    </w:p>
    <w:p w:rsidR="00345D82" w:rsidRPr="00345D82" w:rsidRDefault="00345D82" w:rsidP="00345D82">
      <w:pPr>
        <w:shd w:val="clear" w:color="auto" w:fill="FFFFFF"/>
        <w:spacing w:after="0" w:line="240" w:lineRule="auto"/>
        <w:ind w:firstLine="567"/>
        <w:jc w:val="both"/>
        <w:rPr>
          <w:rFonts w:ascii="Times New Roman" w:eastAsia="Times New Roman" w:hAnsi="Times New Roman"/>
          <w:sz w:val="28"/>
          <w:szCs w:val="28"/>
          <w:lang w:eastAsia="ru-RU"/>
        </w:rPr>
      </w:pPr>
      <w:r w:rsidRPr="00345D82">
        <w:rPr>
          <w:rFonts w:ascii="Times New Roman" w:eastAsia="Times New Roman" w:hAnsi="Times New Roman"/>
          <w:sz w:val="28"/>
          <w:szCs w:val="28"/>
          <w:lang w:eastAsia="ru-RU"/>
        </w:rPr>
        <w:t>После завершения собрания  родителям должен быть предоставлен  прайс телефонов и адресов, куда обращаться за профессиональной помощью и за консультацией,  буклеты, памятки о признаках суицидальной опасности, алгоритм беседы со своим ребенком.</w:t>
      </w: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p w:rsidR="00345D82" w:rsidRPr="00345D82" w:rsidRDefault="00345D82" w:rsidP="00345D82">
      <w:pPr>
        <w:shd w:val="clear" w:color="auto" w:fill="FFFFFF"/>
        <w:spacing w:after="0" w:line="240" w:lineRule="auto"/>
        <w:jc w:val="both"/>
        <w:rPr>
          <w:rFonts w:ascii="Times New Roman" w:eastAsia="Times New Roman" w:hAnsi="Times New Roman"/>
          <w:color w:val="FF0000"/>
          <w:sz w:val="28"/>
          <w:szCs w:val="28"/>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497"/>
        <w:gridCol w:w="4960"/>
        <w:gridCol w:w="5094"/>
        <w:gridCol w:w="2125"/>
      </w:tblGrid>
      <w:tr w:rsidR="00345D82" w:rsidRPr="00345D82" w:rsidTr="0067270E">
        <w:tc>
          <w:tcPr>
            <w:tcW w:w="458" w:type="dxa"/>
            <w:shd w:val="clear" w:color="auto" w:fill="EEECE1"/>
          </w:tcPr>
          <w:p w:rsidR="00345D82" w:rsidRPr="00345D82" w:rsidRDefault="00345D82" w:rsidP="00345D82">
            <w:pPr>
              <w:spacing w:after="0" w:line="240" w:lineRule="auto"/>
              <w:jc w:val="cente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w:t>
            </w:r>
          </w:p>
        </w:tc>
        <w:tc>
          <w:tcPr>
            <w:tcW w:w="2497" w:type="dxa"/>
            <w:shd w:val="clear" w:color="auto" w:fill="EEECE1"/>
          </w:tcPr>
          <w:p w:rsidR="00345D82" w:rsidRPr="00345D82" w:rsidRDefault="00345D82" w:rsidP="00345D82">
            <w:pPr>
              <w:spacing w:after="0" w:line="240" w:lineRule="auto"/>
              <w:jc w:val="cente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Этап</w:t>
            </w:r>
          </w:p>
        </w:tc>
        <w:tc>
          <w:tcPr>
            <w:tcW w:w="4960" w:type="dxa"/>
            <w:shd w:val="clear" w:color="auto" w:fill="EEECE1"/>
          </w:tcPr>
          <w:p w:rsidR="00345D82" w:rsidRPr="00345D82" w:rsidRDefault="00345D82" w:rsidP="00345D82">
            <w:pPr>
              <w:spacing w:after="0" w:line="240" w:lineRule="auto"/>
              <w:jc w:val="cente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 xml:space="preserve">Деятельность ведущего </w:t>
            </w:r>
          </w:p>
        </w:tc>
        <w:tc>
          <w:tcPr>
            <w:tcW w:w="5094" w:type="dxa"/>
            <w:shd w:val="clear" w:color="auto" w:fill="EEECE1"/>
          </w:tcPr>
          <w:p w:rsidR="00345D82" w:rsidRPr="00345D82" w:rsidRDefault="00345D82" w:rsidP="00345D82">
            <w:pPr>
              <w:spacing w:after="0" w:line="240" w:lineRule="auto"/>
              <w:jc w:val="cente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 xml:space="preserve">Деятельность родителей </w:t>
            </w:r>
          </w:p>
        </w:tc>
        <w:tc>
          <w:tcPr>
            <w:tcW w:w="2125" w:type="dxa"/>
            <w:shd w:val="clear" w:color="auto" w:fill="EEECE1"/>
          </w:tcPr>
          <w:p w:rsidR="00345D82" w:rsidRPr="00345D82" w:rsidRDefault="00345D82" w:rsidP="00345D82">
            <w:pPr>
              <w:spacing w:after="0" w:line="240" w:lineRule="auto"/>
              <w:jc w:val="cente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Результат</w:t>
            </w:r>
          </w:p>
        </w:tc>
      </w:tr>
      <w:tr w:rsidR="00345D82" w:rsidRPr="00345D82" w:rsidTr="0067270E">
        <w:trPr>
          <w:trHeight w:val="4001"/>
        </w:trPr>
        <w:tc>
          <w:tcPr>
            <w:tcW w:w="458" w:type="dxa"/>
            <w:shd w:val="clear" w:color="auto" w:fill="auto"/>
          </w:tcPr>
          <w:p w:rsidR="00345D82" w:rsidRPr="00345D82" w:rsidRDefault="00345D82" w:rsidP="00345D82">
            <w:pPr>
              <w:spacing w:after="0" w:line="240" w:lineRule="auto"/>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1.</w:t>
            </w:r>
          </w:p>
        </w:tc>
        <w:tc>
          <w:tcPr>
            <w:tcW w:w="2497" w:type="dxa"/>
            <w:shd w:val="clear" w:color="auto" w:fill="auto"/>
          </w:tcPr>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Завязка, выявляющая проблему</w:t>
            </w:r>
          </w:p>
        </w:tc>
        <w:tc>
          <w:tcPr>
            <w:tcW w:w="4960" w:type="dxa"/>
            <w:shd w:val="clear" w:color="auto" w:fill="auto"/>
          </w:tcPr>
          <w:p w:rsidR="00345D82" w:rsidRPr="00345D82" w:rsidRDefault="00345D82" w:rsidP="00345D82">
            <w:pPr>
              <w:shd w:val="clear" w:color="auto" w:fill="FFFFFF"/>
              <w:tabs>
                <w:tab w:val="left" w:pos="1134"/>
              </w:tabs>
              <w:spacing w:after="0" w:line="240" w:lineRule="auto"/>
              <w:ind w:left="34"/>
              <w:jc w:val="both"/>
              <w:rPr>
                <w:rFonts w:ascii="Times New Roman" w:eastAsia="Times New Roman" w:hAnsi="Times New Roman" w:cs="Times New Roman"/>
                <w:b/>
                <w:i/>
                <w:sz w:val="24"/>
                <w:szCs w:val="24"/>
                <w:lang w:eastAsia="ru-RU"/>
              </w:rPr>
            </w:pPr>
            <w:r w:rsidRPr="00345D82">
              <w:rPr>
                <w:rFonts w:ascii="Times New Roman" w:eastAsia="Times New Roman" w:hAnsi="Times New Roman"/>
                <w:sz w:val="24"/>
                <w:szCs w:val="24"/>
                <w:lang w:eastAsia="ru-RU"/>
              </w:rPr>
              <w:t xml:space="preserve">1. </w:t>
            </w:r>
            <w:r w:rsidRPr="00345D82">
              <w:rPr>
                <w:rFonts w:ascii="Times New Roman" w:eastAsia="Times New Roman" w:hAnsi="Times New Roman"/>
                <w:iCs/>
                <w:sz w:val="24"/>
                <w:szCs w:val="24"/>
                <w:lang w:eastAsia="ru-RU"/>
              </w:rPr>
              <w:t xml:space="preserve">Вступительное слово ведущего </w:t>
            </w:r>
            <w:hyperlink w:anchor="_Приложение_А" w:history="1">
              <w:r w:rsidRPr="001D61AF">
                <w:rPr>
                  <w:rFonts w:ascii="Times New Roman" w:hAnsi="Times New Roman" w:cs="Times New Roman"/>
                  <w:iCs/>
                  <w:sz w:val="24"/>
                  <w:szCs w:val="24"/>
                  <w:u w:val="single"/>
                  <w:lang w:eastAsia="ru-RU"/>
                </w:rPr>
                <w:t>(Приложение А)</w:t>
              </w:r>
            </w:hyperlink>
          </w:p>
          <w:p w:rsidR="00345D82" w:rsidRPr="00345D82" w:rsidRDefault="00345D82" w:rsidP="00345D82">
            <w:pPr>
              <w:shd w:val="clear" w:color="auto" w:fill="FFFFFF"/>
              <w:tabs>
                <w:tab w:val="left" w:pos="1134"/>
              </w:tabs>
              <w:spacing w:after="0" w:line="240" w:lineRule="auto"/>
              <w:ind w:left="34"/>
              <w:jc w:val="both"/>
              <w:rPr>
                <w:rFonts w:ascii="Times New Roman" w:eastAsia="Times New Roman" w:hAnsi="Times New Roman"/>
                <w:sz w:val="24"/>
                <w:szCs w:val="24"/>
                <w:lang w:eastAsia="ru-RU"/>
              </w:rPr>
            </w:pPr>
          </w:p>
          <w:p w:rsidR="00345D82" w:rsidRPr="00345D82" w:rsidRDefault="00345D82" w:rsidP="00345D82">
            <w:pPr>
              <w:shd w:val="clear" w:color="auto" w:fill="FFFFFF"/>
              <w:tabs>
                <w:tab w:val="left" w:pos="1134"/>
              </w:tabs>
              <w:spacing w:after="0" w:line="240" w:lineRule="auto"/>
              <w:jc w:val="both"/>
              <w:rPr>
                <w:rFonts w:ascii="Times New Roman" w:eastAsia="Times New Roman" w:hAnsi="Times New Roman"/>
                <w:b/>
                <w:i/>
                <w:sz w:val="24"/>
                <w:szCs w:val="24"/>
                <w:lang w:eastAsia="ru-RU"/>
              </w:rPr>
            </w:pPr>
          </w:p>
        </w:tc>
        <w:tc>
          <w:tcPr>
            <w:tcW w:w="5094" w:type="dxa"/>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Слушают ведущего</w:t>
            </w:r>
          </w:p>
          <w:p w:rsidR="00345D82" w:rsidRPr="00345D82" w:rsidRDefault="00345D82" w:rsidP="00345D82">
            <w:pPr>
              <w:spacing w:after="0" w:line="240" w:lineRule="auto"/>
              <w:jc w:val="both"/>
              <w:rPr>
                <w:rFonts w:ascii="Times New Roman" w:eastAsia="Times New Roman" w:hAnsi="Times New Roman"/>
                <w:color w:val="FF0000"/>
                <w:sz w:val="24"/>
                <w:szCs w:val="24"/>
                <w:lang w:eastAsia="ru-RU"/>
              </w:rPr>
            </w:pPr>
          </w:p>
        </w:tc>
        <w:tc>
          <w:tcPr>
            <w:tcW w:w="2125"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Выход родителей на  проблему</w:t>
            </w:r>
          </w:p>
        </w:tc>
      </w:tr>
      <w:tr w:rsidR="00345D82" w:rsidRPr="00345D82" w:rsidTr="0067270E">
        <w:tc>
          <w:tcPr>
            <w:tcW w:w="458" w:type="dxa"/>
            <w:shd w:val="clear" w:color="auto" w:fill="auto"/>
          </w:tcPr>
          <w:p w:rsidR="00345D82" w:rsidRPr="00345D82" w:rsidRDefault="00345D82" w:rsidP="00345D82">
            <w:pPr>
              <w:spacing w:after="0" w:line="240" w:lineRule="auto"/>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2.</w:t>
            </w:r>
          </w:p>
        </w:tc>
        <w:tc>
          <w:tcPr>
            <w:tcW w:w="2497" w:type="dxa"/>
            <w:shd w:val="clear" w:color="auto" w:fill="auto"/>
          </w:tcPr>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Процесс</w:t>
            </w:r>
          </w:p>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активного</w:t>
            </w:r>
          </w:p>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совместного</w:t>
            </w:r>
          </w:p>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логического</w:t>
            </w:r>
          </w:p>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размышления</w:t>
            </w:r>
          </w:p>
          <w:p w:rsidR="00345D82" w:rsidRPr="00345D82" w:rsidRDefault="00345D82" w:rsidP="00345D82">
            <w:pPr>
              <w:spacing w:after="0" w:line="240" w:lineRule="auto"/>
              <w:rPr>
                <w:rFonts w:ascii="Times New Roman" w:hAnsi="Times New Roman"/>
                <w:b/>
                <w:sz w:val="24"/>
                <w:szCs w:val="24"/>
                <w:lang w:eastAsia="ru-RU"/>
              </w:rPr>
            </w:pPr>
            <w:r w:rsidRPr="00345D82">
              <w:rPr>
                <w:rFonts w:ascii="Times New Roman" w:hAnsi="Times New Roman"/>
                <w:b/>
                <w:sz w:val="24"/>
                <w:szCs w:val="24"/>
                <w:lang w:eastAsia="ru-RU"/>
              </w:rPr>
              <w:t>над проблемой</w:t>
            </w:r>
          </w:p>
          <w:p w:rsidR="00345D82" w:rsidRPr="00345D82" w:rsidRDefault="00345D82" w:rsidP="00345D82">
            <w:pPr>
              <w:spacing w:after="0" w:line="240" w:lineRule="auto"/>
              <w:rPr>
                <w:rFonts w:ascii="Times New Roman" w:hAnsi="Times New Roman"/>
                <w:b/>
                <w:sz w:val="24"/>
                <w:szCs w:val="24"/>
                <w:lang w:eastAsia="ru-RU"/>
              </w:rPr>
            </w:pPr>
          </w:p>
        </w:tc>
        <w:tc>
          <w:tcPr>
            <w:tcW w:w="4960" w:type="dxa"/>
            <w:shd w:val="clear" w:color="auto" w:fill="auto"/>
          </w:tcPr>
          <w:p w:rsidR="00345D82" w:rsidRPr="00345D82" w:rsidRDefault="00345D82" w:rsidP="00345D82">
            <w:pPr>
              <w:shd w:val="clear" w:color="auto" w:fill="FFFFFE"/>
              <w:spacing w:after="0" w:line="240" w:lineRule="auto"/>
              <w:jc w:val="both"/>
              <w:rPr>
                <w:rFonts w:ascii="Times New Roman" w:eastAsia="Times New Roman" w:hAnsi="Times New Roman" w:cs="Times New Roman"/>
                <w:color w:val="FF0000"/>
                <w:sz w:val="24"/>
                <w:szCs w:val="24"/>
                <w:lang w:eastAsia="ru-RU"/>
              </w:rPr>
            </w:pPr>
            <w:r w:rsidRPr="00345D82">
              <w:rPr>
                <w:rFonts w:ascii="Times New Roman" w:eastAsia="Times New Roman" w:hAnsi="Times New Roman" w:cs="Times New Roman"/>
                <w:sz w:val="24"/>
                <w:szCs w:val="24"/>
                <w:lang w:eastAsia="ru-RU"/>
              </w:rPr>
              <w:t xml:space="preserve">1. Определение актуального уровня информированности родителей о причинах суицидального поведения подростков.  </w:t>
            </w:r>
          </w:p>
        </w:tc>
        <w:tc>
          <w:tcPr>
            <w:tcW w:w="5094" w:type="dxa"/>
          </w:tcPr>
          <w:p w:rsidR="00345D82" w:rsidRPr="00345D82" w:rsidRDefault="00345D82" w:rsidP="00345D82">
            <w:pPr>
              <w:spacing w:after="0" w:line="240" w:lineRule="auto"/>
              <w:jc w:val="both"/>
              <w:rPr>
                <w:rFonts w:ascii="Times New Roman" w:hAnsi="Times New Roman"/>
                <w:sz w:val="24"/>
                <w:szCs w:val="24"/>
              </w:rPr>
            </w:pPr>
            <w:r w:rsidRPr="00345D82">
              <w:rPr>
                <w:rFonts w:ascii="Times New Roman" w:hAnsi="Times New Roman"/>
                <w:sz w:val="24"/>
                <w:szCs w:val="24"/>
              </w:rPr>
              <w:t>Родители отвечают на вопросы ведущего:</w:t>
            </w:r>
          </w:p>
          <w:p w:rsidR="00345D82" w:rsidRPr="00345D82" w:rsidRDefault="00345D82" w:rsidP="00345D82">
            <w:pPr>
              <w:shd w:val="clear" w:color="auto" w:fill="FFFFFE"/>
              <w:spacing w:after="0" w:line="240" w:lineRule="auto"/>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 Как вы считаете, какие причины могут спровоцировать суицидальное поведение подростка?</w:t>
            </w:r>
          </w:p>
          <w:p w:rsidR="00345D82" w:rsidRPr="00345D82" w:rsidRDefault="00345D82" w:rsidP="00345D82">
            <w:pPr>
              <w:shd w:val="clear" w:color="auto" w:fill="FFFFFE"/>
              <w:spacing w:after="0" w:line="240" w:lineRule="auto"/>
              <w:jc w:val="both"/>
              <w:rPr>
                <w:rFonts w:ascii="Times New Roman" w:eastAsia="Times New Roman" w:hAnsi="Times New Roman" w:cs="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color w:val="FF0000"/>
                <w:sz w:val="24"/>
                <w:szCs w:val="24"/>
                <w:lang w:eastAsia="ru-RU"/>
              </w:rPr>
            </w:pPr>
          </w:p>
        </w:tc>
        <w:tc>
          <w:tcPr>
            <w:tcW w:w="2125"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Проблема становится личностно</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значимой,</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требующей</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ответа на</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поставленные</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вопросы, разрешения конкретных жизненных ситуаций</w:t>
            </w:r>
          </w:p>
        </w:tc>
      </w:tr>
      <w:tr w:rsidR="00345D82" w:rsidRPr="00345D82" w:rsidTr="0067270E">
        <w:tc>
          <w:tcPr>
            <w:tcW w:w="458" w:type="dxa"/>
            <w:shd w:val="clear" w:color="auto" w:fill="auto"/>
          </w:tcPr>
          <w:p w:rsidR="00345D82" w:rsidRPr="00345D82" w:rsidRDefault="00345D82" w:rsidP="00345D82">
            <w:pPr>
              <w:spacing w:after="0" w:line="240" w:lineRule="auto"/>
              <w:rPr>
                <w:rFonts w:ascii="Times New Roman" w:eastAsia="Times New Roman" w:hAnsi="Times New Roman"/>
                <w:b/>
                <w:sz w:val="24"/>
                <w:szCs w:val="24"/>
                <w:lang w:eastAsia="ru-RU"/>
              </w:rPr>
            </w:pPr>
          </w:p>
        </w:tc>
        <w:tc>
          <w:tcPr>
            <w:tcW w:w="2497" w:type="dxa"/>
            <w:shd w:val="clear" w:color="auto" w:fill="auto"/>
          </w:tcPr>
          <w:p w:rsidR="00345D82" w:rsidRPr="00345D82" w:rsidRDefault="00345D82" w:rsidP="00345D82">
            <w:pPr>
              <w:spacing w:after="0" w:line="240" w:lineRule="auto"/>
              <w:rPr>
                <w:rFonts w:ascii="Times New Roman" w:hAnsi="Times New Roman"/>
                <w:b/>
                <w:sz w:val="24"/>
                <w:szCs w:val="24"/>
                <w:lang w:eastAsia="ru-RU"/>
              </w:rPr>
            </w:pPr>
          </w:p>
        </w:tc>
        <w:tc>
          <w:tcPr>
            <w:tcW w:w="4960" w:type="dxa"/>
            <w:shd w:val="clear" w:color="auto" w:fill="auto"/>
          </w:tcPr>
          <w:p w:rsidR="00345D82" w:rsidRPr="00345D82" w:rsidRDefault="00345D82" w:rsidP="00345D82">
            <w:pPr>
              <w:shd w:val="clear" w:color="auto" w:fill="FFFFFE"/>
              <w:spacing w:after="0" w:line="240" w:lineRule="auto"/>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 Информирует о причинах суицидального поведения подростков. (Приложение Б)</w:t>
            </w:r>
          </w:p>
        </w:tc>
        <w:tc>
          <w:tcPr>
            <w:tcW w:w="5094" w:type="dxa"/>
          </w:tcPr>
          <w:p w:rsidR="00345D82" w:rsidRPr="00345D82" w:rsidRDefault="00345D82" w:rsidP="00345D82">
            <w:pPr>
              <w:spacing w:after="0" w:line="240" w:lineRule="auto"/>
              <w:jc w:val="both"/>
              <w:rPr>
                <w:rFonts w:ascii="Times New Roman" w:hAnsi="Times New Roman"/>
                <w:sz w:val="24"/>
                <w:szCs w:val="24"/>
              </w:rPr>
            </w:pPr>
            <w:r w:rsidRPr="00345D82">
              <w:rPr>
                <w:rFonts w:ascii="Times New Roman" w:hAnsi="Times New Roman"/>
                <w:sz w:val="24"/>
                <w:szCs w:val="24"/>
              </w:rPr>
              <w:t>слушают ведущего, задают вопросы</w:t>
            </w:r>
          </w:p>
        </w:tc>
        <w:tc>
          <w:tcPr>
            <w:tcW w:w="2125"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p>
        </w:tc>
      </w:tr>
      <w:tr w:rsidR="00345D82" w:rsidRPr="00345D82" w:rsidTr="0067270E">
        <w:trPr>
          <w:trHeight w:val="2258"/>
        </w:trPr>
        <w:tc>
          <w:tcPr>
            <w:tcW w:w="458" w:type="dxa"/>
            <w:vMerge w:val="restart"/>
            <w:shd w:val="clear" w:color="auto" w:fill="auto"/>
          </w:tcPr>
          <w:p w:rsidR="00345D82" w:rsidRPr="00345D82" w:rsidRDefault="00345D82" w:rsidP="00345D82">
            <w:pPr>
              <w:spacing w:after="0" w:line="240" w:lineRule="auto"/>
              <w:rPr>
                <w:rFonts w:ascii="Times New Roman" w:eastAsia="Times New Roman" w:hAnsi="Times New Roman"/>
                <w:b/>
                <w:color w:val="FF0000"/>
                <w:sz w:val="24"/>
                <w:szCs w:val="24"/>
                <w:lang w:eastAsia="ru-RU"/>
              </w:rPr>
            </w:pPr>
            <w:r w:rsidRPr="00345D82">
              <w:rPr>
                <w:rFonts w:ascii="Times New Roman" w:eastAsia="Times New Roman" w:hAnsi="Times New Roman"/>
                <w:b/>
                <w:color w:val="000000" w:themeColor="text1"/>
                <w:sz w:val="24"/>
                <w:szCs w:val="24"/>
                <w:lang w:eastAsia="ru-RU"/>
              </w:rPr>
              <w:t>3.</w:t>
            </w:r>
          </w:p>
        </w:tc>
        <w:tc>
          <w:tcPr>
            <w:tcW w:w="2497" w:type="dxa"/>
            <w:vMerge w:val="restart"/>
            <w:shd w:val="clear" w:color="auto" w:fill="auto"/>
          </w:tcPr>
          <w:p w:rsidR="00345D82" w:rsidRPr="00345D82" w:rsidRDefault="00345D82" w:rsidP="00345D82">
            <w:pPr>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Кульминационный момент (поворот "на себя")</w:t>
            </w:r>
          </w:p>
          <w:p w:rsidR="00345D82" w:rsidRPr="00345D82" w:rsidRDefault="00345D82" w:rsidP="00345D82">
            <w:pPr>
              <w:rPr>
                <w:rFonts w:ascii="Times New Roman" w:eastAsia="Times New Roman" w:hAnsi="Times New Roman"/>
                <w:b/>
                <w:sz w:val="24"/>
                <w:szCs w:val="24"/>
                <w:lang w:eastAsia="ru-RU"/>
              </w:rPr>
            </w:pPr>
          </w:p>
        </w:tc>
        <w:tc>
          <w:tcPr>
            <w:tcW w:w="4960" w:type="dxa"/>
            <w:shd w:val="clear" w:color="auto" w:fill="auto"/>
          </w:tcPr>
          <w:p w:rsidR="00345D82" w:rsidRPr="00345D82" w:rsidRDefault="00345D82" w:rsidP="00345D82">
            <w:pPr>
              <w:spacing w:after="0" w:line="240" w:lineRule="auto"/>
              <w:jc w:val="both"/>
              <w:rPr>
                <w:rFonts w:ascii="Times New Roman" w:hAnsi="Times New Roman"/>
                <w:sz w:val="24"/>
                <w:szCs w:val="24"/>
              </w:rPr>
            </w:pPr>
            <w:r w:rsidRPr="00345D82">
              <w:rPr>
                <w:rFonts w:ascii="Times New Roman" w:hAnsi="Times New Roman"/>
                <w:sz w:val="24"/>
                <w:szCs w:val="24"/>
                <w:shd w:val="clear" w:color="auto" w:fill="FFFFFF"/>
              </w:rPr>
              <w:t xml:space="preserve"> </w:t>
            </w:r>
            <w:r w:rsidRPr="00345D82">
              <w:rPr>
                <w:rFonts w:ascii="Times New Roman" w:hAnsi="Times New Roman"/>
                <w:sz w:val="24"/>
                <w:szCs w:val="24"/>
              </w:rPr>
              <w:t xml:space="preserve">Информирование родителей о признаках кризисных состояний </w:t>
            </w:r>
          </w:p>
          <w:p w:rsidR="00345D82" w:rsidRPr="00345D82" w:rsidRDefault="00501687" w:rsidP="00345D82">
            <w:pPr>
              <w:spacing w:after="0" w:line="240" w:lineRule="auto"/>
              <w:ind w:left="34"/>
              <w:jc w:val="both"/>
              <w:rPr>
                <w:rFonts w:ascii="Times New Roman" w:hAnsi="Times New Roman"/>
                <w:sz w:val="24"/>
                <w:szCs w:val="24"/>
                <w:shd w:val="clear" w:color="auto" w:fill="FFFFFF"/>
              </w:rPr>
            </w:pPr>
            <w:hyperlink w:anchor="_Приложение_В" w:history="1">
              <w:r w:rsidR="00345D82" w:rsidRPr="00345D82">
                <w:rPr>
                  <w:color w:val="0000FF" w:themeColor="hyperlink"/>
                  <w:sz w:val="24"/>
                  <w:szCs w:val="24"/>
                  <w:u w:val="single"/>
                </w:rPr>
                <w:t>(Приложение В)</w:t>
              </w:r>
            </w:hyperlink>
          </w:p>
        </w:tc>
        <w:tc>
          <w:tcPr>
            <w:tcW w:w="5094" w:type="dxa"/>
          </w:tcPr>
          <w:p w:rsidR="00345D82" w:rsidRPr="00345D82" w:rsidRDefault="00345D82" w:rsidP="00345D82">
            <w:pPr>
              <w:spacing w:after="0" w:line="240" w:lineRule="auto"/>
              <w:jc w:val="both"/>
              <w:rPr>
                <w:rFonts w:ascii="Times New Roman" w:hAnsi="Times New Roman"/>
                <w:iCs/>
                <w:sz w:val="24"/>
                <w:szCs w:val="24"/>
              </w:rPr>
            </w:pPr>
            <w:r w:rsidRPr="00345D82">
              <w:rPr>
                <w:rFonts w:ascii="Times New Roman" w:hAnsi="Times New Roman"/>
                <w:iCs/>
                <w:sz w:val="24"/>
                <w:szCs w:val="24"/>
              </w:rPr>
              <w:t>Отвечают на вопрос: Что может насторожить вас в поведении подростка?</w:t>
            </w:r>
          </w:p>
          <w:p w:rsidR="00345D82" w:rsidRPr="00345D82" w:rsidRDefault="00345D82" w:rsidP="00345D82">
            <w:pPr>
              <w:spacing w:after="0" w:line="240" w:lineRule="auto"/>
              <w:jc w:val="both"/>
              <w:rPr>
                <w:rFonts w:ascii="Times New Roman" w:hAnsi="Times New Roman"/>
                <w:iCs/>
                <w:sz w:val="24"/>
                <w:szCs w:val="24"/>
              </w:rPr>
            </w:pPr>
          </w:p>
          <w:p w:rsidR="00345D82" w:rsidRPr="00345D82" w:rsidRDefault="00345D82" w:rsidP="00345D82">
            <w:pPr>
              <w:spacing w:after="0" w:line="240" w:lineRule="auto"/>
              <w:jc w:val="both"/>
              <w:rPr>
                <w:rFonts w:ascii="Times New Roman" w:hAnsi="Times New Roman"/>
                <w:iCs/>
                <w:sz w:val="24"/>
                <w:szCs w:val="24"/>
              </w:rPr>
            </w:pPr>
          </w:p>
          <w:p w:rsidR="00345D82" w:rsidRPr="00345D82" w:rsidRDefault="00345D82" w:rsidP="00345D82">
            <w:pPr>
              <w:spacing w:after="0" w:line="240" w:lineRule="auto"/>
              <w:jc w:val="both"/>
              <w:rPr>
                <w:rFonts w:ascii="Times New Roman" w:hAnsi="Times New Roman"/>
                <w:iCs/>
                <w:sz w:val="24"/>
                <w:szCs w:val="24"/>
              </w:rPr>
            </w:pPr>
          </w:p>
          <w:p w:rsidR="00345D82" w:rsidRPr="00345D82" w:rsidRDefault="00345D82" w:rsidP="00345D82">
            <w:pPr>
              <w:spacing w:after="0" w:line="240" w:lineRule="auto"/>
              <w:jc w:val="both"/>
              <w:rPr>
                <w:rFonts w:ascii="Times New Roman" w:hAnsi="Times New Roman"/>
                <w:iCs/>
                <w:sz w:val="24"/>
                <w:szCs w:val="24"/>
              </w:rPr>
            </w:pPr>
          </w:p>
          <w:p w:rsidR="00345D82" w:rsidRPr="00345D82" w:rsidRDefault="00345D82" w:rsidP="00345D82">
            <w:pPr>
              <w:spacing w:after="0" w:line="240" w:lineRule="auto"/>
              <w:jc w:val="both"/>
              <w:rPr>
                <w:rFonts w:ascii="Times New Roman" w:hAnsi="Times New Roman"/>
                <w:iCs/>
                <w:sz w:val="24"/>
                <w:szCs w:val="24"/>
              </w:rPr>
            </w:pPr>
          </w:p>
          <w:p w:rsidR="00345D82" w:rsidRPr="00345D82" w:rsidRDefault="00345D82" w:rsidP="00345D82">
            <w:pPr>
              <w:spacing w:after="0" w:line="240" w:lineRule="auto"/>
              <w:rPr>
                <w:rFonts w:ascii="Times New Roman" w:eastAsia="Times New Roman" w:hAnsi="Times New Roman"/>
                <w:sz w:val="24"/>
                <w:szCs w:val="24"/>
                <w:lang w:eastAsia="ru-RU"/>
              </w:rPr>
            </w:pPr>
          </w:p>
        </w:tc>
        <w:tc>
          <w:tcPr>
            <w:tcW w:w="2125" w:type="dxa"/>
            <w:vMerge w:val="restart"/>
            <w:shd w:val="clear" w:color="auto" w:fill="auto"/>
          </w:tcPr>
          <w:p w:rsidR="00345D82" w:rsidRPr="00345D82" w:rsidRDefault="00345D82" w:rsidP="00345D82">
            <w:pPr>
              <w:spacing w:after="0" w:line="240" w:lineRule="auto"/>
              <w:jc w:val="both"/>
              <w:rPr>
                <w:rFonts w:ascii="Times New Roman" w:hAnsi="Times New Roman"/>
                <w:iCs/>
                <w:sz w:val="24"/>
                <w:szCs w:val="24"/>
              </w:rPr>
            </w:pPr>
            <w:r w:rsidRPr="00345D82">
              <w:rPr>
                <w:rFonts w:ascii="Times New Roman" w:eastAsia="Times New Roman" w:hAnsi="Times New Roman"/>
                <w:sz w:val="24"/>
                <w:szCs w:val="24"/>
                <w:lang w:eastAsia="ru-RU"/>
              </w:rPr>
              <w:t xml:space="preserve">Каждый из </w:t>
            </w:r>
            <w:r w:rsidRPr="00345D82">
              <w:rPr>
                <w:rFonts w:ascii="Times New Roman" w:hAnsi="Times New Roman"/>
                <w:iCs/>
                <w:sz w:val="24"/>
                <w:szCs w:val="24"/>
              </w:rPr>
              <w:t xml:space="preserve">присутствующих родителей должен осознать отсутствие или наличие проблем в своей семье, проблем, которые могут спровоцировать ребенка к мыслям о суициде  </w:t>
            </w:r>
            <w:r w:rsidRPr="00345D82">
              <w:rPr>
                <w:rFonts w:ascii="Times New Roman" w:eastAsia="Times New Roman" w:hAnsi="Times New Roman"/>
                <w:sz w:val="28"/>
                <w:szCs w:val="28"/>
                <w:lang w:eastAsia="ru-RU"/>
              </w:rPr>
              <w:t xml:space="preserve">  </w:t>
            </w:r>
          </w:p>
        </w:tc>
      </w:tr>
      <w:tr w:rsidR="00345D82" w:rsidRPr="00345D82" w:rsidTr="0067270E">
        <w:trPr>
          <w:trHeight w:val="1694"/>
        </w:trPr>
        <w:tc>
          <w:tcPr>
            <w:tcW w:w="458" w:type="dxa"/>
            <w:vMerge/>
            <w:shd w:val="clear" w:color="auto" w:fill="auto"/>
          </w:tcPr>
          <w:p w:rsidR="00345D82" w:rsidRPr="00345D82" w:rsidRDefault="00345D82" w:rsidP="00345D82">
            <w:pPr>
              <w:spacing w:after="0" w:line="240" w:lineRule="auto"/>
              <w:rPr>
                <w:rFonts w:ascii="Times New Roman" w:eastAsia="Times New Roman" w:hAnsi="Times New Roman"/>
                <w:b/>
                <w:color w:val="FF0000"/>
                <w:sz w:val="24"/>
                <w:szCs w:val="24"/>
                <w:lang w:eastAsia="ru-RU"/>
              </w:rPr>
            </w:pPr>
          </w:p>
        </w:tc>
        <w:tc>
          <w:tcPr>
            <w:tcW w:w="2497" w:type="dxa"/>
            <w:vMerge/>
            <w:shd w:val="clear" w:color="auto" w:fill="auto"/>
          </w:tcPr>
          <w:p w:rsidR="00345D82" w:rsidRPr="00345D82" w:rsidRDefault="00345D82" w:rsidP="00345D82">
            <w:pPr>
              <w:rPr>
                <w:rFonts w:ascii="Times New Roman" w:eastAsia="Times New Roman" w:hAnsi="Times New Roman"/>
                <w:b/>
                <w:sz w:val="24"/>
                <w:szCs w:val="24"/>
                <w:lang w:eastAsia="ru-RU"/>
              </w:rPr>
            </w:pPr>
          </w:p>
        </w:tc>
        <w:tc>
          <w:tcPr>
            <w:tcW w:w="4960" w:type="dxa"/>
            <w:shd w:val="clear" w:color="auto" w:fill="auto"/>
          </w:tcPr>
          <w:p w:rsidR="00345D82" w:rsidRPr="00345D82" w:rsidRDefault="00345D82" w:rsidP="00345D82">
            <w:pPr>
              <w:spacing w:after="0" w:line="240" w:lineRule="auto"/>
              <w:jc w:val="both"/>
              <w:rPr>
                <w:rFonts w:ascii="Times New Roman" w:hAnsi="Times New Roman"/>
                <w:b/>
                <w:sz w:val="24"/>
                <w:szCs w:val="24"/>
                <w:shd w:val="clear" w:color="auto" w:fill="FFFFFF"/>
              </w:rPr>
            </w:pPr>
            <w:r w:rsidRPr="00345D82">
              <w:rPr>
                <w:rFonts w:ascii="Times New Roman" w:hAnsi="Times New Roman"/>
                <w:b/>
                <w:sz w:val="24"/>
                <w:szCs w:val="24"/>
                <w:shd w:val="clear" w:color="auto" w:fill="FFFFFF"/>
              </w:rPr>
              <w:t xml:space="preserve">Методические рекомендации: </w:t>
            </w:r>
          </w:p>
          <w:p w:rsidR="00345D82" w:rsidRPr="00345D82" w:rsidRDefault="00345D82" w:rsidP="00345D82">
            <w:pPr>
              <w:spacing w:after="0" w:line="240" w:lineRule="auto"/>
              <w:jc w:val="both"/>
              <w:rPr>
                <w:rFonts w:ascii="Times New Roman" w:hAnsi="Times New Roman"/>
                <w:sz w:val="24"/>
                <w:szCs w:val="24"/>
                <w:shd w:val="clear" w:color="auto" w:fill="FFFFFF"/>
              </w:rPr>
            </w:pPr>
            <w:r w:rsidRPr="00345D82">
              <w:rPr>
                <w:rFonts w:ascii="Times New Roman" w:hAnsi="Times New Roman"/>
                <w:sz w:val="24"/>
                <w:szCs w:val="24"/>
                <w:shd w:val="clear" w:color="auto" w:fill="FFFFFF"/>
              </w:rPr>
              <w:t xml:space="preserve">- организовать диалог с аудиторией с поворотом родителей обучающихся «на себя». </w:t>
            </w:r>
          </w:p>
          <w:p w:rsidR="00345D82" w:rsidRPr="00345D82" w:rsidRDefault="00345D82" w:rsidP="00345D82">
            <w:pPr>
              <w:spacing w:after="0" w:line="240" w:lineRule="auto"/>
              <w:jc w:val="both"/>
              <w:rPr>
                <w:rFonts w:ascii="Times New Roman" w:hAnsi="Times New Roman"/>
                <w:sz w:val="24"/>
                <w:szCs w:val="24"/>
                <w:shd w:val="clear" w:color="auto" w:fill="FFFFFF"/>
              </w:rPr>
            </w:pPr>
            <w:r w:rsidRPr="00345D82">
              <w:rPr>
                <w:rFonts w:ascii="Times New Roman" w:hAnsi="Times New Roman"/>
                <w:sz w:val="24"/>
                <w:szCs w:val="24"/>
                <w:shd w:val="clear" w:color="auto" w:fill="FFFFFF"/>
              </w:rPr>
              <w:t>- создать условия для углубления и осмысления родителями своего личностного Я в контексте данной проблемы.</w:t>
            </w:r>
          </w:p>
        </w:tc>
        <w:tc>
          <w:tcPr>
            <w:tcW w:w="5094" w:type="dxa"/>
          </w:tcPr>
          <w:p w:rsidR="00345D82" w:rsidRPr="00345D82" w:rsidRDefault="00345D82" w:rsidP="00345D82">
            <w:pPr>
              <w:spacing w:after="0" w:line="240" w:lineRule="auto"/>
              <w:jc w:val="both"/>
              <w:rPr>
                <w:rFonts w:ascii="Times New Roman" w:hAnsi="Times New Roman"/>
                <w:iCs/>
                <w:sz w:val="24"/>
                <w:szCs w:val="24"/>
              </w:rPr>
            </w:pPr>
            <w:r w:rsidRPr="00345D82">
              <w:rPr>
                <w:rFonts w:ascii="Times New Roman" w:hAnsi="Times New Roman"/>
                <w:iCs/>
                <w:sz w:val="24"/>
                <w:szCs w:val="24"/>
              </w:rPr>
              <w:t>Родители отвечают на вопросы ведущего:</w:t>
            </w:r>
          </w:p>
          <w:p w:rsidR="00345D82" w:rsidRPr="00345D82" w:rsidRDefault="00345D82" w:rsidP="00345D82">
            <w:pPr>
              <w:spacing w:after="0" w:line="240" w:lineRule="auto"/>
              <w:jc w:val="both"/>
              <w:rPr>
                <w:rFonts w:ascii="Times New Roman" w:hAnsi="Times New Roman"/>
                <w:iCs/>
                <w:sz w:val="24"/>
                <w:szCs w:val="24"/>
              </w:rPr>
            </w:pPr>
            <w:r w:rsidRPr="00345D82">
              <w:rPr>
                <w:rFonts w:ascii="Times New Roman" w:hAnsi="Times New Roman"/>
                <w:iCs/>
                <w:sz w:val="24"/>
                <w:szCs w:val="24"/>
              </w:rPr>
              <w:t xml:space="preserve">- Уважаемые родители, есть ли кто-то из вас, кто замечал подобные признаки у своих детей?? </w:t>
            </w:r>
          </w:p>
        </w:tc>
        <w:tc>
          <w:tcPr>
            <w:tcW w:w="2125" w:type="dxa"/>
            <w:vMerge/>
            <w:shd w:val="clear" w:color="auto" w:fill="auto"/>
          </w:tcPr>
          <w:p w:rsidR="00345D82" w:rsidRPr="00345D82" w:rsidRDefault="00345D82" w:rsidP="00345D82">
            <w:pPr>
              <w:shd w:val="clear" w:color="auto" w:fill="FFFFFF"/>
              <w:spacing w:after="0" w:line="240" w:lineRule="auto"/>
              <w:contextualSpacing/>
              <w:jc w:val="both"/>
              <w:rPr>
                <w:rFonts w:ascii="Times New Roman" w:eastAsia="Times New Roman" w:hAnsi="Times New Roman"/>
                <w:sz w:val="24"/>
                <w:szCs w:val="24"/>
                <w:lang w:eastAsia="ru-RU"/>
              </w:rPr>
            </w:pPr>
          </w:p>
        </w:tc>
      </w:tr>
      <w:tr w:rsidR="00345D82" w:rsidRPr="00345D82" w:rsidTr="0067270E">
        <w:trPr>
          <w:trHeight w:val="1980"/>
        </w:trPr>
        <w:tc>
          <w:tcPr>
            <w:tcW w:w="458" w:type="dxa"/>
            <w:shd w:val="clear" w:color="auto" w:fill="auto"/>
          </w:tcPr>
          <w:p w:rsidR="00345D82" w:rsidRPr="00345D82" w:rsidRDefault="00345D82" w:rsidP="00345D82">
            <w:pPr>
              <w:spacing w:after="0" w:line="240" w:lineRule="auto"/>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4.</w:t>
            </w:r>
          </w:p>
        </w:tc>
        <w:tc>
          <w:tcPr>
            <w:tcW w:w="2497" w:type="dxa"/>
            <w:shd w:val="clear" w:color="auto" w:fill="auto"/>
          </w:tcPr>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Нравственный</w:t>
            </w:r>
          </w:p>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выбор</w:t>
            </w:r>
          </w:p>
          <w:p w:rsidR="00345D82" w:rsidRPr="00345D82" w:rsidRDefault="00345D82" w:rsidP="00345D82">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p>
        </w:tc>
        <w:tc>
          <w:tcPr>
            <w:tcW w:w="5094" w:type="dxa"/>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Размышление и обсуждение родителей о наличии данных признаков у собственного ребенка</w:t>
            </w:r>
          </w:p>
        </w:tc>
        <w:tc>
          <w:tcPr>
            <w:tcW w:w="2125" w:type="dxa"/>
            <w:vMerge w:val="restart"/>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Возникает необходимость принятия решения, варианта поведения родителей</w:t>
            </w:r>
          </w:p>
          <w:p w:rsidR="00345D82" w:rsidRPr="00345D82" w:rsidRDefault="00345D82" w:rsidP="00345D82">
            <w:pPr>
              <w:spacing w:after="0" w:line="240" w:lineRule="auto"/>
              <w:jc w:val="both"/>
              <w:rPr>
                <w:rFonts w:ascii="Times New Roman" w:eastAsia="Times New Roman" w:hAnsi="Times New Roman"/>
                <w:color w:val="FF0000"/>
                <w:sz w:val="24"/>
                <w:szCs w:val="24"/>
                <w:lang w:eastAsia="ru-RU"/>
              </w:rPr>
            </w:pPr>
          </w:p>
        </w:tc>
      </w:tr>
      <w:tr w:rsidR="00345D82" w:rsidRPr="00345D82" w:rsidTr="0067270E">
        <w:tc>
          <w:tcPr>
            <w:tcW w:w="458" w:type="dxa"/>
            <w:shd w:val="clear" w:color="auto" w:fill="auto"/>
          </w:tcPr>
          <w:p w:rsidR="00345D82" w:rsidRPr="00345D82" w:rsidRDefault="00345D82" w:rsidP="00345D82">
            <w:pPr>
              <w:spacing w:after="0" w:line="240" w:lineRule="auto"/>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5.</w:t>
            </w:r>
          </w:p>
        </w:tc>
        <w:tc>
          <w:tcPr>
            <w:tcW w:w="2497" w:type="dxa"/>
            <w:shd w:val="clear" w:color="auto" w:fill="auto"/>
          </w:tcPr>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Развязка</w:t>
            </w:r>
          </w:p>
          <w:p w:rsidR="00345D82" w:rsidRPr="00345D82" w:rsidRDefault="00345D82" w:rsidP="00345D82">
            <w:pPr>
              <w:spacing w:after="0" w:line="240" w:lineRule="auto"/>
              <w:jc w:val="both"/>
              <w:rPr>
                <w:rFonts w:ascii="Times New Roman" w:eastAsia="Times New Roman" w:hAnsi="Times New Roman"/>
                <w:b/>
                <w:sz w:val="24"/>
                <w:szCs w:val="24"/>
                <w:lang w:eastAsia="ru-RU"/>
              </w:rPr>
            </w:pPr>
          </w:p>
        </w:tc>
        <w:tc>
          <w:tcPr>
            <w:tcW w:w="4960"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Ведущий предлагает обсудить алгоритм действий родителей.</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Задает вопрос: как помочь ребенку в трудной ситуации?</w:t>
            </w:r>
          </w:p>
          <w:p w:rsidR="00345D82" w:rsidRPr="00345D82" w:rsidRDefault="00345D82" w:rsidP="00345D82">
            <w:pPr>
              <w:spacing w:after="0" w:line="240" w:lineRule="auto"/>
              <w:jc w:val="both"/>
              <w:rPr>
                <w:rFonts w:ascii="Times New Roman" w:hAnsi="Times New Roman"/>
                <w:b/>
                <w:sz w:val="24"/>
                <w:szCs w:val="24"/>
                <w:shd w:val="clear" w:color="auto" w:fill="FFFFFF"/>
              </w:rPr>
            </w:pPr>
            <w:r w:rsidRPr="00345D82">
              <w:rPr>
                <w:rFonts w:ascii="Times New Roman" w:hAnsi="Times New Roman"/>
                <w:b/>
                <w:sz w:val="24"/>
                <w:szCs w:val="24"/>
                <w:shd w:val="clear" w:color="auto" w:fill="FFFFFF"/>
              </w:rPr>
              <w:t>Методические рекомендации:</w:t>
            </w:r>
          </w:p>
          <w:p w:rsidR="00345D82" w:rsidRPr="00345D82" w:rsidRDefault="00345D82" w:rsidP="00345D82">
            <w:pPr>
              <w:spacing w:after="0" w:line="240" w:lineRule="auto"/>
              <w:jc w:val="both"/>
              <w:rPr>
                <w:rFonts w:ascii="Times New Roman" w:hAnsi="Times New Roman"/>
                <w:sz w:val="24"/>
                <w:szCs w:val="24"/>
                <w:shd w:val="clear" w:color="auto" w:fill="FFFFFF"/>
              </w:rPr>
            </w:pPr>
            <w:r w:rsidRPr="00345D82">
              <w:rPr>
                <w:rFonts w:ascii="Times New Roman" w:hAnsi="Times New Roman"/>
                <w:b/>
                <w:sz w:val="24"/>
                <w:szCs w:val="24"/>
                <w:shd w:val="clear" w:color="auto" w:fill="FFFFFF"/>
              </w:rPr>
              <w:t xml:space="preserve">- </w:t>
            </w:r>
            <w:r w:rsidRPr="00345D82">
              <w:rPr>
                <w:rFonts w:ascii="Times New Roman" w:hAnsi="Times New Roman"/>
                <w:sz w:val="24"/>
                <w:szCs w:val="24"/>
                <w:shd w:val="clear" w:color="auto" w:fill="FFFFFF"/>
              </w:rPr>
              <w:t xml:space="preserve">организовать обсуждение важности поддержки семьи, родителей, важности обращения к специалистам </w:t>
            </w: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 xml:space="preserve">(доп. материалы </w:t>
            </w:r>
            <w:hyperlink w:anchor="_Приложение_Г" w:history="1">
              <w:r w:rsidRPr="001D61AF">
                <w:rPr>
                  <w:rFonts w:ascii="Times New Roman" w:hAnsi="Times New Roman" w:cs="Times New Roman"/>
                  <w:sz w:val="24"/>
                  <w:szCs w:val="24"/>
                  <w:lang w:eastAsia="ru-RU"/>
                </w:rPr>
                <w:t>Приложение Г)</w:t>
              </w:r>
            </w:hyperlink>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Отвечает на дополнительные и уточняющие вопросы родителей.</w:t>
            </w:r>
          </w:p>
        </w:tc>
        <w:tc>
          <w:tcPr>
            <w:tcW w:w="5094" w:type="dxa"/>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Принимают участие в обсуждении</w:t>
            </w: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Задают вопросы</w:t>
            </w:r>
          </w:p>
        </w:tc>
        <w:tc>
          <w:tcPr>
            <w:tcW w:w="2125" w:type="dxa"/>
            <w:vMerge/>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p>
        </w:tc>
      </w:tr>
      <w:tr w:rsidR="00345D82" w:rsidRPr="00345D82" w:rsidTr="0067270E">
        <w:tc>
          <w:tcPr>
            <w:tcW w:w="458" w:type="dxa"/>
            <w:shd w:val="clear" w:color="auto" w:fill="auto"/>
          </w:tcPr>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6.</w:t>
            </w:r>
          </w:p>
        </w:tc>
        <w:tc>
          <w:tcPr>
            <w:tcW w:w="2497" w:type="dxa"/>
            <w:shd w:val="clear" w:color="auto" w:fill="auto"/>
          </w:tcPr>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Рефлексия</w:t>
            </w:r>
          </w:p>
          <w:p w:rsidR="00345D82" w:rsidRPr="00345D82" w:rsidRDefault="00345D82" w:rsidP="00345D82">
            <w:pPr>
              <w:spacing w:after="0" w:line="240" w:lineRule="auto"/>
              <w:jc w:val="both"/>
              <w:rPr>
                <w:rFonts w:ascii="Times New Roman" w:eastAsia="Times New Roman" w:hAnsi="Times New Roman"/>
                <w:b/>
                <w:sz w:val="24"/>
                <w:szCs w:val="24"/>
                <w:lang w:eastAsia="ru-RU"/>
              </w:rPr>
            </w:pPr>
            <w:r w:rsidRPr="00345D82">
              <w:rPr>
                <w:rFonts w:ascii="Times New Roman" w:eastAsia="Times New Roman" w:hAnsi="Times New Roman"/>
                <w:b/>
                <w:sz w:val="24"/>
                <w:szCs w:val="24"/>
                <w:lang w:eastAsia="ru-RU"/>
              </w:rPr>
              <w:t>Решение собрания</w:t>
            </w:r>
          </w:p>
        </w:tc>
        <w:tc>
          <w:tcPr>
            <w:tcW w:w="4960" w:type="dxa"/>
            <w:shd w:val="clear" w:color="auto" w:fill="auto"/>
          </w:tcPr>
          <w:p w:rsidR="00345D82" w:rsidRPr="00345D82" w:rsidRDefault="00345D82" w:rsidP="00345D82">
            <w:pPr>
              <w:shd w:val="clear" w:color="auto" w:fill="FFFFFF"/>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Организует  обсуждение решения собрания:</w:t>
            </w:r>
          </w:p>
          <w:p w:rsidR="00345D82" w:rsidRPr="00345D82" w:rsidRDefault="00345D82" w:rsidP="00345D82">
            <w:pPr>
              <w:shd w:val="clear" w:color="auto" w:fill="FFFFFF"/>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 о необходимости быть бдительными, обращать внимание на поведение своих детей не только в жизни, но и сети интернет.</w:t>
            </w:r>
          </w:p>
        </w:tc>
        <w:tc>
          <w:tcPr>
            <w:tcW w:w="5094" w:type="dxa"/>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обсуждают решение собрания</w:t>
            </w: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p w:rsidR="00345D82" w:rsidRPr="00345D82" w:rsidRDefault="00345D82" w:rsidP="00345D82">
            <w:pPr>
              <w:spacing w:after="0" w:line="240" w:lineRule="auto"/>
              <w:jc w:val="both"/>
              <w:rPr>
                <w:rFonts w:ascii="Times New Roman" w:eastAsia="Times New Roman" w:hAnsi="Times New Roman"/>
                <w:sz w:val="24"/>
                <w:szCs w:val="24"/>
                <w:lang w:eastAsia="ru-RU"/>
              </w:rPr>
            </w:pPr>
          </w:p>
        </w:tc>
        <w:tc>
          <w:tcPr>
            <w:tcW w:w="2125" w:type="dxa"/>
            <w:shd w:val="clear" w:color="auto" w:fill="auto"/>
          </w:tcPr>
          <w:p w:rsidR="00345D82" w:rsidRPr="00345D82" w:rsidRDefault="00345D82" w:rsidP="00345D82">
            <w:pPr>
              <w:spacing w:after="0" w:line="240" w:lineRule="auto"/>
              <w:jc w:val="both"/>
              <w:rPr>
                <w:rFonts w:ascii="Times New Roman" w:eastAsia="Times New Roman" w:hAnsi="Times New Roman"/>
                <w:sz w:val="24"/>
                <w:szCs w:val="24"/>
                <w:lang w:eastAsia="ru-RU"/>
              </w:rPr>
            </w:pPr>
            <w:r w:rsidRPr="00345D82">
              <w:rPr>
                <w:rFonts w:ascii="Times New Roman" w:eastAsia="Times New Roman" w:hAnsi="Times New Roman"/>
                <w:sz w:val="24"/>
                <w:szCs w:val="24"/>
                <w:lang w:eastAsia="ru-RU"/>
              </w:rPr>
              <w:t>Стимулирование самоанализа</w:t>
            </w:r>
          </w:p>
        </w:tc>
      </w:tr>
    </w:tbl>
    <w:p w:rsidR="00345D82" w:rsidRPr="00345D82" w:rsidRDefault="00345D82" w:rsidP="00345D82">
      <w:pPr>
        <w:shd w:val="clear" w:color="auto" w:fill="FFFFFF"/>
        <w:tabs>
          <w:tab w:val="left" w:pos="993"/>
        </w:tabs>
        <w:spacing w:after="0" w:line="240" w:lineRule="auto"/>
        <w:rPr>
          <w:rFonts w:ascii="Times New Roman" w:eastAsia="Times New Roman" w:hAnsi="Times New Roman"/>
          <w:b/>
          <w:sz w:val="24"/>
          <w:szCs w:val="24"/>
          <w:lang w:eastAsia="ru-RU"/>
        </w:rPr>
      </w:pPr>
    </w:p>
    <w:p w:rsidR="00345D82" w:rsidRDefault="00345D82"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pPr>
    </w:p>
    <w:p w:rsidR="001D61AF" w:rsidRPr="00345D82" w:rsidRDefault="001D61AF" w:rsidP="001D61AF">
      <w:pPr>
        <w:shd w:val="clear" w:color="auto" w:fill="FFFFFF"/>
        <w:tabs>
          <w:tab w:val="left" w:pos="993"/>
        </w:tabs>
        <w:spacing w:after="0" w:line="240" w:lineRule="auto"/>
        <w:jc w:val="center"/>
        <w:rPr>
          <w:rFonts w:ascii="Times New Roman" w:eastAsia="Times New Roman" w:hAnsi="Times New Roman"/>
          <w:b/>
          <w:sz w:val="24"/>
          <w:szCs w:val="24"/>
          <w:lang w:eastAsia="ru-RU"/>
        </w:rPr>
        <w:sectPr w:rsidR="001D61AF" w:rsidRPr="00345D82" w:rsidSect="0067270E">
          <w:pgSz w:w="16838" w:h="11906" w:orient="landscape"/>
          <w:pgMar w:top="1134" w:right="1134" w:bottom="851" w:left="1134" w:header="709" w:footer="709" w:gutter="0"/>
          <w:cols w:space="708"/>
          <w:docGrid w:linePitch="360"/>
        </w:sectPr>
      </w:pPr>
    </w:p>
    <w:p w:rsidR="001D61AF" w:rsidRPr="001D61AF" w:rsidRDefault="001D61AF" w:rsidP="001D61AF">
      <w:pPr>
        <w:shd w:val="clear" w:color="auto" w:fill="FFFFFF"/>
        <w:tabs>
          <w:tab w:val="left" w:pos="993"/>
        </w:tabs>
        <w:spacing w:after="0" w:line="240" w:lineRule="auto"/>
        <w:ind w:firstLine="709"/>
        <w:jc w:val="right"/>
        <w:rPr>
          <w:rFonts w:ascii="Times New Roman" w:hAnsi="Times New Roman" w:cs="Times New Roman"/>
          <w:sz w:val="24"/>
          <w:szCs w:val="24"/>
        </w:rPr>
      </w:pPr>
      <w:bookmarkStart w:id="10" w:name="_Приложение_А"/>
      <w:bookmarkEnd w:id="10"/>
      <w:r w:rsidRPr="001D61AF">
        <w:rPr>
          <w:rFonts w:ascii="Times New Roman" w:hAnsi="Times New Roman" w:cs="Times New Roman"/>
          <w:sz w:val="24"/>
          <w:szCs w:val="24"/>
        </w:rPr>
        <w:t>Приложение А</w:t>
      </w:r>
    </w:p>
    <w:p w:rsidR="00345D82" w:rsidRPr="00345D82" w:rsidRDefault="00345D82" w:rsidP="001D61AF">
      <w:pPr>
        <w:shd w:val="clear" w:color="auto" w:fill="FFFFFF"/>
        <w:tabs>
          <w:tab w:val="left" w:pos="993"/>
        </w:tabs>
        <w:spacing w:after="0" w:line="240" w:lineRule="auto"/>
        <w:ind w:firstLine="709"/>
        <w:jc w:val="both"/>
        <w:rPr>
          <w:rFonts w:ascii="Times New Roman" w:hAnsi="Times New Roman" w:cs="Times New Roman"/>
          <w:sz w:val="24"/>
          <w:szCs w:val="24"/>
        </w:rPr>
      </w:pPr>
      <w:r w:rsidRPr="00345D82">
        <w:rPr>
          <w:rFonts w:ascii="Times New Roman" w:hAnsi="Times New Roman" w:cs="Times New Roman"/>
          <w:b/>
          <w:sz w:val="24"/>
          <w:szCs w:val="24"/>
        </w:rPr>
        <w:t xml:space="preserve">Уважаемые родители, </w:t>
      </w:r>
      <w:r w:rsidRPr="00345D82">
        <w:rPr>
          <w:rFonts w:ascii="Times New Roman" w:hAnsi="Times New Roman" w:cs="Times New Roman"/>
          <w:sz w:val="24"/>
          <w:szCs w:val="24"/>
        </w:rPr>
        <w:t>проблема суицидального поведения среди подростков является достаточно актуальной. Существует множество причин для этого. Нам с вами необходимо обеспечить безопасную жизнедеятельность наших детей, поэтому сегодня мы будем говорить с суицидальных рисках среди подростков и каким образом их избежать.</w:t>
      </w:r>
    </w:p>
    <w:p w:rsidR="00345D82" w:rsidRPr="00345D82" w:rsidRDefault="00345D82" w:rsidP="001D61AF">
      <w:pPr>
        <w:shd w:val="clear" w:color="auto" w:fill="FFFFFF"/>
        <w:spacing w:after="0" w:line="240" w:lineRule="auto"/>
        <w:ind w:firstLine="709"/>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Тяжёлые переживания, связанные с поиском и признанием себя как личности и индивидуальности, могут перейти в состояние депрессии, которая может привести к возникновению суицидальных намерений. Хотя, обратите внимание, что депрессивная модель мира подростка часто формируется на основе семейных ценностей. Для ребенка любого возраста определяющую роль играет ситуация в семье, то есть то состояние, в котором пребывают родители, и те взаимоотношения, которые возникают внутри семьи.</w:t>
      </w:r>
    </w:p>
    <w:p w:rsidR="00345D82" w:rsidRPr="00345D82" w:rsidRDefault="00345D82" w:rsidP="001D61AF">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Суицидальное поведение - это ответ на глубинные переживания, а они связаны с тем, что по-настоящему актуально. Чем младше ребенок, тем в большей степени он внедрен в жизнь семьи, тем больше своим суицидом он «дебатирует» именно с семьей.</w:t>
      </w:r>
    </w:p>
    <w:p w:rsidR="00345D82" w:rsidRPr="00345D82" w:rsidRDefault="00345D82" w:rsidP="00345D82">
      <w:pPr>
        <w:shd w:val="clear" w:color="auto" w:fill="FFFFFF"/>
        <w:spacing w:after="0" w:line="240" w:lineRule="auto"/>
        <w:rPr>
          <w:rFonts w:ascii="Times New Roman" w:eastAsia="Times New Roman" w:hAnsi="Times New Roman" w:cs="Times New Roman"/>
          <w:color w:val="000000"/>
          <w:sz w:val="27"/>
          <w:szCs w:val="27"/>
          <w:lang w:eastAsia="ru-RU"/>
        </w:rPr>
      </w:pPr>
    </w:p>
    <w:p w:rsidR="001D61AF" w:rsidRPr="00B425BF" w:rsidRDefault="001D61AF" w:rsidP="00B425BF">
      <w:pPr>
        <w:shd w:val="clear" w:color="auto" w:fill="FFFFFF"/>
        <w:spacing w:after="0" w:line="240" w:lineRule="auto"/>
        <w:ind w:firstLine="851"/>
        <w:jc w:val="right"/>
        <w:rPr>
          <w:rFonts w:ascii="Times New Roman" w:eastAsia="Times New Roman" w:hAnsi="Times New Roman" w:cs="Times New Roman"/>
          <w:bCs/>
          <w:sz w:val="24"/>
          <w:szCs w:val="24"/>
          <w:lang w:eastAsia="ru-RU"/>
        </w:rPr>
      </w:pPr>
      <w:bookmarkStart w:id="11" w:name="_Приложение_Б"/>
      <w:bookmarkEnd w:id="11"/>
      <w:r w:rsidRPr="00B425BF">
        <w:rPr>
          <w:rFonts w:ascii="Times New Roman" w:eastAsia="Times New Roman" w:hAnsi="Times New Roman" w:cs="Times New Roman"/>
          <w:bCs/>
          <w:sz w:val="24"/>
          <w:szCs w:val="24"/>
          <w:lang w:eastAsia="ru-RU"/>
        </w:rPr>
        <w:t>Приложение Б</w:t>
      </w:r>
    </w:p>
    <w:p w:rsidR="00345D82" w:rsidRPr="00345D82" w:rsidRDefault="00345D82" w:rsidP="00B425BF">
      <w:pPr>
        <w:shd w:val="clear" w:color="auto" w:fill="FFFFFF"/>
        <w:spacing w:after="0" w:line="240" w:lineRule="auto"/>
        <w:ind w:firstLine="851"/>
        <w:jc w:val="center"/>
        <w:rPr>
          <w:rFonts w:ascii="Times New Roman" w:eastAsia="Times New Roman" w:hAnsi="Times New Roman" w:cs="Times New Roman"/>
          <w:b/>
          <w:color w:val="000000"/>
          <w:sz w:val="24"/>
          <w:szCs w:val="24"/>
          <w:lang w:eastAsia="ru-RU"/>
        </w:rPr>
      </w:pPr>
      <w:r w:rsidRPr="00345D82">
        <w:rPr>
          <w:rFonts w:ascii="Times New Roman" w:eastAsia="Times New Roman" w:hAnsi="Times New Roman" w:cs="Times New Roman"/>
          <w:b/>
          <w:color w:val="000000"/>
          <w:sz w:val="24"/>
          <w:szCs w:val="24"/>
          <w:lang w:eastAsia="ru-RU"/>
        </w:rPr>
        <w:t>Особенности подросткового суицида</w:t>
      </w:r>
    </w:p>
    <w:p w:rsidR="00345D82" w:rsidRPr="00345D82" w:rsidRDefault="00345D82" w:rsidP="00B425BF">
      <w:pPr>
        <w:shd w:val="clear" w:color="auto" w:fill="FFFFFF"/>
        <w:spacing w:after="0" w:line="240" w:lineRule="auto"/>
        <w:ind w:firstLine="851"/>
        <w:jc w:val="both"/>
        <w:rPr>
          <w:rFonts w:ascii="Times New Roman" w:eastAsia="Times New Roman" w:hAnsi="Times New Roman" w:cs="Times New Roman"/>
          <w:b/>
          <w:i/>
          <w:color w:val="000000"/>
          <w:sz w:val="24"/>
          <w:szCs w:val="24"/>
          <w:lang w:eastAsia="ru-RU"/>
        </w:rPr>
      </w:pPr>
      <w:r w:rsidRPr="00345D82">
        <w:rPr>
          <w:rFonts w:ascii="Times New Roman" w:eastAsia="Times New Roman" w:hAnsi="Times New Roman" w:cs="Times New Roman"/>
          <w:b/>
          <w:i/>
          <w:color w:val="000000"/>
          <w:sz w:val="24"/>
          <w:szCs w:val="24"/>
          <w:lang w:eastAsia="ru-RU"/>
        </w:rPr>
        <w:t xml:space="preserve">Вопрос к аудитории: </w:t>
      </w:r>
      <w:r w:rsidRPr="00345D82">
        <w:rPr>
          <w:rFonts w:ascii="Times New Roman" w:eastAsia="Times New Roman" w:hAnsi="Times New Roman" w:cs="Times New Roman"/>
          <w:i/>
          <w:color w:val="000000"/>
          <w:sz w:val="24"/>
          <w:szCs w:val="24"/>
          <w:lang w:eastAsia="ru-RU"/>
        </w:rPr>
        <w:t>Как вы считаете, какие причины могут спровоцировать попытку суицида у подростка?</w:t>
      </w:r>
    </w:p>
    <w:p w:rsidR="00345D82" w:rsidRPr="00345D82" w:rsidRDefault="00345D82" w:rsidP="00B425BF">
      <w:pPr>
        <w:shd w:val="clear" w:color="auto" w:fill="FFFFFF"/>
        <w:spacing w:after="0" w:line="240" w:lineRule="auto"/>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Итак, подростковая депрессия. Данное состояние может проявляться в виде следующих симптомов: потеря интереса к жизни и способности получать удовольствие, изменение аппетита и веса, потеря энергии, изменение продолжительности сна, активности, мысли о смерти, суицидальные намерения или попытки, снижение успеваемости или изменение отношения к школе, соматические жалобы, агрессивность.</w:t>
      </w:r>
    </w:p>
    <w:p w:rsidR="00345D82" w:rsidRPr="00345D82" w:rsidRDefault="00345D82" w:rsidP="00B425BF">
      <w:pPr>
        <w:shd w:val="clear" w:color="auto" w:fill="FFFFFF"/>
        <w:spacing w:after="0" w:line="240" w:lineRule="auto"/>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Также причиной покушения на самоубийство может быть депрессия, вызванная потерей объекта любви, сопровождаемая печалью, подавленностью, потерей интереса к жизни и отсутствием мотивации к решению насущных жизненных задач. Иногда депрессия может и не проявляться столь явно: подросток старается скрыть её за повышенной активностью, чрезмерным вниманием к мелочам или вызывающим поведением - правонарушениями, употреблением ПАВ, беспорядочными сексуальными связями. Риск самоубийства более высок среди тех, кто пристрастился к наркотикам или алкоголю.</w:t>
      </w:r>
    </w:p>
    <w:p w:rsidR="00345D82" w:rsidRPr="00345D82" w:rsidRDefault="00345D82" w:rsidP="00B425BF">
      <w:pPr>
        <w:shd w:val="clear" w:color="auto" w:fill="FFFFFF"/>
        <w:spacing w:after="0" w:line="240" w:lineRule="auto"/>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Многим, склонным к самоубийству подросткам свойственны высокая внушаемость и стремление к подражанию. Когда случается одно самоубийство, оно становится сигналом к действию для других предрасположенных к этому подростков.</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Суицид может быть непосредственным результатом душевной болезни. Некоторые подростки страдают галлюцинациями, когда чей-то голос приказывает им покончить с собой. Эти дети должны наблюдаться у специалиста - психиатра. Нередко совершаются попытки суицида без тяжелых медицинских последствий. Подростки и не скрывают, что не собирались умирать, а хотели отвлечь родителей, или, наоборот, привлечь чье-то внимание, или кого-то наказать, демонстрируя суицидальные намерения. Но к несчастью, такие демонстрации нередко бывают переигранными.</w:t>
      </w:r>
    </w:p>
    <w:p w:rsidR="00345D82" w:rsidRPr="00345D82" w:rsidRDefault="00345D82" w:rsidP="00B425BF">
      <w:pPr>
        <w:shd w:val="clear" w:color="auto" w:fill="FFFFFF"/>
        <w:spacing w:after="0" w:line="101" w:lineRule="atLeast"/>
        <w:ind w:firstLine="851"/>
        <w:jc w:val="center"/>
        <w:rPr>
          <w:rFonts w:ascii="Arial" w:eastAsia="Times New Roman" w:hAnsi="Arial" w:cs="Arial"/>
          <w:color w:val="000000"/>
          <w:sz w:val="24"/>
          <w:szCs w:val="24"/>
          <w:lang w:eastAsia="ru-RU"/>
        </w:rPr>
      </w:pPr>
      <w:r w:rsidRPr="00345D82">
        <w:rPr>
          <w:rFonts w:ascii="Times New Roman" w:eastAsia="Times New Roman" w:hAnsi="Times New Roman" w:cs="Times New Roman"/>
          <w:b/>
          <w:bCs/>
          <w:color w:val="000000"/>
          <w:sz w:val="24"/>
          <w:szCs w:val="24"/>
          <w:lang w:eastAsia="ru-RU"/>
        </w:rPr>
        <w:t>Особенности подросткового суицида:</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суициду могут предшествовать непродолжительные конфликты в сферах близких отношений (в семье, школе, группе). Конфликт воспринимается подростком как крайне травматичный, вызывая внутренний кризис и драматизацию событий;</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или наоборот, суицидальный поступок воспринимается подростком в романтически-героическом ореоле: как смелый вызов, как решительное действие, как мужественное решение и т.п.;</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суицидальное поведение демонстративно, в нем есть признаки «игры на публику»;</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суицидальное поведение регулируется скорее порывом, аффектом, в нём нет продуманности, взвешенности;</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средства самоубийства выбираются неумело (прыжок с балкона второго этажа, малотоксичные вещества, тонкая веревка и т.п.);</w:t>
      </w:r>
    </w:p>
    <w:p w:rsidR="00345D82" w:rsidRPr="00345D82" w:rsidRDefault="00345D82" w:rsidP="00B425BF">
      <w:pPr>
        <w:shd w:val="clear" w:color="auto" w:fill="FFFFFF"/>
        <w:spacing w:after="0" w:line="101" w:lineRule="atLeast"/>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 у подростков не сформировано понимание смерти. В их понимании смерть не означает бесповоротное прекращение жизни. Ребёнок думает, что всё можно будет вернуть назад.</w:t>
      </w:r>
    </w:p>
    <w:p w:rsidR="00345D82" w:rsidRPr="00345D82" w:rsidRDefault="00345D82" w:rsidP="00B425BF">
      <w:pPr>
        <w:shd w:val="clear" w:color="auto" w:fill="FFFFFF"/>
        <w:spacing w:after="0" w:line="240" w:lineRule="auto"/>
        <w:ind w:firstLine="851"/>
        <w:jc w:val="both"/>
        <w:rPr>
          <w:rFonts w:ascii="Arial" w:eastAsia="Times New Roman" w:hAnsi="Arial" w:cs="Arial"/>
          <w:color w:val="000000"/>
          <w:sz w:val="24"/>
          <w:szCs w:val="24"/>
          <w:lang w:eastAsia="ru-RU"/>
        </w:rPr>
      </w:pPr>
      <w:r w:rsidRPr="00345D82">
        <w:rPr>
          <w:rFonts w:ascii="Times New Roman" w:eastAsia="Times New Roman" w:hAnsi="Times New Roman" w:cs="Times New Roman"/>
          <w:color w:val="000000"/>
          <w:sz w:val="24"/>
          <w:szCs w:val="24"/>
          <w:lang w:eastAsia="ru-RU"/>
        </w:rPr>
        <w:t>Хочу обратить ваше внимание на следующий момент: если человек серьёзно задумал совершить самоубийство, то обычно об этом нетрудно догадаться по ряду характерных признаков, которые можно разделить на 3 группы: словесные, поведенческие и ситуационные.</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sz w:val="28"/>
          <w:szCs w:val="28"/>
        </w:rPr>
      </w:pPr>
    </w:p>
    <w:p w:rsidR="00B425BF" w:rsidRPr="00B425BF" w:rsidRDefault="00B425BF" w:rsidP="00B425BF">
      <w:pPr>
        <w:spacing w:after="0" w:line="240" w:lineRule="auto"/>
        <w:jc w:val="right"/>
        <w:rPr>
          <w:rFonts w:ascii="Times New Roman" w:eastAsia="Times New Roman" w:hAnsi="Times New Roman" w:cs="Times New Roman"/>
          <w:bCs/>
          <w:sz w:val="24"/>
          <w:szCs w:val="24"/>
          <w:lang w:eastAsia="ru-RU"/>
        </w:rPr>
      </w:pPr>
      <w:bookmarkStart w:id="12" w:name="_Приложение_В"/>
      <w:bookmarkEnd w:id="12"/>
      <w:r w:rsidRPr="00B425BF">
        <w:rPr>
          <w:rFonts w:ascii="Times New Roman" w:eastAsia="Times New Roman" w:hAnsi="Times New Roman" w:cs="Times New Roman"/>
          <w:bCs/>
          <w:sz w:val="24"/>
          <w:szCs w:val="24"/>
          <w:lang w:eastAsia="ru-RU"/>
        </w:rPr>
        <w:t>Приложение В</w:t>
      </w:r>
    </w:p>
    <w:p w:rsidR="00345D82" w:rsidRPr="00345D82" w:rsidRDefault="00345D82" w:rsidP="00345D82">
      <w:pPr>
        <w:spacing w:after="0" w:line="240" w:lineRule="auto"/>
        <w:rPr>
          <w:rFonts w:ascii="Times New Roman" w:hAnsi="Times New Roman" w:cs="Times New Roman"/>
          <w:i/>
          <w:sz w:val="24"/>
          <w:szCs w:val="24"/>
          <w:lang w:eastAsia="ru-RU"/>
        </w:rPr>
      </w:pPr>
      <w:r w:rsidRPr="00345D82">
        <w:rPr>
          <w:rFonts w:ascii="Times New Roman" w:hAnsi="Times New Roman" w:cs="Times New Roman"/>
          <w:b/>
          <w:i/>
          <w:sz w:val="24"/>
          <w:szCs w:val="24"/>
          <w:lang w:eastAsia="ru-RU"/>
        </w:rPr>
        <w:t>Вопрос к аудитории:</w:t>
      </w:r>
      <w:r w:rsidRPr="00345D82">
        <w:rPr>
          <w:rFonts w:ascii="Times New Roman" w:hAnsi="Times New Roman" w:cs="Times New Roman"/>
          <w:i/>
          <w:sz w:val="24"/>
          <w:szCs w:val="24"/>
          <w:lang w:eastAsia="ru-RU"/>
        </w:rPr>
        <w:t xml:space="preserve"> Что может насторожить вас в поведении ребёнка? </w:t>
      </w:r>
    </w:p>
    <w:p w:rsidR="00345D82" w:rsidRPr="00345D82" w:rsidRDefault="00345D82" w:rsidP="00345D82">
      <w:pPr>
        <w:spacing w:after="0" w:line="240" w:lineRule="auto"/>
        <w:ind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Характерные признаки кризисного состояния можно разделить на 3 группы: </w:t>
      </w:r>
      <w:r w:rsidRPr="00345D82">
        <w:rPr>
          <w:rFonts w:ascii="Times New Roman" w:hAnsi="Times New Roman" w:cs="Times New Roman"/>
          <w:i/>
          <w:sz w:val="24"/>
          <w:szCs w:val="24"/>
        </w:rPr>
        <w:t>словесные, поведенческие и ситуационные.</w:t>
      </w:r>
    </w:p>
    <w:p w:rsidR="00345D82" w:rsidRPr="00345D82" w:rsidRDefault="00345D82" w:rsidP="00345D82">
      <w:pPr>
        <w:spacing w:after="0" w:line="240" w:lineRule="auto"/>
        <w:ind w:firstLine="567"/>
        <w:jc w:val="center"/>
        <w:rPr>
          <w:rFonts w:ascii="Times New Roman" w:hAnsi="Times New Roman" w:cs="Times New Roman"/>
          <w:b/>
          <w:i/>
          <w:sz w:val="24"/>
          <w:szCs w:val="24"/>
        </w:rPr>
      </w:pPr>
      <w:r w:rsidRPr="00345D82">
        <w:rPr>
          <w:rFonts w:ascii="Times New Roman" w:hAnsi="Times New Roman" w:cs="Times New Roman"/>
          <w:b/>
          <w:i/>
          <w:sz w:val="24"/>
          <w:szCs w:val="24"/>
        </w:rPr>
        <w:t>Словесные признаки</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Прямо говорить о смерти: «Я собираюсь покончить с собой», «Я не могу так дальше жить», «Было бы лучше умереть»;</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Косвенно намекать о своём намерении: «Я больше не буду ни для кого проблемой», «Тебе больше не придётся обо мне волноваться», «Мне все надоело» , «Они пожалеют, когда я уйду»;</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Много шутить на тему самоубийства.</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Проявлять нездоровую заинтересованность вопросами смерти. </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Многозначительно прощаться с другими людьми.</w:t>
      </w:r>
    </w:p>
    <w:p w:rsidR="00345D82" w:rsidRPr="00345D82" w:rsidRDefault="00345D82" w:rsidP="00345D82">
      <w:pPr>
        <w:numPr>
          <w:ilvl w:val="0"/>
          <w:numId w:val="10"/>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 xml:space="preserve">Упрекать себя в бесполезности, никчемности, вине. </w:t>
      </w:r>
    </w:p>
    <w:p w:rsidR="00345D82" w:rsidRPr="00345D82" w:rsidRDefault="00345D82" w:rsidP="00345D82">
      <w:pPr>
        <w:spacing w:after="0" w:line="240" w:lineRule="auto"/>
        <w:ind w:firstLine="567"/>
        <w:jc w:val="center"/>
        <w:rPr>
          <w:rFonts w:ascii="Times New Roman" w:hAnsi="Times New Roman" w:cs="Times New Roman"/>
          <w:b/>
          <w:i/>
          <w:sz w:val="24"/>
          <w:szCs w:val="24"/>
        </w:rPr>
      </w:pPr>
      <w:r w:rsidRPr="00345D82">
        <w:rPr>
          <w:rFonts w:ascii="Times New Roman" w:hAnsi="Times New Roman" w:cs="Times New Roman"/>
          <w:b/>
          <w:i/>
          <w:sz w:val="24"/>
          <w:szCs w:val="24"/>
        </w:rPr>
        <w:t>Поведенческие признаки</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Изменение суточного ритма (спать слишком мало или слишком много);</w:t>
      </w:r>
    </w:p>
    <w:p w:rsidR="00345D82" w:rsidRPr="00345D82" w:rsidRDefault="00345D82" w:rsidP="00345D82">
      <w:pPr>
        <w:numPr>
          <w:ilvl w:val="0"/>
          <w:numId w:val="9"/>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Повышение или потеря аппетита.</w:t>
      </w:r>
    </w:p>
    <w:p w:rsidR="00345D82" w:rsidRPr="00345D82" w:rsidRDefault="00345D82" w:rsidP="00345D82">
      <w:pPr>
        <w:numPr>
          <w:ilvl w:val="0"/>
          <w:numId w:val="9"/>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Отказ от личных вещей, имеющих большую личную значимость.</w:t>
      </w:r>
    </w:p>
    <w:p w:rsidR="00345D82" w:rsidRPr="00345D82" w:rsidRDefault="00345D82" w:rsidP="00345D82">
      <w:pPr>
        <w:numPr>
          <w:ilvl w:val="0"/>
          <w:numId w:val="9"/>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Приведение в порядок своих дел.</w:t>
      </w:r>
    </w:p>
    <w:p w:rsidR="00345D82" w:rsidRPr="00345D82" w:rsidRDefault="00345D82" w:rsidP="00345D82">
      <w:pPr>
        <w:numPr>
          <w:ilvl w:val="0"/>
          <w:numId w:val="9"/>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Примирение с давними врагами.</w:t>
      </w:r>
    </w:p>
    <w:p w:rsidR="00345D82" w:rsidRPr="00345D82" w:rsidRDefault="00345D82" w:rsidP="00345D82">
      <w:pPr>
        <w:numPr>
          <w:ilvl w:val="0"/>
          <w:numId w:val="9"/>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Потеря интереса к увлечениям, спорту, работе или школе.</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Уход от обычной социальной активности.</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Пропуски занятий, не выполнение домашних заданий.</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Избегание общения с одноклассниками, замкнутость от семьи и друзей.</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Неспособность сконцентрироваться и принимать решения.</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Проявления раздражительности, угрюмости, подавленного настроения, признаки беспомощности, безнадёжности и отчаяния.</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Стремление к рискованным действиям.</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Стойкая тяга к прослушиванию грустной музыки и песен.</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Несоблюдение правил личной гигиены и ухода за внешностью.</w:t>
      </w:r>
    </w:p>
    <w:p w:rsidR="00345D82" w:rsidRPr="00345D82" w:rsidRDefault="00345D82" w:rsidP="00345D82">
      <w:pPr>
        <w:numPr>
          <w:ilvl w:val="0"/>
          <w:numId w:val="8"/>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Стремление к тому, чтобы оставили в покое (что вызывает раздражение со стороны других людей).</w:t>
      </w:r>
    </w:p>
    <w:p w:rsidR="00345D82" w:rsidRPr="00345D82" w:rsidRDefault="00345D82" w:rsidP="00345D82">
      <w:pPr>
        <w:numPr>
          <w:ilvl w:val="0"/>
          <w:numId w:val="8"/>
        </w:numPr>
        <w:spacing w:after="0" w:line="240" w:lineRule="auto"/>
        <w:ind w:left="0" w:firstLine="567"/>
        <w:contextualSpacing/>
        <w:jc w:val="both"/>
        <w:rPr>
          <w:rFonts w:ascii="Times New Roman" w:hAnsi="Times New Roman" w:cs="Times New Roman"/>
          <w:sz w:val="24"/>
          <w:szCs w:val="24"/>
        </w:rPr>
      </w:pPr>
      <w:r w:rsidRPr="00345D82">
        <w:rPr>
          <w:rFonts w:ascii="Times New Roman" w:hAnsi="Times New Roman" w:cs="Times New Roman"/>
          <w:sz w:val="24"/>
          <w:szCs w:val="24"/>
        </w:rPr>
        <w:t>Чрезмерная деятельность или, наоборот, безразличие к окружающему миру, попеременные внезапные приступы эйфории и отчаяния.</w:t>
      </w:r>
    </w:p>
    <w:p w:rsidR="00345D82" w:rsidRPr="00345D82" w:rsidRDefault="00345D82" w:rsidP="00345D82">
      <w:pPr>
        <w:numPr>
          <w:ilvl w:val="0"/>
          <w:numId w:val="8"/>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Скудные планы на будущее.</w:t>
      </w:r>
    </w:p>
    <w:p w:rsidR="00345D82" w:rsidRPr="00345D82" w:rsidRDefault="00345D82" w:rsidP="00345D82">
      <w:pPr>
        <w:spacing w:after="0" w:line="240" w:lineRule="auto"/>
        <w:ind w:firstLine="567"/>
        <w:jc w:val="center"/>
        <w:rPr>
          <w:rFonts w:ascii="Times New Roman" w:hAnsi="Times New Roman" w:cs="Times New Roman"/>
          <w:b/>
          <w:i/>
          <w:sz w:val="24"/>
          <w:szCs w:val="24"/>
        </w:rPr>
      </w:pPr>
      <w:r w:rsidRPr="00345D82">
        <w:rPr>
          <w:rFonts w:ascii="Times New Roman" w:hAnsi="Times New Roman" w:cs="Times New Roman"/>
          <w:b/>
          <w:i/>
          <w:sz w:val="24"/>
          <w:szCs w:val="24"/>
        </w:rPr>
        <w:t>Ситуационные признаки</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Перенёс тяжёлую потерю (смерть кого-то из близких, развод родителей).</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Недавно поменял место жительства.</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Живёт в нестабильном окружении (серьёзный кризис в семье; алкоголизм, личная или семейная проблема).</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Испытывает проблемы со школой или занятостью.</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Социально изолирован, чувствует себя отверженным.</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Имеет неприятности с законом.</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Ощущает себя жертвой насилия – физического, сексуального или эмоционального.</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Предпринимал раньше попытки самоубийства.</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Имеет склонность к суициду вследствие того, что он совершился кем-то из друзей, знакомых или членов семьи.</w:t>
      </w:r>
    </w:p>
    <w:p w:rsidR="00345D82" w:rsidRPr="00345D82" w:rsidRDefault="00345D82" w:rsidP="00345D82">
      <w:pPr>
        <w:numPr>
          <w:ilvl w:val="0"/>
          <w:numId w:val="11"/>
        </w:numPr>
        <w:spacing w:after="0" w:line="240" w:lineRule="auto"/>
        <w:ind w:left="0" w:firstLine="567"/>
        <w:jc w:val="both"/>
        <w:rPr>
          <w:rFonts w:ascii="Times New Roman" w:hAnsi="Times New Roman" w:cs="Times New Roman"/>
          <w:sz w:val="24"/>
          <w:szCs w:val="24"/>
        </w:rPr>
      </w:pPr>
      <w:r w:rsidRPr="00345D82">
        <w:rPr>
          <w:rFonts w:ascii="Times New Roman" w:hAnsi="Times New Roman" w:cs="Times New Roman"/>
          <w:sz w:val="24"/>
          <w:szCs w:val="24"/>
        </w:rPr>
        <w:t>Относится к себе слишком критически.</w:t>
      </w:r>
    </w:p>
    <w:p w:rsidR="00EF3536" w:rsidRDefault="00EF3536" w:rsidP="00345D82">
      <w:pPr>
        <w:shd w:val="clear" w:color="auto" w:fill="FFFFFF"/>
        <w:tabs>
          <w:tab w:val="left" w:pos="993"/>
        </w:tabs>
        <w:spacing w:after="0" w:line="240" w:lineRule="auto"/>
        <w:ind w:firstLine="567"/>
        <w:jc w:val="both"/>
        <w:rPr>
          <w:rFonts w:asciiTheme="majorHAnsi" w:eastAsia="Times New Roman" w:hAnsiTheme="majorHAnsi" w:cstheme="majorBidi"/>
          <w:b/>
          <w:bCs/>
          <w:color w:val="365F91" w:themeColor="accent1" w:themeShade="BF"/>
          <w:sz w:val="28"/>
          <w:szCs w:val="28"/>
          <w:lang w:eastAsia="ru-RU"/>
        </w:rPr>
      </w:pPr>
      <w:bookmarkStart w:id="13" w:name="_Приложение_Г"/>
      <w:bookmarkEnd w:id="13"/>
    </w:p>
    <w:p w:rsidR="00EF3536" w:rsidRPr="00EF3536" w:rsidRDefault="00EF3536" w:rsidP="00EF3536">
      <w:pPr>
        <w:shd w:val="clear" w:color="auto" w:fill="FFFFFF"/>
        <w:tabs>
          <w:tab w:val="left" w:pos="993"/>
        </w:tabs>
        <w:spacing w:after="0" w:line="240" w:lineRule="auto"/>
        <w:ind w:firstLine="567"/>
        <w:jc w:val="right"/>
        <w:rPr>
          <w:rFonts w:ascii="Times New Roman" w:eastAsia="Times New Roman" w:hAnsi="Times New Roman" w:cs="Times New Roman"/>
          <w:bCs/>
          <w:sz w:val="24"/>
          <w:szCs w:val="24"/>
          <w:lang w:eastAsia="ru-RU"/>
        </w:rPr>
      </w:pPr>
      <w:r w:rsidRPr="00EF3536">
        <w:rPr>
          <w:rFonts w:ascii="Times New Roman" w:eastAsia="Times New Roman" w:hAnsi="Times New Roman" w:cs="Times New Roman"/>
          <w:bCs/>
          <w:sz w:val="24"/>
          <w:szCs w:val="24"/>
          <w:lang w:eastAsia="ru-RU"/>
        </w:rPr>
        <w:t>Приложение Г</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Разговаривать, поддерживать эмоциональную связь с подростком.</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Выражать поддержку способами, близкими и понятными именно вашему ребёнку (это могут быть объятия, совместные занятия, подарки, вкусная еда, похвала и др.).</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Направлять эмоции ребёнка в социально приемлемые формы (агрессию в активные виды спорта, физические нагрузки; душевные переживания в доверительные разговоры с близкими, творчество, поделки).</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Стараться поддерживать режим дня подростка (сон, режим питания). Чаще давать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 т.д.); помнить, что вещи, приносящие удовольствие, не менее важны, чем учёба и дела по дому.</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Помогать конструктивно решать проблемы с учёбой. Помнить, что физическое и психологическое благополучие ребёнка важнее школьных оценок.</w:t>
      </w:r>
    </w:p>
    <w:p w:rsidR="00345D82" w:rsidRPr="00345D82" w:rsidRDefault="00345D82" w:rsidP="00345D82">
      <w:pPr>
        <w:shd w:val="clear" w:color="auto" w:fill="FFFFFF"/>
        <w:tabs>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Научиться самому и научить ребенка применять навыки расслабления, регуляции своего эмоционального состояния в сложных, критических для него ситуациях (см. в книге О.В. Вихристюк «Что нужно знать родителям о подростковых суицидах?»).</w:t>
      </w:r>
    </w:p>
    <w:p w:rsidR="00345D82" w:rsidRPr="00345D82" w:rsidRDefault="00345D82" w:rsidP="00345D82">
      <w:pPr>
        <w:shd w:val="clear" w:color="auto" w:fill="FFFFFF"/>
        <w:tabs>
          <w:tab w:val="left" w:pos="993"/>
        </w:tabs>
        <w:spacing w:after="0" w:line="240" w:lineRule="auto"/>
        <w:ind w:firstLine="567"/>
        <w:jc w:val="both"/>
        <w:rPr>
          <w:rFonts w:ascii="Times New Roman" w:eastAsia="Calibri" w:hAnsi="Times New Roman" w:cs="Times New Roman"/>
          <w:color w:val="000000"/>
          <w:sz w:val="24"/>
          <w:szCs w:val="24"/>
          <w:shd w:val="clear" w:color="auto" w:fill="FFFFFF"/>
        </w:rPr>
      </w:pPr>
      <w:r w:rsidRPr="00345D82">
        <w:rPr>
          <w:rFonts w:ascii="Times New Roman" w:hAnsi="Times New Roman" w:cs="Times New Roman"/>
          <w:color w:val="000000"/>
          <w:sz w:val="24"/>
          <w:szCs w:val="24"/>
          <w:shd w:val="clear" w:color="auto" w:fill="FFFFFF"/>
        </w:rPr>
        <w:t>При необходимости обращаться за консультацией к специалисту (неврологу, детскому психологу, психиатру, семейному психологу – в зависимости от ситуации).</w:t>
      </w: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Pr="00345D82" w:rsidRDefault="00345D82" w:rsidP="00345D82">
      <w:pPr>
        <w:spacing w:after="0" w:line="240" w:lineRule="auto"/>
        <w:ind w:firstLine="567"/>
        <w:jc w:val="right"/>
        <w:rPr>
          <w:rFonts w:ascii="Times New Roman" w:hAnsi="Times New Roman" w:cs="Times New Roman"/>
          <w:sz w:val="28"/>
          <w:szCs w:val="28"/>
        </w:rPr>
      </w:pPr>
    </w:p>
    <w:p w:rsidR="00345D82" w:rsidRDefault="00345D82" w:rsidP="00345D82">
      <w:pPr>
        <w:spacing w:after="0" w:line="240" w:lineRule="auto"/>
        <w:ind w:firstLine="567"/>
        <w:jc w:val="right"/>
        <w:rPr>
          <w:rFonts w:ascii="Times New Roman" w:hAnsi="Times New Roman" w:cs="Times New Roman"/>
          <w:sz w:val="28"/>
          <w:szCs w:val="28"/>
        </w:rPr>
      </w:pPr>
    </w:p>
    <w:p w:rsidR="00CB3049" w:rsidRPr="00345D82" w:rsidRDefault="00CB3049" w:rsidP="00345D82">
      <w:pPr>
        <w:spacing w:after="0" w:line="240" w:lineRule="auto"/>
        <w:ind w:firstLine="567"/>
        <w:jc w:val="right"/>
        <w:rPr>
          <w:rFonts w:ascii="Times New Roman" w:hAnsi="Times New Roman" w:cs="Times New Roman"/>
          <w:sz w:val="28"/>
          <w:szCs w:val="28"/>
        </w:rPr>
      </w:pPr>
    </w:p>
    <w:p w:rsidR="00345D82" w:rsidRDefault="00345D82" w:rsidP="00345D82">
      <w:pPr>
        <w:spacing w:after="0" w:line="240" w:lineRule="auto"/>
        <w:ind w:firstLine="567"/>
        <w:jc w:val="right"/>
        <w:rPr>
          <w:rFonts w:ascii="Times New Roman" w:hAnsi="Times New Roman" w:cs="Times New Roman"/>
          <w:sz w:val="28"/>
          <w:szCs w:val="28"/>
        </w:rPr>
      </w:pPr>
    </w:p>
    <w:p w:rsidR="000300AB" w:rsidRDefault="000300AB" w:rsidP="00345D82">
      <w:pPr>
        <w:spacing w:after="0" w:line="240" w:lineRule="auto"/>
        <w:ind w:firstLine="567"/>
        <w:jc w:val="right"/>
        <w:rPr>
          <w:rFonts w:ascii="Times New Roman" w:hAnsi="Times New Roman" w:cs="Times New Roman"/>
          <w:sz w:val="28"/>
          <w:szCs w:val="28"/>
        </w:rPr>
      </w:pPr>
    </w:p>
    <w:p w:rsidR="000300AB" w:rsidRDefault="000300AB" w:rsidP="00345D82">
      <w:pPr>
        <w:spacing w:after="0" w:line="240" w:lineRule="auto"/>
        <w:ind w:firstLine="567"/>
        <w:jc w:val="right"/>
        <w:rPr>
          <w:rFonts w:ascii="Times New Roman" w:hAnsi="Times New Roman" w:cs="Times New Roman"/>
          <w:sz w:val="28"/>
          <w:szCs w:val="28"/>
        </w:rPr>
      </w:pPr>
    </w:p>
    <w:p w:rsidR="000300AB" w:rsidRPr="00345D82" w:rsidRDefault="000300AB" w:rsidP="00345D82">
      <w:pPr>
        <w:spacing w:after="0" w:line="240" w:lineRule="auto"/>
        <w:ind w:firstLine="567"/>
        <w:jc w:val="right"/>
        <w:rPr>
          <w:rFonts w:ascii="Times New Roman" w:hAnsi="Times New Roman" w:cs="Times New Roman"/>
          <w:sz w:val="28"/>
          <w:szCs w:val="28"/>
        </w:rPr>
      </w:pPr>
    </w:p>
    <w:p w:rsidR="00B56A6D" w:rsidRDefault="00B56A6D" w:rsidP="00345D82">
      <w:pPr>
        <w:widowControl w:val="0"/>
        <w:shd w:val="clear" w:color="auto" w:fill="FFFFFF"/>
        <w:spacing w:after="0" w:line="240" w:lineRule="auto"/>
        <w:ind w:left="20" w:right="20" w:firstLine="700"/>
        <w:jc w:val="center"/>
        <w:rPr>
          <w:rFonts w:asciiTheme="majorHAnsi" w:eastAsiaTheme="majorEastAsia" w:hAnsiTheme="majorHAnsi" w:cstheme="majorBidi"/>
          <w:b/>
          <w:bCs/>
          <w:color w:val="365F91" w:themeColor="accent1" w:themeShade="BF"/>
          <w:sz w:val="28"/>
          <w:szCs w:val="28"/>
        </w:rPr>
      </w:pPr>
      <w:bookmarkStart w:id="14" w:name="_Приложение_№_9"/>
      <w:bookmarkEnd w:id="14"/>
    </w:p>
    <w:p w:rsidR="00B56A6D" w:rsidRPr="006D61CB" w:rsidRDefault="00B56A6D" w:rsidP="00B56A6D">
      <w:pPr>
        <w:widowControl w:val="0"/>
        <w:shd w:val="clear" w:color="auto" w:fill="FFFFFF"/>
        <w:spacing w:after="0" w:line="240" w:lineRule="auto"/>
        <w:ind w:left="20" w:right="20" w:firstLine="700"/>
        <w:jc w:val="right"/>
        <w:rPr>
          <w:rFonts w:ascii="Times New Roman" w:eastAsiaTheme="majorEastAsia" w:hAnsi="Times New Roman" w:cs="Times New Roman"/>
          <w:bCs/>
          <w:sz w:val="24"/>
          <w:szCs w:val="24"/>
        </w:rPr>
      </w:pPr>
      <w:r w:rsidRPr="006D61CB">
        <w:rPr>
          <w:rFonts w:ascii="Times New Roman" w:eastAsiaTheme="majorEastAsia" w:hAnsi="Times New Roman" w:cs="Times New Roman"/>
          <w:bCs/>
          <w:sz w:val="24"/>
          <w:szCs w:val="24"/>
        </w:rPr>
        <w:t xml:space="preserve">Приложение </w:t>
      </w:r>
      <w:r w:rsidR="0053115A">
        <w:rPr>
          <w:rFonts w:ascii="Times New Roman" w:eastAsiaTheme="majorEastAsia" w:hAnsi="Times New Roman" w:cs="Times New Roman"/>
          <w:bCs/>
          <w:sz w:val="24"/>
          <w:szCs w:val="24"/>
        </w:rPr>
        <w:t>2</w:t>
      </w:r>
      <w:r w:rsidRPr="006D61CB">
        <w:rPr>
          <w:rFonts w:ascii="Times New Roman" w:eastAsiaTheme="majorEastAsia" w:hAnsi="Times New Roman" w:cs="Times New Roman"/>
          <w:bCs/>
          <w:sz w:val="24"/>
          <w:szCs w:val="24"/>
        </w:rPr>
        <w:t>.7</w:t>
      </w:r>
    </w:p>
    <w:p w:rsidR="00B56A6D" w:rsidRDefault="00B56A6D" w:rsidP="00345D82">
      <w:pPr>
        <w:widowControl w:val="0"/>
        <w:shd w:val="clear" w:color="auto" w:fill="FFFFFF"/>
        <w:spacing w:after="0" w:line="240" w:lineRule="auto"/>
        <w:ind w:left="20" w:right="20" w:firstLine="700"/>
        <w:jc w:val="center"/>
        <w:rPr>
          <w:rFonts w:asciiTheme="majorHAnsi" w:eastAsiaTheme="majorEastAsia" w:hAnsiTheme="majorHAnsi" w:cstheme="majorBidi"/>
          <w:b/>
          <w:bCs/>
          <w:color w:val="365F91" w:themeColor="accent1" w:themeShade="BF"/>
          <w:sz w:val="28"/>
          <w:szCs w:val="28"/>
        </w:rPr>
      </w:pPr>
    </w:p>
    <w:p w:rsidR="00345D82" w:rsidRPr="00345D82" w:rsidRDefault="00345D82" w:rsidP="00345D82">
      <w:pPr>
        <w:widowControl w:val="0"/>
        <w:shd w:val="clear" w:color="auto" w:fill="FFFFFF"/>
        <w:spacing w:after="0" w:line="240" w:lineRule="auto"/>
        <w:ind w:left="20" w:right="20" w:firstLine="700"/>
        <w:jc w:val="center"/>
        <w:rPr>
          <w:rFonts w:ascii="Times New Roman" w:eastAsia="Times New Roman" w:hAnsi="Times New Roman" w:cs="Times New Roman"/>
          <w:b/>
          <w:sz w:val="24"/>
          <w:szCs w:val="24"/>
        </w:rPr>
      </w:pPr>
      <w:r w:rsidRPr="00345D82">
        <w:rPr>
          <w:rFonts w:ascii="Times New Roman" w:eastAsia="Times New Roman" w:hAnsi="Times New Roman" w:cs="Times New Roman"/>
          <w:b/>
          <w:sz w:val="24"/>
          <w:szCs w:val="24"/>
        </w:rPr>
        <w:t>План педагогического совета, посвященного профилактике суицидального поведения</w:t>
      </w:r>
    </w:p>
    <w:p w:rsidR="00345D82" w:rsidRPr="00345D82" w:rsidRDefault="00345D82" w:rsidP="00345D82">
      <w:pPr>
        <w:widowControl w:val="0"/>
        <w:spacing w:after="0" w:line="240" w:lineRule="auto"/>
        <w:ind w:left="120"/>
        <w:rPr>
          <w:rFonts w:ascii="Times New Roman" w:eastAsia="Times New Roman" w:hAnsi="Times New Roman" w:cs="Times New Roman"/>
          <w:b/>
          <w:color w:val="000000"/>
          <w:sz w:val="24"/>
          <w:szCs w:val="24"/>
          <w:lang w:eastAsia="ru-RU"/>
        </w:rPr>
      </w:pPr>
      <w:r w:rsidRPr="00345D82">
        <w:rPr>
          <w:rFonts w:ascii="Times New Roman" w:eastAsia="Times New Roman" w:hAnsi="Times New Roman" w:cs="Times New Roman"/>
          <w:b/>
          <w:color w:val="000000"/>
          <w:sz w:val="24"/>
          <w:szCs w:val="24"/>
          <w:lang w:eastAsia="ru-RU"/>
        </w:rPr>
        <w:t>Цель:</w:t>
      </w:r>
    </w:p>
    <w:p w:rsidR="00345D82" w:rsidRPr="00345D82" w:rsidRDefault="00345D82" w:rsidP="00345D82">
      <w:pPr>
        <w:widowControl w:val="0"/>
        <w:numPr>
          <w:ilvl w:val="0"/>
          <w:numId w:val="19"/>
        </w:numPr>
        <w:tabs>
          <w:tab w:val="left" w:pos="1050"/>
        </w:tabs>
        <w:spacing w:after="0" w:line="240" w:lineRule="auto"/>
        <w:ind w:right="40"/>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информированность педагогов о суицидальном поведении обучающихся;</w:t>
      </w:r>
    </w:p>
    <w:p w:rsidR="00345D82" w:rsidRPr="00345D82" w:rsidRDefault="00345D82" w:rsidP="00345D82">
      <w:pPr>
        <w:widowControl w:val="0"/>
        <w:numPr>
          <w:ilvl w:val="0"/>
          <w:numId w:val="19"/>
        </w:numPr>
        <w:tabs>
          <w:tab w:val="left" w:pos="1050"/>
        </w:tabs>
        <w:spacing w:after="0" w:line="240" w:lineRule="auto"/>
        <w:ind w:right="40"/>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владение приемами выявления выявления суицидального поведения;</w:t>
      </w:r>
    </w:p>
    <w:p w:rsidR="00345D82" w:rsidRPr="00345D82" w:rsidRDefault="00345D82" w:rsidP="00345D82">
      <w:pPr>
        <w:widowControl w:val="0"/>
        <w:numPr>
          <w:ilvl w:val="0"/>
          <w:numId w:val="19"/>
        </w:numPr>
        <w:tabs>
          <w:tab w:val="left" w:pos="1050"/>
        </w:tabs>
        <w:spacing w:after="0" w:line="240" w:lineRule="auto"/>
        <w:ind w:right="40"/>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развитие профессиональной установки на деятельность по предупреждению и профилактике агрессивных проявлений.</w:t>
      </w:r>
    </w:p>
    <w:p w:rsidR="00345D82" w:rsidRPr="00345D82" w:rsidRDefault="00345D82" w:rsidP="00345D82">
      <w:pPr>
        <w:widowControl w:val="0"/>
        <w:spacing w:after="0" w:line="240" w:lineRule="auto"/>
        <w:ind w:left="120"/>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Оборудование:</w:t>
      </w:r>
      <w:r w:rsidR="00D344A4">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color w:val="000000"/>
          <w:sz w:val="24"/>
          <w:szCs w:val="24"/>
          <w:lang w:eastAsia="ru-RU"/>
        </w:rPr>
        <w:t xml:space="preserve">компьютер, проектор, презентация, </w:t>
      </w:r>
    </w:p>
    <w:p w:rsidR="00345D82" w:rsidRPr="00345D82" w:rsidRDefault="00345D82" w:rsidP="00345D82">
      <w:pPr>
        <w:widowControl w:val="0"/>
        <w:spacing w:after="0" w:line="240" w:lineRule="auto"/>
        <w:ind w:left="120"/>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Методические указания:</w:t>
      </w:r>
    </w:p>
    <w:p w:rsidR="00345D82" w:rsidRPr="00345D82" w:rsidRDefault="00345D82" w:rsidP="00345D82">
      <w:pPr>
        <w:widowControl w:val="0"/>
        <w:numPr>
          <w:ilvl w:val="0"/>
          <w:numId w:val="20"/>
        </w:numPr>
        <w:tabs>
          <w:tab w:val="left" w:pos="1026"/>
          <w:tab w:val="left" w:pos="1055"/>
        </w:tabs>
        <w:spacing w:after="0" w:line="240" w:lineRule="auto"/>
        <w:ind w:right="40"/>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Перед проведением педагогического совета веду</w:t>
      </w:r>
      <w:r w:rsidRPr="00345D82">
        <w:rPr>
          <w:rFonts w:ascii="Times New Roman" w:eastAsiaTheme="minorEastAsia" w:hAnsi="Times New Roman" w:cs="Times New Roman"/>
          <w:color w:val="000000"/>
          <w:sz w:val="24"/>
          <w:szCs w:val="24"/>
          <w:u w:val="single"/>
          <w:shd w:val="clear" w:color="auto" w:fill="FFFFFF"/>
          <w:lang w:eastAsia="ru-RU"/>
        </w:rPr>
        <w:t>щи</w:t>
      </w:r>
      <w:r w:rsidRPr="00345D82">
        <w:rPr>
          <w:rFonts w:ascii="Times New Roman" w:eastAsia="Times New Roman" w:hAnsi="Times New Roman" w:cs="Times New Roman"/>
          <w:color w:val="000000"/>
          <w:sz w:val="24"/>
          <w:szCs w:val="24"/>
          <w:lang w:eastAsia="ru-RU"/>
        </w:rPr>
        <w:t>й (педагог- психолог, социальный педагог) должен внимательно изучить все методические рекомендации</w:t>
      </w:r>
    </w:p>
    <w:p w:rsidR="00345D82" w:rsidRPr="00345D82" w:rsidRDefault="00345D82" w:rsidP="00345D82">
      <w:pPr>
        <w:widowControl w:val="0"/>
        <w:numPr>
          <w:ilvl w:val="0"/>
          <w:numId w:val="20"/>
        </w:numPr>
        <w:tabs>
          <w:tab w:val="left" w:pos="1055"/>
        </w:tabs>
        <w:spacing w:after="0" w:line="240" w:lineRule="auto"/>
        <w:ind w:right="40"/>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Информирование педагогов об актуальной ситуации осуществляет руководитель образовательной организации.</w:t>
      </w:r>
    </w:p>
    <w:p w:rsidR="00345D82" w:rsidRPr="00345D82" w:rsidRDefault="00345D82" w:rsidP="00345D82">
      <w:pPr>
        <w:widowControl w:val="0"/>
        <w:tabs>
          <w:tab w:val="left" w:pos="1055"/>
        </w:tabs>
        <w:spacing w:after="0" w:line="240" w:lineRule="auto"/>
        <w:ind w:left="700" w:right="40"/>
        <w:jc w:val="both"/>
        <w:rPr>
          <w:rFonts w:ascii="Times New Roman" w:eastAsia="Times New Roman" w:hAnsi="Times New Roman" w:cs="Times New Roman"/>
          <w:color w:val="000000"/>
          <w:sz w:val="24"/>
          <w:szCs w:val="24"/>
          <w:lang w:eastAsia="ru-RU"/>
        </w:rPr>
      </w:pPr>
    </w:p>
    <w:p w:rsidR="00345D82" w:rsidRPr="00345D82" w:rsidRDefault="00345D82" w:rsidP="00345D82">
      <w:pPr>
        <w:spacing w:after="0" w:line="240" w:lineRule="auto"/>
        <w:jc w:val="center"/>
        <w:rPr>
          <w:rFonts w:ascii="Times New Roman" w:hAnsi="Times New Roman" w:cs="Times New Roman"/>
          <w:sz w:val="24"/>
          <w:szCs w:val="24"/>
        </w:rPr>
      </w:pPr>
      <w:r w:rsidRPr="00345D82">
        <w:rPr>
          <w:rFonts w:ascii="Times New Roman" w:hAnsi="Times New Roman" w:cs="Times New Roman"/>
          <w:color w:val="000000"/>
          <w:sz w:val="24"/>
          <w:szCs w:val="24"/>
          <w:u w:val="single"/>
        </w:rPr>
        <w:t>Этапы проведения педагогического совета:</w:t>
      </w:r>
    </w:p>
    <w:tbl>
      <w:tblPr>
        <w:tblW w:w="10087" w:type="dxa"/>
        <w:jc w:val="center"/>
        <w:tblLayout w:type="fixed"/>
        <w:tblCellMar>
          <w:left w:w="10" w:type="dxa"/>
          <w:right w:w="10" w:type="dxa"/>
        </w:tblCellMar>
        <w:tblLook w:val="04A0" w:firstRow="1" w:lastRow="0" w:firstColumn="1" w:lastColumn="0" w:noHBand="0" w:noVBand="1"/>
      </w:tblPr>
      <w:tblGrid>
        <w:gridCol w:w="2049"/>
        <w:gridCol w:w="4019"/>
        <w:gridCol w:w="4019"/>
      </w:tblGrid>
      <w:tr w:rsidR="00345D82" w:rsidRPr="00345D82" w:rsidTr="0053115A">
        <w:trPr>
          <w:trHeight w:val="20"/>
          <w:jc w:val="center"/>
        </w:trPr>
        <w:tc>
          <w:tcPr>
            <w:tcW w:w="2049" w:type="dxa"/>
            <w:tcBorders>
              <w:top w:val="single" w:sz="4" w:space="0" w:color="auto"/>
              <w:left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pacing w:val="3"/>
                <w:sz w:val="24"/>
                <w:szCs w:val="24"/>
                <w:shd w:val="clear" w:color="auto" w:fill="FFFFFF"/>
                <w:lang w:eastAsia="ru-RU"/>
              </w:rPr>
              <w:t>Этап</w:t>
            </w:r>
          </w:p>
        </w:tc>
        <w:tc>
          <w:tcPr>
            <w:tcW w:w="4019" w:type="dxa"/>
            <w:tcBorders>
              <w:top w:val="single" w:sz="4" w:space="0" w:color="auto"/>
              <w:left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Ведущий</w:t>
            </w:r>
          </w:p>
        </w:tc>
        <w:tc>
          <w:tcPr>
            <w:tcW w:w="4019" w:type="dxa"/>
            <w:tcBorders>
              <w:top w:val="single" w:sz="4" w:space="0" w:color="auto"/>
              <w:left w:val="single" w:sz="4" w:space="0" w:color="auto"/>
              <w:right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pacing w:val="3"/>
                <w:sz w:val="24"/>
                <w:szCs w:val="24"/>
                <w:shd w:val="clear" w:color="auto" w:fill="FFFFFF"/>
                <w:lang w:eastAsia="ru-RU"/>
              </w:rPr>
              <w:t>Содержание деятельности</w:t>
            </w:r>
          </w:p>
        </w:tc>
      </w:tr>
      <w:tr w:rsidR="00345D82"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pacing w:val="3"/>
                <w:sz w:val="24"/>
                <w:szCs w:val="24"/>
                <w:shd w:val="clear" w:color="auto" w:fill="FFFFFF"/>
                <w:lang w:eastAsia="ru-RU"/>
              </w:rPr>
              <w:t>1 этап</w:t>
            </w:r>
          </w:p>
          <w:p w:rsidR="00345D82" w:rsidRPr="00345D82" w:rsidRDefault="00345D82" w:rsidP="00345D82">
            <w:pPr>
              <w:widowControl w:val="0"/>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pacing w:val="3"/>
                <w:sz w:val="24"/>
                <w:szCs w:val="24"/>
                <w:shd w:val="clear" w:color="auto" w:fill="FFFFFF"/>
                <w:lang w:eastAsia="ru-RU"/>
              </w:rPr>
              <w:t>Определение основных проблем по теме.</w:t>
            </w:r>
          </w:p>
        </w:tc>
        <w:tc>
          <w:tcPr>
            <w:tcW w:w="401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345D82" w:rsidRPr="00345D82" w:rsidRDefault="00345D82" w:rsidP="00345D82">
            <w:pPr>
              <w:widowControl w:val="0"/>
              <w:numPr>
                <w:ilvl w:val="0"/>
                <w:numId w:val="21"/>
              </w:numPr>
              <w:tabs>
                <w:tab w:val="left" w:pos="235"/>
              </w:tabs>
              <w:spacing w:after="0"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pacing w:val="3"/>
                <w:sz w:val="24"/>
                <w:szCs w:val="24"/>
                <w:shd w:val="clear" w:color="auto" w:fill="FFFFFF"/>
                <w:lang w:eastAsia="ru-RU"/>
              </w:rPr>
              <w:t>Информирование о случае, о принимаемых (принятых) экстренных мерах</w:t>
            </w:r>
          </w:p>
        </w:tc>
      </w:tr>
      <w:tr w:rsidR="00345D82"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2 этап</w:t>
            </w:r>
          </w:p>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Теоретическое обоснование проблемы</w:t>
            </w:r>
          </w:p>
        </w:tc>
        <w:tc>
          <w:tcPr>
            <w:tcW w:w="401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Педагог-психолог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345D82" w:rsidRPr="00345D82" w:rsidRDefault="00345D82" w:rsidP="0053115A">
            <w:pPr>
              <w:widowControl w:val="0"/>
              <w:tabs>
                <w:tab w:val="left" w:pos="486"/>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2. Актуальность суицидального поведения</w:t>
            </w:r>
          </w:p>
          <w:p w:rsidR="00345D82" w:rsidRPr="00345D82" w:rsidRDefault="00345D82" w:rsidP="0053115A">
            <w:pPr>
              <w:widowControl w:val="0"/>
              <w:tabs>
                <w:tab w:val="left" w:pos="486"/>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3. Причины и признаки суицидального поведения</w:t>
            </w:r>
          </w:p>
        </w:tc>
      </w:tr>
      <w:tr w:rsidR="00345D82"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3 этап</w:t>
            </w:r>
          </w:p>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Анализ ситуации по данной проблеме в школе.</w:t>
            </w:r>
          </w:p>
        </w:tc>
        <w:tc>
          <w:tcPr>
            <w:tcW w:w="401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tabs>
                <w:tab w:val="left" w:pos="283"/>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345D82" w:rsidRPr="00345D82" w:rsidRDefault="00345D82" w:rsidP="00345D82">
            <w:pPr>
              <w:widowControl w:val="0"/>
              <w:tabs>
                <w:tab w:val="left" w:pos="187"/>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4. Полномочия образовательной организации по профилактике суицидального поведения</w:t>
            </w:r>
          </w:p>
          <w:p w:rsidR="00345D82" w:rsidRPr="00345D82" w:rsidRDefault="00345D82" w:rsidP="00345D82">
            <w:pPr>
              <w:widowControl w:val="0"/>
              <w:tabs>
                <w:tab w:val="left" w:pos="187"/>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 xml:space="preserve">5. Группа риска по суицидальному поведению, в т.ч. обучающиеся, выявленные в ходе мер экстренного реагирования </w:t>
            </w:r>
          </w:p>
        </w:tc>
      </w:tr>
      <w:tr w:rsidR="00345D82"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4 этап</w:t>
            </w:r>
          </w:p>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Обсуждение путей решения проблемы</w:t>
            </w:r>
          </w:p>
        </w:tc>
        <w:tc>
          <w:tcPr>
            <w:tcW w:w="401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tabs>
                <w:tab w:val="left" w:pos="481"/>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345D82" w:rsidRPr="00345D82" w:rsidRDefault="00345D82" w:rsidP="00345D82">
            <w:pPr>
              <w:widowControl w:val="0"/>
              <w:numPr>
                <w:ilvl w:val="0"/>
                <w:numId w:val="22"/>
              </w:numPr>
              <w:tabs>
                <w:tab w:val="left" w:pos="-20"/>
              </w:tabs>
              <w:spacing w:after="0" w:line="240" w:lineRule="auto"/>
              <w:ind w:hanging="380"/>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6. Меры профилактики суицидального поведения обучающихся</w:t>
            </w:r>
          </w:p>
          <w:p w:rsidR="00345D82" w:rsidRPr="00345D82" w:rsidRDefault="00345D82" w:rsidP="00345D82">
            <w:pPr>
              <w:widowControl w:val="0"/>
              <w:tabs>
                <w:tab w:val="left" w:pos="-20"/>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p>
          <w:p w:rsidR="00345D82" w:rsidRPr="00345D82" w:rsidRDefault="00345D82" w:rsidP="00345D82">
            <w:pPr>
              <w:widowControl w:val="0"/>
              <w:numPr>
                <w:ilvl w:val="0"/>
                <w:numId w:val="22"/>
              </w:numPr>
              <w:tabs>
                <w:tab w:val="left" w:pos="-20"/>
              </w:tabs>
              <w:spacing w:after="0" w:line="240" w:lineRule="auto"/>
              <w:ind w:hanging="380"/>
              <w:jc w:val="both"/>
              <w:rPr>
                <w:rFonts w:ascii="Times New Roman" w:eastAsia="Times New Roman" w:hAnsi="Times New Roman" w:cs="Times New Roman"/>
                <w:color w:val="000000"/>
                <w:spacing w:val="3"/>
                <w:sz w:val="24"/>
                <w:szCs w:val="24"/>
                <w:shd w:val="clear" w:color="auto" w:fill="FFFFFF"/>
                <w:lang w:eastAsia="ru-RU"/>
              </w:rPr>
            </w:pPr>
          </w:p>
        </w:tc>
      </w:tr>
      <w:tr w:rsidR="00345D82"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5 этап Решение педсовета и рефлексия.</w:t>
            </w:r>
          </w:p>
        </w:tc>
        <w:tc>
          <w:tcPr>
            <w:tcW w:w="4019" w:type="dxa"/>
            <w:tcBorders>
              <w:top w:val="single" w:sz="4" w:space="0" w:color="auto"/>
              <w:left w:val="single" w:sz="4" w:space="0" w:color="auto"/>
              <w:bottom w:val="single" w:sz="4" w:space="0" w:color="auto"/>
            </w:tcBorders>
            <w:shd w:val="clear" w:color="auto" w:fill="FFFFFF"/>
          </w:tcPr>
          <w:p w:rsidR="00345D82" w:rsidRPr="00345D82" w:rsidRDefault="00345D82"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Руководитель образовательной организации, представитель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345D82" w:rsidRPr="00345D82" w:rsidRDefault="00345D82" w:rsidP="00345D82">
            <w:pPr>
              <w:widowControl w:val="0"/>
              <w:numPr>
                <w:ilvl w:val="0"/>
                <w:numId w:val="22"/>
              </w:numPr>
              <w:tabs>
                <w:tab w:val="left" w:pos="-20"/>
              </w:tabs>
              <w:spacing w:after="0" w:line="240" w:lineRule="auto"/>
              <w:ind w:hanging="380"/>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7.Презентация планов ИПР</w:t>
            </w:r>
          </w:p>
          <w:p w:rsidR="00345D82" w:rsidRPr="00345D82" w:rsidRDefault="00345D82"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345D82">
              <w:rPr>
                <w:rFonts w:ascii="Times New Roman" w:eastAsia="Times New Roman" w:hAnsi="Times New Roman" w:cs="Times New Roman"/>
                <w:color w:val="000000"/>
                <w:spacing w:val="3"/>
                <w:sz w:val="24"/>
                <w:szCs w:val="24"/>
                <w:shd w:val="clear" w:color="auto" w:fill="FFFFFF"/>
                <w:lang w:eastAsia="ru-RU"/>
              </w:rPr>
              <w:t>8. Назначение ответственных</w:t>
            </w:r>
          </w:p>
          <w:p w:rsidR="00345D82" w:rsidRPr="00345D82" w:rsidRDefault="00345D82"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p>
        </w:tc>
      </w:tr>
      <w:tr w:rsidR="0053115A" w:rsidRPr="00345D82" w:rsidTr="00F949C9">
        <w:trPr>
          <w:trHeight w:val="20"/>
          <w:jc w:val="center"/>
        </w:trPr>
        <w:tc>
          <w:tcPr>
            <w:tcW w:w="10087" w:type="dxa"/>
            <w:gridSpan w:val="3"/>
            <w:tcBorders>
              <w:top w:val="single" w:sz="4" w:space="0" w:color="auto"/>
              <w:left w:val="single" w:sz="4" w:space="0" w:color="auto"/>
              <w:bottom w:val="single" w:sz="4" w:space="0" w:color="auto"/>
              <w:right w:val="single" w:sz="4" w:space="0" w:color="auto"/>
            </w:tcBorders>
            <w:shd w:val="clear" w:color="auto" w:fill="FFFFFF"/>
          </w:tcPr>
          <w:p w:rsidR="0053115A" w:rsidRPr="0053115A" w:rsidRDefault="0053115A" w:rsidP="0053115A">
            <w:pPr>
              <w:widowControl w:val="0"/>
              <w:numPr>
                <w:ilvl w:val="0"/>
                <w:numId w:val="22"/>
              </w:numPr>
              <w:tabs>
                <w:tab w:val="left" w:pos="-20"/>
              </w:tabs>
              <w:spacing w:after="0" w:line="240" w:lineRule="auto"/>
              <w:ind w:hanging="380"/>
              <w:jc w:val="both"/>
              <w:rPr>
                <w:rFonts w:ascii="Times New Roman" w:eastAsia="Times New Roman" w:hAnsi="Times New Roman" w:cs="Times New Roman"/>
                <w:b/>
                <w:color w:val="000000"/>
                <w:spacing w:val="3"/>
                <w:sz w:val="24"/>
                <w:szCs w:val="24"/>
                <w:shd w:val="clear" w:color="auto" w:fill="FFFFFF"/>
                <w:lang w:eastAsia="ru-RU"/>
              </w:rPr>
            </w:pPr>
            <w:r w:rsidRPr="0053115A">
              <w:rPr>
                <w:rFonts w:ascii="Times New Roman" w:eastAsia="Times New Roman" w:hAnsi="Times New Roman" w:cs="Times New Roman"/>
                <w:b/>
                <w:color w:val="000000"/>
                <w:spacing w:val="3"/>
                <w:sz w:val="24"/>
                <w:szCs w:val="24"/>
                <w:shd w:val="clear" w:color="auto" w:fill="FFFFFF"/>
                <w:lang w:eastAsia="ru-RU"/>
              </w:rPr>
              <w:t>Данный этап проводится при необходимости (в зависимости от состояния педагогического коллектива, запроса и т.п.)</w:t>
            </w:r>
            <w:r>
              <w:rPr>
                <w:rFonts w:ascii="Times New Roman" w:eastAsia="Times New Roman" w:hAnsi="Times New Roman" w:cs="Times New Roman"/>
                <w:b/>
                <w:color w:val="000000"/>
                <w:spacing w:val="3"/>
                <w:sz w:val="24"/>
                <w:szCs w:val="24"/>
                <w:shd w:val="clear" w:color="auto" w:fill="FFFFFF"/>
                <w:lang w:eastAsia="ru-RU"/>
              </w:rPr>
              <w:t>. По хронологии его рекомендовано проводить в начале работы</w:t>
            </w:r>
            <w:r w:rsidR="00BB61DF">
              <w:rPr>
                <w:rFonts w:ascii="Times New Roman" w:eastAsia="Times New Roman" w:hAnsi="Times New Roman" w:cs="Times New Roman"/>
                <w:b/>
                <w:color w:val="000000"/>
                <w:spacing w:val="3"/>
                <w:sz w:val="24"/>
                <w:szCs w:val="24"/>
                <w:shd w:val="clear" w:color="auto" w:fill="FFFFFF"/>
                <w:lang w:eastAsia="ru-RU"/>
              </w:rPr>
              <w:t xml:space="preserve"> педагогического совета либо только отдельным занятияем.</w:t>
            </w:r>
          </w:p>
        </w:tc>
      </w:tr>
      <w:tr w:rsidR="0053115A" w:rsidRPr="00345D82" w:rsidTr="0053115A">
        <w:trPr>
          <w:trHeight w:val="20"/>
          <w:jc w:val="center"/>
        </w:trPr>
        <w:tc>
          <w:tcPr>
            <w:tcW w:w="2049" w:type="dxa"/>
            <w:tcBorders>
              <w:top w:val="single" w:sz="4" w:space="0" w:color="auto"/>
              <w:left w:val="single" w:sz="4" w:space="0" w:color="auto"/>
              <w:bottom w:val="single" w:sz="4" w:space="0" w:color="auto"/>
            </w:tcBorders>
            <w:shd w:val="clear" w:color="auto" w:fill="FFFFFF"/>
          </w:tcPr>
          <w:p w:rsidR="0053115A" w:rsidRPr="00345D82" w:rsidRDefault="0053115A" w:rsidP="00345D82">
            <w:pPr>
              <w:widowControl w:val="0"/>
              <w:spacing w:after="0" w:line="240" w:lineRule="auto"/>
              <w:jc w:val="center"/>
              <w:rPr>
                <w:rFonts w:ascii="Times New Roman" w:eastAsia="Times New Roman" w:hAnsi="Times New Roman" w:cs="Times New Roman"/>
                <w:color w:val="000000"/>
                <w:spacing w:val="3"/>
                <w:sz w:val="24"/>
                <w:szCs w:val="24"/>
                <w:shd w:val="clear" w:color="auto" w:fill="FFFFFF"/>
                <w:lang w:eastAsia="ru-RU"/>
              </w:rPr>
            </w:pPr>
            <w:r>
              <w:rPr>
                <w:rFonts w:ascii="Times New Roman" w:eastAsia="Times New Roman" w:hAnsi="Times New Roman" w:cs="Times New Roman"/>
                <w:color w:val="000000"/>
                <w:spacing w:val="3"/>
                <w:sz w:val="24"/>
                <w:szCs w:val="24"/>
                <w:shd w:val="clear" w:color="auto" w:fill="FFFFFF"/>
                <w:lang w:eastAsia="ru-RU"/>
              </w:rPr>
              <w:t>Этап Помощи и самопомощи</w:t>
            </w:r>
          </w:p>
        </w:tc>
        <w:tc>
          <w:tcPr>
            <w:tcW w:w="4019" w:type="dxa"/>
            <w:tcBorders>
              <w:top w:val="single" w:sz="4" w:space="0" w:color="auto"/>
              <w:left w:val="single" w:sz="4" w:space="0" w:color="auto"/>
              <w:bottom w:val="single" w:sz="4" w:space="0" w:color="auto"/>
            </w:tcBorders>
            <w:shd w:val="clear" w:color="auto" w:fill="FFFFFF"/>
          </w:tcPr>
          <w:p w:rsidR="0053115A" w:rsidRPr="00345D82" w:rsidRDefault="00976284" w:rsidP="00345D82">
            <w:pPr>
              <w:widowControl w:val="0"/>
              <w:tabs>
                <w:tab w:val="left" w:pos="235"/>
              </w:tabs>
              <w:spacing w:after="0" w:line="240" w:lineRule="auto"/>
              <w:jc w:val="both"/>
              <w:rPr>
                <w:rFonts w:ascii="Times New Roman" w:eastAsia="Times New Roman" w:hAnsi="Times New Roman" w:cs="Times New Roman"/>
                <w:color w:val="000000"/>
                <w:spacing w:val="3"/>
                <w:sz w:val="24"/>
                <w:szCs w:val="24"/>
                <w:shd w:val="clear" w:color="auto" w:fill="FFFFFF"/>
                <w:lang w:eastAsia="ru-RU"/>
              </w:rPr>
            </w:pPr>
            <w:r w:rsidRPr="00976284">
              <w:rPr>
                <w:rFonts w:ascii="Times New Roman" w:eastAsia="Times New Roman" w:hAnsi="Times New Roman" w:cs="Times New Roman"/>
                <w:color w:val="000000"/>
                <w:spacing w:val="3"/>
                <w:sz w:val="24"/>
                <w:szCs w:val="24"/>
                <w:shd w:val="clear" w:color="auto" w:fill="FFFFFF"/>
                <w:lang w:eastAsia="ru-RU"/>
              </w:rPr>
              <w:t>Педагог-психолог комиссии по оказанию экстренной психологической помощи участникам образовательных отношений</w:t>
            </w:r>
          </w:p>
        </w:tc>
        <w:tc>
          <w:tcPr>
            <w:tcW w:w="4019" w:type="dxa"/>
            <w:tcBorders>
              <w:top w:val="single" w:sz="4" w:space="0" w:color="auto"/>
              <w:left w:val="single" w:sz="4" w:space="0" w:color="auto"/>
              <w:bottom w:val="single" w:sz="4" w:space="0" w:color="auto"/>
              <w:right w:val="single" w:sz="4" w:space="0" w:color="auto"/>
            </w:tcBorders>
            <w:shd w:val="clear" w:color="auto" w:fill="FFFFFF"/>
          </w:tcPr>
          <w:p w:rsidR="0053115A" w:rsidRPr="00345D82" w:rsidRDefault="007F54C5" w:rsidP="00345D82">
            <w:pPr>
              <w:widowControl w:val="0"/>
              <w:numPr>
                <w:ilvl w:val="0"/>
                <w:numId w:val="22"/>
              </w:numPr>
              <w:tabs>
                <w:tab w:val="left" w:pos="-20"/>
              </w:tabs>
              <w:spacing w:after="0" w:line="240" w:lineRule="auto"/>
              <w:ind w:hanging="380"/>
              <w:jc w:val="both"/>
              <w:rPr>
                <w:rFonts w:ascii="Times New Roman" w:eastAsia="Times New Roman" w:hAnsi="Times New Roman" w:cs="Times New Roman"/>
                <w:color w:val="000000"/>
                <w:spacing w:val="3"/>
                <w:sz w:val="24"/>
                <w:szCs w:val="24"/>
                <w:shd w:val="clear" w:color="auto" w:fill="FFFFFF"/>
                <w:lang w:eastAsia="ru-RU"/>
              </w:rPr>
            </w:pPr>
            <w:r>
              <w:rPr>
                <w:rFonts w:ascii="Times New Roman" w:eastAsia="Times New Roman" w:hAnsi="Times New Roman" w:cs="Times New Roman"/>
                <w:color w:val="000000"/>
                <w:spacing w:val="3"/>
                <w:sz w:val="24"/>
                <w:szCs w:val="24"/>
                <w:shd w:val="clear" w:color="auto" w:fill="FFFFFF"/>
                <w:lang w:eastAsia="ru-RU"/>
              </w:rPr>
              <w:t>Проведение свободного обсуждения ситуации для снятия напряжения и тревожности с включением техник саморегуляции и расслабления (дыхательные техники, визуализации, арт-терапевтические техники и т.п.)</w:t>
            </w:r>
          </w:p>
        </w:tc>
      </w:tr>
    </w:tbl>
    <w:p w:rsidR="00345D82" w:rsidRPr="00345D82" w:rsidRDefault="00345D82" w:rsidP="00345D82">
      <w:pPr>
        <w:widowControl w:val="0"/>
        <w:tabs>
          <w:tab w:val="left" w:pos="1055"/>
        </w:tabs>
        <w:spacing w:after="0" w:line="240" w:lineRule="auto"/>
        <w:ind w:left="700" w:right="40"/>
        <w:jc w:val="both"/>
        <w:rPr>
          <w:rFonts w:ascii="Times New Roman" w:eastAsia="Times New Roman" w:hAnsi="Times New Roman" w:cs="Times New Roman"/>
          <w:color w:val="000000"/>
          <w:sz w:val="24"/>
          <w:szCs w:val="24"/>
          <w:lang w:eastAsia="ru-RU"/>
        </w:rPr>
      </w:pPr>
    </w:p>
    <w:p w:rsidR="00345D82" w:rsidRPr="0053115A" w:rsidRDefault="00345D82" w:rsidP="00345D82">
      <w:pPr>
        <w:spacing w:after="0" w:line="240" w:lineRule="auto"/>
        <w:ind w:firstLine="567"/>
        <w:jc w:val="right"/>
        <w:rPr>
          <w:rFonts w:ascii="Times New Roman" w:hAnsi="Times New Roman"/>
          <w:sz w:val="24"/>
          <w:szCs w:val="24"/>
        </w:rPr>
      </w:pPr>
    </w:p>
    <w:p w:rsidR="00E17396" w:rsidRDefault="00E17396"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320D10" w:rsidRDefault="00320D10" w:rsidP="003E5B39">
      <w:pPr>
        <w:rPr>
          <w:rFonts w:ascii="Times New Roman" w:hAnsi="Times New Roman" w:cs="Times New Roman"/>
          <w:sz w:val="24"/>
          <w:szCs w:val="24"/>
        </w:rPr>
      </w:pPr>
    </w:p>
    <w:p w:rsidR="00E17396" w:rsidRPr="00E17396" w:rsidRDefault="00E17396" w:rsidP="00E17396">
      <w:pPr>
        <w:jc w:val="right"/>
        <w:rPr>
          <w:rFonts w:ascii="Times New Roman" w:hAnsi="Times New Roman" w:cs="Times New Roman"/>
          <w:sz w:val="24"/>
          <w:szCs w:val="24"/>
        </w:rPr>
      </w:pPr>
      <w:r w:rsidRPr="00E17396">
        <w:rPr>
          <w:rFonts w:ascii="Times New Roman" w:hAnsi="Times New Roman" w:cs="Times New Roman"/>
          <w:sz w:val="24"/>
          <w:szCs w:val="24"/>
        </w:rPr>
        <w:t xml:space="preserve">Приложение </w:t>
      </w:r>
      <w:r w:rsidR="00320D10">
        <w:rPr>
          <w:rFonts w:ascii="Times New Roman" w:hAnsi="Times New Roman" w:cs="Times New Roman"/>
          <w:sz w:val="24"/>
          <w:szCs w:val="24"/>
        </w:rPr>
        <w:t>2</w:t>
      </w:r>
      <w:r w:rsidRPr="00E17396">
        <w:rPr>
          <w:rFonts w:ascii="Times New Roman" w:hAnsi="Times New Roman" w:cs="Times New Roman"/>
          <w:sz w:val="24"/>
          <w:szCs w:val="24"/>
        </w:rPr>
        <w:t>.8</w:t>
      </w:r>
    </w:p>
    <w:p w:rsidR="00E17396" w:rsidRPr="00345D82" w:rsidRDefault="00E17396" w:rsidP="00E17396">
      <w:pPr>
        <w:jc w:val="center"/>
        <w:rPr>
          <w:rFonts w:ascii="Times New Roman" w:hAnsi="Times New Roman" w:cs="Times New Roman"/>
          <w:b/>
          <w:sz w:val="24"/>
          <w:szCs w:val="24"/>
        </w:rPr>
      </w:pPr>
      <w:r w:rsidRPr="00345D82">
        <w:rPr>
          <w:rFonts w:ascii="Times New Roman" w:hAnsi="Times New Roman" w:cs="Times New Roman"/>
          <w:b/>
          <w:sz w:val="24"/>
          <w:szCs w:val="24"/>
        </w:rPr>
        <w:t>Диагностика детско-родительских отношений в семье</w:t>
      </w:r>
    </w:p>
    <w:p w:rsidR="00E17396" w:rsidRPr="00345D82" w:rsidRDefault="00E17396" w:rsidP="00E17396">
      <w:pPr>
        <w:spacing w:after="0" w:line="240" w:lineRule="auto"/>
        <w:jc w:val="center"/>
        <w:rPr>
          <w:rFonts w:ascii="Times New Roman" w:eastAsia="Times New Roman" w:hAnsi="Times New Roman" w:cs="Times New Roman"/>
          <w:b/>
          <w:bCs/>
          <w:color w:val="000000"/>
          <w:sz w:val="27"/>
          <w:szCs w:val="27"/>
          <w:lang w:eastAsia="ru-RU"/>
        </w:rPr>
      </w:pPr>
      <w:r w:rsidRPr="00345D82">
        <w:rPr>
          <w:rFonts w:ascii="Times New Roman" w:eastAsia="Times New Roman" w:hAnsi="Times New Roman" w:cs="Times New Roman"/>
          <w:b/>
          <w:bCs/>
          <w:color w:val="000000"/>
          <w:sz w:val="27"/>
          <w:szCs w:val="27"/>
          <w:lang w:eastAsia="ru-RU"/>
        </w:rPr>
        <w:t>ОПРОСНИК АСВ для родителей детей в возрасте от 11 до 21 года</w:t>
      </w:r>
    </w:p>
    <w:p w:rsidR="00E17396" w:rsidRPr="00345D82" w:rsidRDefault="00E17396" w:rsidP="00E17396">
      <w:pPr>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Правила пользования опросником АСВ</w:t>
      </w:r>
    </w:p>
    <w:p w:rsidR="00E17396" w:rsidRPr="00345D82" w:rsidRDefault="00E17396" w:rsidP="00E17396">
      <w:pPr>
        <w:spacing w:after="0" w:line="240" w:lineRule="auto"/>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noProof/>
          <w:sz w:val="24"/>
          <w:szCs w:val="24"/>
          <w:lang w:eastAsia="ru-RU"/>
        </w:rPr>
        <w:drawing>
          <wp:inline distT="0" distB="0" distL="0" distR="0" wp14:anchorId="7C1B8EE4" wp14:editId="4845ABAD">
            <wp:extent cx="285750" cy="95250"/>
            <wp:effectExtent l="19050" t="0" r="0" b="0"/>
            <wp:docPr id="17" name="Рисунок 17"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Перед тем, как родитель начинает заполнять опросник, необходимо создать атмосферу доверительного психологического контакта между ним и лицом, проводящим исследование. Родитель должен быть заинтересован в правдивости собственных ответов. Каждый опрашиваемый получает текст опросника и бланк регистрации ответов. Проводящий исследования зачитывает находящуюся в начале опросника инструкцию, убеждается, что опрашиваемые ее правильно поняли. В процессе заполнения инструктирование или пояснения не допускаются.</w:t>
      </w:r>
    </w:p>
    <w:p w:rsidR="00E17396" w:rsidRPr="00345D82" w:rsidRDefault="00E17396" w:rsidP="00E17396">
      <w:pPr>
        <w:spacing w:after="0" w:line="240" w:lineRule="auto"/>
        <w:jc w:val="center"/>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Обработка результатов</w:t>
      </w:r>
    </w:p>
    <w:p w:rsidR="00E17396" w:rsidRPr="00345D82" w:rsidRDefault="00E17396" w:rsidP="00E17396">
      <w:pPr>
        <w:spacing w:after="0"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проводится следующим образом. На бланке регистрации ответов номера этих ответов расположены так, что номера, относящиеся к одной шкале, расположены в одной строке. Это дает возможность быстрого подсчета баллов по каждой шкале. Для этого нужно подсчитать число обведенных номеров. За вертикальной чертой на бланке регистрации ответов указано диагностическое значение (ДЗ) для каждой шкалы. Если число баллов достигает или превышает ДЗ, то у обследуемого родителя диагностируется тот или иной тип воспитания. Буквы за вертикальной чертой – это применяемые в данных методических рекомендациях сокращенные названия шкал. Названия некоторых шкал подчеркнуты. Это значит, что к результату по горизонтальной строке (набранному числу баллов) надо прибавить результат по дополнительной шкале, находящейся в нижней части бланка, под горизонтальной чертой и обозначенной теми же буквами , что и основная.</w:t>
      </w:r>
      <w:r w:rsidRPr="00345D82">
        <w:rPr>
          <w:rFonts w:ascii="Times New Roman" w:eastAsia="Times New Roman" w:hAnsi="Times New Roman" w:cs="Times New Roman"/>
          <w:noProof/>
          <w:sz w:val="24"/>
          <w:szCs w:val="24"/>
          <w:lang w:eastAsia="ru-RU"/>
        </w:rPr>
        <w:t xml:space="preserve"> </w:t>
      </w:r>
      <w:r w:rsidRPr="00345D82">
        <w:rPr>
          <w:rFonts w:ascii="Times New Roman" w:eastAsia="Times New Roman" w:hAnsi="Times New Roman" w:cs="Times New Roman"/>
          <w:color w:val="000000"/>
          <w:sz w:val="24"/>
          <w:szCs w:val="24"/>
          <w:lang w:eastAsia="ru-RU"/>
        </w:rPr>
        <w:t>При наличии отклонений по нескольким шкалам необходимо обратиться к таблице 1 для установления типа негармоничного семейного воспитания.</w:t>
      </w:r>
    </w:p>
    <w:p w:rsidR="00E17396" w:rsidRPr="00345D82" w:rsidRDefault="00E17396" w:rsidP="00E17396">
      <w:pPr>
        <w:spacing w:after="0" w:line="240" w:lineRule="auto"/>
        <w:ind w:firstLine="567"/>
        <w:jc w:val="both"/>
        <w:rPr>
          <w:rFonts w:ascii="Times New Roman" w:eastAsia="Times New Roman" w:hAnsi="Times New Roman" w:cs="Times New Roman"/>
          <w:b/>
          <w:color w:val="000000"/>
          <w:sz w:val="24"/>
          <w:szCs w:val="24"/>
          <w:lang w:eastAsia="ru-RU"/>
        </w:rPr>
      </w:pPr>
      <w:r w:rsidRPr="00345D82">
        <w:rPr>
          <w:rFonts w:ascii="Times New Roman" w:eastAsia="Times New Roman" w:hAnsi="Times New Roman" w:cs="Times New Roman"/>
          <w:b/>
          <w:color w:val="000000"/>
          <w:sz w:val="24"/>
          <w:szCs w:val="24"/>
          <w:lang w:eastAsia="ru-RU"/>
        </w:rPr>
        <w:t>Инструкция:</w:t>
      </w:r>
    </w:p>
    <w:p w:rsidR="00E17396" w:rsidRPr="00345D82" w:rsidRDefault="00E17396" w:rsidP="00E17396">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xml:space="preserve">Уважаемый родитель! Предлагаемый Вам опросник содержит утверждения о воспитании детей. Утверждения пронумерованы. Такие же номера есть в "Бланке для ответов". </w:t>
      </w:r>
      <w:r w:rsidRPr="00345D82">
        <w:rPr>
          <w:noProof/>
          <w:sz w:val="24"/>
          <w:szCs w:val="24"/>
          <w:lang w:eastAsia="ru-RU"/>
        </w:rPr>
        <w:drawing>
          <wp:inline distT="0" distB="0" distL="0" distR="0" wp14:anchorId="33D7E696" wp14:editId="7CB5E10E">
            <wp:extent cx="285750" cy="95250"/>
            <wp:effectExtent l="19050" t="0" r="0" b="0"/>
            <wp:docPr id="18" name="Рисунок 18"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Читайте по очереди утверждения опросника. Если Вы в общем согласны с ними, то на "Бланке для ответов" обведите кружком номер утверждения. Если Вы в общем не согласны – зачеркните этот же номер в бланке. Если очень трудно выбрать, то поставьте на номере вопросительный знак. Старайтесь, чтобы таких ответов было не больше 5. </w:t>
      </w:r>
      <w:r w:rsidRPr="00345D82">
        <w:rPr>
          <w:noProof/>
          <w:sz w:val="24"/>
          <w:szCs w:val="24"/>
          <w:lang w:eastAsia="ru-RU"/>
        </w:rPr>
        <w:drawing>
          <wp:inline distT="0" distB="0" distL="0" distR="0" wp14:anchorId="6887CABF" wp14:editId="3C79FA8C">
            <wp:extent cx="285750" cy="95250"/>
            <wp:effectExtent l="19050" t="0" r="0" b="0"/>
            <wp:docPr id="19" name="Рисунок 19"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В опроснике нет "неправильных" или "правильных" утверждений. Отвечайте так, как Вы сами думаете. Этим Вы поможете психологу в работе с Вами. </w:t>
      </w:r>
      <w:r w:rsidRPr="00345D82">
        <w:rPr>
          <w:noProof/>
          <w:sz w:val="24"/>
          <w:szCs w:val="24"/>
          <w:lang w:eastAsia="ru-RU"/>
        </w:rPr>
        <w:drawing>
          <wp:inline distT="0" distB="0" distL="0" distR="0" wp14:anchorId="2E8D9BAF" wp14:editId="099A65B7">
            <wp:extent cx="285750" cy="95250"/>
            <wp:effectExtent l="19050" t="0" r="0" b="0"/>
            <wp:docPr id="20" name="Рисунок 20"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На утверждения, номера которых выделены в опроснике курсивом, отцы могут не отвечать.</w:t>
      </w:r>
    </w:p>
    <w:p w:rsidR="00E17396" w:rsidRPr="00345D82" w:rsidRDefault="00E17396" w:rsidP="00E17396">
      <w:pPr>
        <w:numPr>
          <w:ilvl w:val="0"/>
          <w:numId w:val="36"/>
        </w:numPr>
        <w:spacing w:before="100" w:beforeAutospacing="1" w:after="100" w:afterAutospacing="1" w:line="240" w:lineRule="auto"/>
        <w:contextualSpacing/>
        <w:jc w:val="both"/>
        <w:rPr>
          <w:rFonts w:ascii="Times New Roman" w:eastAsia="Times New Roman" w:hAnsi="Times New Roman" w:cs="Times New Roman"/>
          <w:color w:val="000000"/>
          <w:sz w:val="27"/>
          <w:szCs w:val="27"/>
          <w:lang w:eastAsia="ru-RU"/>
        </w:rPr>
      </w:pP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sectPr w:rsidR="00E17396" w:rsidRPr="00345D82" w:rsidSect="00E17396">
          <w:pgSz w:w="11906" w:h="16838"/>
          <w:pgMar w:top="1134" w:right="851" w:bottom="1134" w:left="1134" w:header="709" w:footer="709" w:gutter="0"/>
          <w:cols w:space="708"/>
          <w:docGrid w:linePitch="360"/>
        </w:sectPr>
      </w:pP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Все, что я делаю, я делаю ради моего сына (дочери).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меня часто не хватает времени позаниматься с сыном (дочерью) чем-нибудь интересным – куда-нибудь пойти вместе, поговорить подольше о чем-нибудь интересном.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приходится разрешать моему ребенку такие вещи, которых не разрешают многие другие родители.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 люблю, когда сын (дочь) приходит ко мне с вопросами. Лучше, чтобы догадался сам (сама).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Наш ребенок имеет больше обязанностей, чем большинство его товарищей.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Моего сына (дочь) очень трудно заставить что-нибудь сделать по дому.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Всегда лучше, если дети не думают о том, правильны ли взгляды их родителей.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возвращается вечером тогда, когда хочет.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хочешь, чтобы твой сын (дочь) стал человеком, не оставляй безнаказанным ни одного его (ее) плохого поступка.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только возможно, стараюсь не наказывать сына (дочь).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Когда я в хорошем настроении, нередко прощаю своему сыну (дочери) то, за что в другое время наказал бы.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люблю своего сына (дочь) больше, чем люблю (любила) супруга.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Младшие дети мне нравятся больше, чем старшие.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мой сын (дочь) подолгу упрямится или злится, у меня бывает чувство, что я поступил(а) по отношению к нему (ней) неправильно.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нас долго не было ребенка, хотя мы его очень ждали.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Общение с детьми в общем-то утомительное депо.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есть некоторые качества, которые выводят меня из себя.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Воспитание моего сына (дочери) шло бы гораздо лучше, если бы мой муж не мешал бы мне.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Большинство мужчин легкомысленнее, чем женщины.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Большинство женщин легкомысленнее, чем мужчины.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для меня самое главное в жизни.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Часто бывает, что я не знаю, что делает в данный момент мой сын (дочь).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Стараюсь купить своему сыну (дочери) такую одежду, какую он сам(а) хочет, даже если она дорогая.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непонятлив(а). Легче самому два раза сделать, чем один раз объяснить ему (ей).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Моему сыну (дочери) нередко приходится (или приходилось раньше) присматривать за младшим братом (сестрой).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бывает так: напоминаю, напоминаю сыну (дочери) сделать что-нибудь, а потом плюну и сделаю сам(а).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Родители ни в коем случае не должны допускать, чтобы дети подмечали их слабости и недостатки.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сам(а) решает, с кем ему (ей) играть.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Дети должны не только любить своих родителей, но и бояться их.</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очень редко ругаю сына (дочь).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 нашей строгости к сыну (дочери) бывают большие колебания. Иногда мы очень строги, а иногда все разрешаем.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Мы с сыном понимаем друг друга лучше, чем мы с мужем.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Меня огорчает, что мой сын (дочь) слишком быстро становится взрослым.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ребенок упрямится, потому что плохо себя чувствует, лучше всего сделать так, как он хочет.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ребенок рос слабым и болезненным.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бы у меня не было детей, я бы добился (добилась) в жизни гораздо большего.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есть слабости, которые не исправляются, хотя я упорно с ними борюсь.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бывает, что когда я наказываю моего сына (дочь), мой муж (жена) тут же начинает упрекать меня в излишней строгости и утешать его.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Мужчины более склонны к супружеской измене, чем женщины.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Женщины более склонны к супружеской измене, чем мужчины.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Заботы о сыне (дочери) занимают большую часть моего времени.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много раз пришлось пропустить родительское собрание.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Стараюсь купить ему (ей) все то, что он (она) хочет, даже если это стоит дорого.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подольше побыть в обществе моего сына (дочери), можно сильно устать.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много раз приходилось поручать моему сыну (дочери) важные и трудные дела.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На моего сына (дочь) нельзя положиться в серьезном деле.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Главное, чему родители могут научить своих детей – это слушаться.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сам решает, курить ему или нет.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Чем строже родители к ребенку, тем лучше для него.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По характеру я – мягкий человек.</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моему сыну (дочери) что-то от меня нужно, он(а) старается выбрать момент, когда я в хорошем настроении.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Когда я думаю о том, что когда-нибудь мой сын (дочь) вырастет и я буду ему (ей) не нужна, у меня портится настроение.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Чем старше дети, тем труднее иметь с ними дело.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Чаще всего упрямство ребенка бывает вызвано тем, что родители не умеют к нему подойти.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постоянно переживаю за здоровье сына (дочери).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бы у меня не было детей, мое здоровье было бы гораздо лучше.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Некоторые очень важные недостатки моего сына (дочери) упорно не исчезают, несмотря на все меры.</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недолюбливает моего мужа (жену).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Мужчина хуже умеет понимать чувства другого человека, чем женщина.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Женщина хуже умеет понять чувства другого человека, чем мужчина.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Ради моего сына (дочери) мне от многого в жизни пришлось отказаться.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Бывало, что я не узнавал о замечании или двойке в дневнике потому, что не посмотрел(а) дневник.</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трачу на моего сына (дочь) значительно больше денег, чем на себя.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 люблю, когда сын (дочь) что-то просит. Сам(а) лучше знаю, чего ему (ей) больше надо.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более трудное детство, чем у большинства его (ее) товарищей.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Дома мой сын (дочь) делает только то, что ему (ей), хочется, а не то, что надо.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Дети должны уважать родителей больше, чем всех других людей.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сам решает, на что ему тратить свои деньги.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строже отношусь к своему сыну (дочери), чем другие родители к своим.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От наказаний мало проку.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Члены нашей семьи неодинаково строги с сыном (дочерью). Одни балуют, другие, наоборот, – очень строги.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Мне бы хотелось, чтобы мой сын (дочь) не любил никого, кроме меня.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Когда мой сын (дочь) был маленький, он(а) мне нравился больше, чем теперь.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Часто я не знаю, как правильно поступить с моим сыном (дочерью).</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 связи с плохим здоровьем сына (дочери) нам приходилось в детстве многое позволять ему.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Воспитание детей — тяжелый и неблагодарный труд. Им отдаешь все, а взамен не получаешь ничего.</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С моим сыном (дочерью) мало помогает доброе слово. Единственное, что на него действует – это постоянные строгие наказания.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муж (жена) старается настроить сына (дочь) против меня.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Мужчины чаще, чем женщины, действуют безрассудно, не обдумав последствий.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Женщины чаще, чем мужчины, действуют безрассудно, не обдумав последствий.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все время думаю о моем сыне (дочери), о его делах, здоровье и т.д.</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мне приходится (или приходилось) подписываться в дневнике за несколько недель сразу.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умеет добиться от меня того, чего он хочет.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больше нравятся тихие и спокойные дети.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много помогает мне (дома, на работе).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мало обязанностей по дому.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Даже если дети уверены, что родители неправы, они должны делать так, как говорят родители.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Выходя из дома, мой сын (дочь) редко говорит, куда он идет.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Бывают случаи, когда лучшее наказание – ремень.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Многие недостатки в поведении моего сына (дочери) прошли сами собой с возрастом.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Когда наш сын (дочь) что-то натворит, мы боремся за него (нее). Если все тихо, мы опять оставляем его (ее) в покое.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Если бы мой сын не был бы моим сыном, а я была бы помоложе, то я наверняка в него влюбилась.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интереснее говорить с маленькими детьми, чем с большими.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 недостатках моего сына (дочери) виноват(а) я сам(а), потому что не умел(а) его (ее) воспитывать.</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Только благодаря нашим огромным усилиям сын (дочь) остался жив.</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завидую тем, кто живет без детей.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предоставить моему сыну (дочери) свободу, он(а) немедленно использует это во вред себе или окружающим.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бывает, что если я говорю сыну (дочери) одно, то муж (жена) специально говорит наоборот.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Мужчины чаще, чем женщины, думают только о себе.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Женщины чаще, чем мужчины, думают только о себе.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трачу на сына (дочь) больше сил и времени, чем на себя.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Я довольно мало знаю о делах сына (дочери).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Желание моего сына (дочери) — для меня закон.</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Когда мой сын был маленьким, он очень любил спать со мной.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плохой желудок.</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Родители нужны ребенку лишь пока он не вырос. Потом он все реже вспоминает о них.</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Ради сына (дочери) я пошел (пошла) бы на любую жертву.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Моему сыну (дочери) нужно уделять значительно больше времени, чем я могу.</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умеет быть таким милым, что я ему (ей) все прощаю.</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Мне бы хотелось, чтобы сын женился попозже, после 30 лет.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Руки и ноги моего сына (дочери) часто бывают очень холодными.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Большинство детей – маленькие эгоисты. Они совсем не думают о здоровье и чувствах своих родителей.</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Если не отдавать моему сыну (дочери) все время и силы, то все может плохо кончиться.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Когда все благополучно, я меньше всего интересуюсь делами сына (дочери).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Мне очень трудно сказать своему ребенку "Нет".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Меня огорчает, что мой сын (дочь) все менее нуждается во мне.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Здоровье моего сына (дочери) хуже, чем у большинства его сверстников.</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Многие дети испытывают слишком мало благодарности по отношению к родителям.</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не может обходиться без моей постоянной помощи.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Большую часть своего свободного времени сын (дочь) проводит вне дома.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очень много времени на развлечения.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Кроме моего сына мне больше никто на свете не нужен.</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У моего сына (дочери) прерывистый и беспокойный сон.</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Нередко думаю, что слишком рано женился (вышла замуж).</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Все, чему научился мой ребенок к настоящему моменту (в учебе, работе или другом), он добился только благодаря моей постоянной помощи.</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Делами сына (дочери) в основном занимается мой муж (жена).</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Кончив уроки (или придя домой с работы), мой сын (дочь) занимается тем, что ему нравится.</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i/>
          <w:iCs/>
          <w:color w:val="000000"/>
          <w:sz w:val="24"/>
          <w:szCs w:val="24"/>
          <w:lang w:eastAsia="ru-RU"/>
        </w:rPr>
        <w:t>Когда я вижу или представляю сына с девушкой, у меня портится настроение.</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Мой сын (дочь) часто болеет.</w:t>
      </w:r>
    </w:p>
    <w:p w:rsidR="00E17396" w:rsidRPr="00345D82" w:rsidRDefault="00E17396" w:rsidP="00E17396">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Семья не помогает, а осложняет мою жизнь.</w:t>
      </w:r>
    </w:p>
    <w:p w:rsidR="00E17396" w:rsidRPr="00345D82" w:rsidRDefault="00E17396" w:rsidP="00E17396">
      <w:pPr>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sectPr w:rsidR="00E17396" w:rsidRPr="00345D82" w:rsidSect="0067270E">
          <w:type w:val="continuous"/>
          <w:pgSz w:w="11906" w:h="16838"/>
          <w:pgMar w:top="1134" w:right="851" w:bottom="1134" w:left="1134" w:header="709" w:footer="709" w:gutter="0"/>
          <w:cols w:num="2" w:space="708"/>
          <w:docGrid w:linePitch="360"/>
        </w:sectPr>
      </w:pPr>
    </w:p>
    <w:p w:rsidR="00E17396" w:rsidRPr="00345D82" w:rsidRDefault="00E17396" w:rsidP="00E17396">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345D82">
        <w:rPr>
          <w:rFonts w:ascii="Times New Roman" w:eastAsia="Times New Roman" w:hAnsi="Times New Roman" w:cs="Times New Roman"/>
          <w:b/>
          <w:bCs/>
          <w:color w:val="000000"/>
          <w:sz w:val="27"/>
          <w:szCs w:val="27"/>
          <w:lang w:eastAsia="ru-RU"/>
        </w:rPr>
        <w:t>Бланк ответов</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64"/>
        <w:gridCol w:w="709"/>
        <w:gridCol w:w="709"/>
        <w:gridCol w:w="708"/>
        <w:gridCol w:w="845"/>
        <w:gridCol w:w="579"/>
        <w:gridCol w:w="1081"/>
      </w:tblGrid>
      <w:tr w:rsidR="00E17396" w:rsidRPr="00345D82" w:rsidTr="0067270E">
        <w:trPr>
          <w:jc w:val="center"/>
        </w:trPr>
        <w:tc>
          <w:tcPr>
            <w:tcW w:w="3635" w:type="dxa"/>
            <w:gridSpan w:val="5"/>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Бланк для ответов</w:t>
            </w:r>
          </w:p>
        </w:tc>
        <w:tc>
          <w:tcPr>
            <w:tcW w:w="1660" w:type="dxa"/>
            <w:gridSpan w:val="2"/>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ДЗ (*)</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41</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61</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81</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Г+</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42</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62</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82</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Г–</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23</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43</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63</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83</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24</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44</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64</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84</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25</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45</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65</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85</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Т+</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26</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46</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66</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86</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Т–</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27</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47</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67</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87</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З+</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28</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48</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68</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88</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З–</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29</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49</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69</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89</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30</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50</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70</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90</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51</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71</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91</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52</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72</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92</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РРЧ</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13</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33</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53</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73</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93</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ПДК</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14</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34</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54</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74</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94</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ВН</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15</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35</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55</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75</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95</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ФУ</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16</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36</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56</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76</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96</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НРЧ</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17</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37</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57</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77</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97</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ПНК</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18</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38</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58</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78</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98</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ВК</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19</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39</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59</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79</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99</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ПЖК</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20</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40</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60</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80</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100</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ПМК</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4</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107</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113</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119</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125</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Г+</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ab/>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108</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114</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120</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126</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Г–</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ab/>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103</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109</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115</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121</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127</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У+</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 xml:space="preserve"> </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104</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110</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116</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122</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128</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РРЧ</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 xml:space="preserve"> </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105</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111</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117</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123</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129</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ФУ</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 xml:space="preserve"> </w:t>
            </w:r>
          </w:p>
        </w:tc>
      </w:tr>
      <w:tr w:rsidR="00E17396" w:rsidRPr="00345D82" w:rsidTr="0067270E">
        <w:trPr>
          <w:jc w:val="center"/>
        </w:trPr>
        <w:tc>
          <w:tcPr>
            <w:tcW w:w="664"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106</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112</w:t>
            </w:r>
          </w:p>
        </w:tc>
        <w:tc>
          <w:tcPr>
            <w:tcW w:w="70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118</w:t>
            </w:r>
          </w:p>
        </w:tc>
        <w:tc>
          <w:tcPr>
            <w:tcW w:w="708"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124</w:t>
            </w:r>
          </w:p>
        </w:tc>
        <w:tc>
          <w:tcPr>
            <w:tcW w:w="845"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130</w:t>
            </w:r>
          </w:p>
        </w:tc>
        <w:tc>
          <w:tcPr>
            <w:tcW w:w="579"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spacing w:after="0" w:line="240" w:lineRule="auto"/>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НРЧ</w:t>
            </w:r>
          </w:p>
        </w:tc>
        <w:tc>
          <w:tcPr>
            <w:tcW w:w="1081" w:type="dxa"/>
            <w:tcBorders>
              <w:top w:val="outset" w:sz="6" w:space="0" w:color="auto"/>
              <w:left w:val="outset" w:sz="6" w:space="0" w:color="auto"/>
              <w:bottom w:val="outset" w:sz="6" w:space="0" w:color="auto"/>
              <w:right w:val="outset" w:sz="6" w:space="0" w:color="auto"/>
            </w:tcBorders>
            <w:vAlign w:val="center"/>
            <w:hideMark/>
          </w:tcPr>
          <w:p w:rsidR="00E17396" w:rsidRPr="00345D82" w:rsidRDefault="00E17396" w:rsidP="00672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345D82">
              <w:rPr>
                <w:rFonts w:ascii="Courier New" w:eastAsia="Times New Roman" w:hAnsi="Courier New" w:cs="Courier New"/>
                <w:sz w:val="20"/>
                <w:szCs w:val="20"/>
                <w:lang w:eastAsia="ru-RU"/>
              </w:rPr>
              <w:t xml:space="preserve"> </w:t>
            </w:r>
          </w:p>
        </w:tc>
      </w:tr>
    </w:tbl>
    <w:p w:rsidR="00E17396" w:rsidRPr="00345D82" w:rsidRDefault="00E17396" w:rsidP="00E1739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45D82">
        <w:rPr>
          <w:rFonts w:ascii="Times New Roman" w:eastAsia="Times New Roman" w:hAnsi="Times New Roman" w:cs="Times New Roman"/>
          <w:b/>
          <w:color w:val="000000"/>
          <w:sz w:val="27"/>
          <w:szCs w:val="27"/>
          <w:lang w:eastAsia="ru-RU"/>
        </w:rPr>
        <w:t>Ф.И.О.</w:t>
      </w:r>
      <w:r w:rsidRPr="00345D82">
        <w:rPr>
          <w:rFonts w:ascii="Times New Roman" w:eastAsia="Times New Roman" w:hAnsi="Times New Roman" w:cs="Times New Roman"/>
          <w:color w:val="000000"/>
          <w:sz w:val="27"/>
          <w:szCs w:val="27"/>
          <w:lang w:eastAsia="ru-RU"/>
        </w:rPr>
        <w:t xml:space="preserve"> ______________________________________________________________________ Фамилия и имя дочери___________________________________________________ Сколько ей лет___________________________________________________________ Кто заполнял (отец, мать, другой воспитатель)_____________________________________</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Нарушение процесса воспитания в семье</w:t>
      </w:r>
    </w:p>
    <w:p w:rsidR="00E17396" w:rsidRPr="00345D82" w:rsidRDefault="00E17396" w:rsidP="00E17396">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noProof/>
          <w:sz w:val="24"/>
          <w:szCs w:val="24"/>
          <w:lang w:eastAsia="ru-RU"/>
        </w:rPr>
        <w:drawing>
          <wp:inline distT="0" distB="0" distL="0" distR="0" wp14:anchorId="033CC87E" wp14:editId="4DE4474A">
            <wp:extent cx="285750" cy="95250"/>
            <wp:effectExtent l="19050" t="0" r="0" b="0"/>
            <wp:docPr id="21" name="Рисунок 21"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Рассмотрим особенности воспитания, учет которых наиболее важен при изучении этиологии непсихотических патологических нарушений поведения и отклонения личности детей и подростков. Одновременно дадим описание тех шкал опросника АСВ, которые предназначены для диагностики типов негармоничного воспитания.</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1. Уровень протекции в процессе воспитания</w:t>
      </w:r>
    </w:p>
    <w:p w:rsidR="00E17396" w:rsidRPr="00345D82" w:rsidRDefault="00E17396" w:rsidP="00E17396">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noProof/>
          <w:sz w:val="24"/>
          <w:szCs w:val="24"/>
          <w:lang w:eastAsia="ru-RU"/>
        </w:rPr>
        <w:drawing>
          <wp:inline distT="0" distB="0" distL="0" distR="0" wp14:anchorId="498FC098" wp14:editId="2ADC687A">
            <wp:extent cx="285750" cy="95250"/>
            <wp:effectExtent l="19050" t="0" r="0" b="0"/>
            <wp:docPr id="22" name="Рисунок 22"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Речь идет о том, сколько сил, внимания, времени уделяют родители при воспитании ребенка. Наблюдаются два уровня протекции: чрезмерная (гиперпротекция) и недостаточная (гипопротекция). </w:t>
      </w:r>
      <w:r w:rsidRPr="00345D82">
        <w:rPr>
          <w:rFonts w:ascii="Times New Roman" w:eastAsia="Times New Roman" w:hAnsi="Times New Roman" w:cs="Times New Roman"/>
          <w:b/>
          <w:bCs/>
          <w:color w:val="000000"/>
          <w:sz w:val="24"/>
          <w:szCs w:val="24"/>
          <w:lang w:eastAsia="ru-RU"/>
        </w:rPr>
        <w:t>Гиперпротекция (шкала Г+)</w:t>
      </w:r>
      <w:r w:rsidRPr="00345D82">
        <w:rPr>
          <w:rFonts w:ascii="Times New Roman" w:eastAsia="Times New Roman" w:hAnsi="Times New Roman" w:cs="Times New Roman"/>
          <w:color w:val="000000"/>
          <w:sz w:val="24"/>
          <w:szCs w:val="24"/>
          <w:lang w:eastAsia="ru-RU"/>
        </w:rPr>
        <w:t xml:space="preserve">. При гиперпротекции родители уделяют ребенку крайне много времени, сил и внимания, и воспитание его стало центральным делом их жизни. Типичные высказывания таких родителей использованы при разработке настоящей шкалы. </w:t>
      </w:r>
      <w:r w:rsidRPr="00345D82">
        <w:rPr>
          <w:rFonts w:ascii="Times New Roman" w:eastAsia="Times New Roman" w:hAnsi="Times New Roman" w:cs="Times New Roman"/>
          <w:b/>
          <w:bCs/>
          <w:color w:val="000000"/>
          <w:sz w:val="24"/>
          <w:szCs w:val="24"/>
          <w:lang w:eastAsia="ru-RU"/>
        </w:rPr>
        <w:t>Гипопротекция (шкала Г-)</w:t>
      </w:r>
      <w:r w:rsidRPr="00345D82">
        <w:rPr>
          <w:rFonts w:ascii="Times New Roman" w:eastAsia="Times New Roman" w:hAnsi="Times New Roman" w:cs="Times New Roman"/>
          <w:color w:val="000000"/>
          <w:sz w:val="24"/>
          <w:szCs w:val="24"/>
          <w:lang w:eastAsia="ru-RU"/>
        </w:rPr>
        <w:t>. Ситуация, при которой ребенок или подросток оказывается на периферии внимания родителя, 1.0 него "не доходят руки", родителю не "до него". Ребенок часто выпадает у них из виду. За него берутся лишь время от времени, когда случается что-то серьезное.</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2. Степень удовлетворения потребностей ребенка</w:t>
      </w:r>
    </w:p>
    <w:p w:rsidR="00E17396" w:rsidRPr="00345D82" w:rsidRDefault="00E17396" w:rsidP="00E17396">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noProof/>
          <w:sz w:val="24"/>
          <w:szCs w:val="24"/>
          <w:lang w:eastAsia="ru-RU"/>
        </w:rPr>
        <w:drawing>
          <wp:inline distT="0" distB="0" distL="0" distR="0" wp14:anchorId="64A0E151" wp14:editId="0AF0C7D5">
            <wp:extent cx="285750" cy="95250"/>
            <wp:effectExtent l="19050" t="0" r="0" b="0"/>
            <wp:docPr id="23" name="Рисунок 23"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Речь идет о том, в какой мере деятельность родителей нацелена на удовлетворение потребностей ребенка как материально-бытовых (в питании, одежде, предметах развлечения), так и духовных – прежде всего в общении с родителями, в их любви и внимании. Данная черта семейного воспитания принципиально отличается от уровня протекции, поскольку характеризует не меру занятости родителей воспитанием ребенка, а степень удовлетворения его потребностей. Так называемое "спартанское воспитание" является примером высокого уровня протекции, поскольку родитель много занимается воспитанием, и низкого уровня удовлетворения потребностей ребенка. В степени удовлетворения потребностей возможны два отклонения: </w:t>
      </w:r>
      <w:r w:rsidRPr="00345D82">
        <w:rPr>
          <w:rFonts w:ascii="Times New Roman" w:eastAsia="Times New Roman" w:hAnsi="Times New Roman" w:cs="Times New Roman"/>
          <w:b/>
          <w:bCs/>
          <w:color w:val="000000"/>
          <w:sz w:val="24"/>
          <w:szCs w:val="24"/>
          <w:lang w:eastAsia="ru-RU"/>
        </w:rPr>
        <w:t>Потворствование (шкала У+)</w:t>
      </w:r>
      <w:r w:rsidRPr="00345D82">
        <w:rPr>
          <w:rFonts w:ascii="Times New Roman" w:eastAsia="Times New Roman" w:hAnsi="Times New Roman" w:cs="Times New Roman"/>
          <w:color w:val="000000"/>
          <w:sz w:val="24"/>
          <w:szCs w:val="24"/>
          <w:lang w:eastAsia="ru-RU"/>
        </w:rPr>
        <w:t xml:space="preserve">. О потворствовании мы говорим в тех случаях, когда родители стремятся к максимальному и некритическому удовлетворению любых потребностей ребенка или подростка. Они "балуют" его. Любое его желание для них – закон. Объясняя необходимость такого воспитания, родители приводят аргументы, являющиеся типичной рационализацией – "слабость ребенка", его исключительность, желание дать ему то, чего был сам лишен в свое время родителями, что ребенок растет без отца и т.д. Типичные высказывания приведены в шкале У+. При потворствовании родители бессознательно проецируют на детей свои ранее неудовлетворенные потребности и ищут способы заместительного удовлетворения их за счет воспитательных действий. </w:t>
      </w:r>
      <w:r w:rsidRPr="00345D82">
        <w:rPr>
          <w:rFonts w:ascii="Times New Roman" w:eastAsia="Times New Roman" w:hAnsi="Times New Roman" w:cs="Times New Roman"/>
          <w:b/>
          <w:bCs/>
          <w:color w:val="000000"/>
          <w:sz w:val="24"/>
          <w:szCs w:val="24"/>
          <w:lang w:eastAsia="ru-RU"/>
        </w:rPr>
        <w:t>Игнорирование потребностей ребенка (шкала У–)</w:t>
      </w:r>
      <w:r w:rsidRPr="00345D82">
        <w:rPr>
          <w:rFonts w:ascii="Times New Roman" w:eastAsia="Times New Roman" w:hAnsi="Times New Roman" w:cs="Times New Roman"/>
          <w:color w:val="000000"/>
          <w:sz w:val="24"/>
          <w:szCs w:val="24"/>
          <w:lang w:eastAsia="ru-RU"/>
        </w:rPr>
        <w:t>. Данный стиль воспитания противоположен потворствованию и характеризуется недостаточным стремлением родителя к удовлетворению потребностей ребенка. Чаще страдают при этом духовные потребности, особенно потребность в эмоциональном контакте, общении с родителем.</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3. Количество и качество требований к ребенку в семье</w:t>
      </w:r>
    </w:p>
    <w:p w:rsidR="00E17396" w:rsidRPr="00345D82" w:rsidRDefault="00E17396" w:rsidP="00E17396">
      <w:pPr>
        <w:spacing w:after="0" w:line="240" w:lineRule="auto"/>
        <w:ind w:firstLine="567"/>
        <w:jc w:val="both"/>
        <w:rPr>
          <w:rFonts w:ascii="Times New Roman" w:eastAsia="Times New Roman" w:hAnsi="Times New Roman" w:cs="Times New Roman"/>
          <w:sz w:val="24"/>
          <w:szCs w:val="24"/>
          <w:lang w:eastAsia="ru-RU"/>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noProof/>
          <w:sz w:val="24"/>
          <w:szCs w:val="24"/>
          <w:lang w:eastAsia="ru-RU"/>
        </w:rPr>
        <w:drawing>
          <wp:inline distT="0" distB="0" distL="0" distR="0" wp14:anchorId="522EDCF7" wp14:editId="6ADFDE79">
            <wp:extent cx="285750" cy="95250"/>
            <wp:effectExtent l="19050" t="0" r="0" b="0"/>
            <wp:docPr id="24" name="Рисунок 24"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Требования к ребенку – неотъемлемая часть воспитательного процесса. Они выступают, во-первых, в виде обязанностей ребенка, т.е. в тех заданиях, которые он выполняет – учеба, уход за собой, участие в организации быта, помощь другим членам семьи. Во-вторых, это требования-запреты, устанавливающие, чего ребенок не должен делать. Наконец, невыполнение требований ребенком, может повлечь применение санкций со стороны родителей от мягкого осуждения до суровых наказаний. </w:t>
      </w:r>
      <w:r w:rsidRPr="00345D82">
        <w:rPr>
          <w:rFonts w:ascii="Times New Roman" w:eastAsia="Times New Roman" w:hAnsi="Times New Roman" w:cs="Times New Roman"/>
          <w:noProof/>
          <w:sz w:val="24"/>
          <w:szCs w:val="24"/>
          <w:lang w:eastAsia="ru-RU"/>
        </w:rPr>
        <w:drawing>
          <wp:inline distT="0" distB="0" distL="0" distR="0" wp14:anchorId="2966B3A1" wp14:editId="64060213">
            <wp:extent cx="285750" cy="95250"/>
            <wp:effectExtent l="19050" t="0" r="0" b="0"/>
            <wp:docPr id="25" name="Рисунок 25"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Формы нарушений системы требований к ребенку различны, поэтому высказывания родителей, отражающие их, представлены в целом ряде шкал: Т+, Т-; 3+, 3-; С+,С-. </w:t>
      </w:r>
      <w:r w:rsidRPr="00345D82">
        <w:rPr>
          <w:rFonts w:ascii="Times New Roman" w:eastAsia="Times New Roman" w:hAnsi="Times New Roman" w:cs="Times New Roman"/>
          <w:b/>
          <w:bCs/>
          <w:color w:val="000000"/>
          <w:sz w:val="24"/>
          <w:szCs w:val="24"/>
          <w:lang w:eastAsia="ru-RU"/>
        </w:rPr>
        <w:t>Чрезмерность требований-обязанностей (шкала Т+)</w:t>
      </w:r>
      <w:r w:rsidRPr="00345D82">
        <w:rPr>
          <w:rFonts w:ascii="Times New Roman" w:eastAsia="Times New Roman" w:hAnsi="Times New Roman" w:cs="Times New Roman"/>
          <w:color w:val="000000"/>
          <w:sz w:val="24"/>
          <w:szCs w:val="24"/>
          <w:lang w:eastAsia="ru-RU"/>
        </w:rPr>
        <w:t xml:space="preserve">. Именно это качество лежит в основе типа негармоничного воспитания "повышенная моральная ответственность". Требования к ребенку в этом случае очень велики, непомерны, не соответствуют его возможностям и не только не содействуют полноценному развитию его личности, но напротив, представляют риск психотравматизации. </w:t>
      </w:r>
      <w:r w:rsidRPr="00345D82">
        <w:rPr>
          <w:rFonts w:ascii="Times New Roman" w:eastAsia="Times New Roman" w:hAnsi="Times New Roman" w:cs="Times New Roman"/>
          <w:b/>
          <w:bCs/>
          <w:color w:val="000000"/>
          <w:sz w:val="24"/>
          <w:szCs w:val="24"/>
          <w:lang w:eastAsia="ru-RU"/>
        </w:rPr>
        <w:t>Недостаточность требований-обязанностей ребенка (шкала Т-)</w:t>
      </w:r>
      <w:r w:rsidRPr="00345D82">
        <w:rPr>
          <w:rFonts w:ascii="Times New Roman" w:eastAsia="Times New Roman" w:hAnsi="Times New Roman" w:cs="Times New Roman"/>
          <w:color w:val="000000"/>
          <w:sz w:val="24"/>
          <w:szCs w:val="24"/>
          <w:lang w:eastAsia="ru-RU"/>
        </w:rPr>
        <w:t xml:space="preserve">. В этом случае ребенок имеет минимальное количество обязанностей в семье. Данная особенность воспитания проявляется в высказываниях родителей о том, как трудно привлечь ребенка к какому-либо делу по дому. </w:t>
      </w:r>
      <w:r w:rsidRPr="00345D82">
        <w:rPr>
          <w:rFonts w:ascii="Times New Roman" w:eastAsia="Times New Roman" w:hAnsi="Times New Roman" w:cs="Times New Roman"/>
          <w:noProof/>
          <w:sz w:val="24"/>
          <w:szCs w:val="24"/>
          <w:lang w:eastAsia="ru-RU"/>
        </w:rPr>
        <w:drawing>
          <wp:inline distT="0" distB="0" distL="0" distR="0" wp14:anchorId="558A83E5" wp14:editId="3DF2BEBC">
            <wp:extent cx="285750" cy="95250"/>
            <wp:effectExtent l="19050" t="0" r="0" b="0"/>
            <wp:docPr id="26" name="Рисунок 26"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Требования-запреты, т.е. указания на то, что ребенку нельзя делать, определяют прежде всего степень самостоятельности его, возможность самому выбирать способ поведения. И здесь возможны две степени отклонения: чрезмерность и недостаточность требований-запретов. </w:t>
      </w:r>
      <w:r w:rsidRPr="00345D82">
        <w:rPr>
          <w:rFonts w:ascii="Times New Roman" w:eastAsia="Times New Roman" w:hAnsi="Times New Roman" w:cs="Times New Roman"/>
          <w:b/>
          <w:bCs/>
          <w:color w:val="000000"/>
          <w:sz w:val="24"/>
          <w:szCs w:val="24"/>
          <w:lang w:eastAsia="ru-RU"/>
        </w:rPr>
        <w:t>Чрезмерность требований-запретов (шкала З+)</w:t>
      </w:r>
      <w:r w:rsidRPr="00345D82">
        <w:rPr>
          <w:rFonts w:ascii="Times New Roman" w:eastAsia="Times New Roman" w:hAnsi="Times New Roman" w:cs="Times New Roman"/>
          <w:color w:val="000000"/>
          <w:sz w:val="24"/>
          <w:szCs w:val="24"/>
          <w:lang w:eastAsia="ru-RU"/>
        </w:rPr>
        <w:t xml:space="preserve">. Такой подход может лежать в основе типа негармонического воспитания "доминирующая гиперпротекция". В этой ситуации ребенку "все нельзя". Ему предъявляется огромное количество требований, ограничивающих его свободу и самостоятельность. У стеничных детей и подростков такое воспитание форсирует возникновение реакций оппозиции и эмансипации, у менее стеничных предопределяет развитие черт сенситивной и тревожно-мнительной (психастенической) акцентуаций. Типичные высказывания родителей отражают их страх перед любыми проявлениями самостоятельности ребенка. Этот страх проявляется в резком преувеличении последствий, к которым может привести хотя бы незначительное нарушение запретов, а также в стремлении подавить самостоятельность мысли ребенка. </w:t>
      </w:r>
      <w:r w:rsidRPr="00345D82">
        <w:rPr>
          <w:rFonts w:ascii="Times New Roman" w:eastAsia="Times New Roman" w:hAnsi="Times New Roman" w:cs="Times New Roman"/>
          <w:b/>
          <w:bCs/>
          <w:color w:val="000000"/>
          <w:sz w:val="24"/>
          <w:szCs w:val="24"/>
          <w:lang w:eastAsia="ru-RU"/>
        </w:rPr>
        <w:t>Недостаточность требований-запретов к ребенку (шкала З–)</w:t>
      </w:r>
      <w:r w:rsidRPr="00345D82">
        <w:rPr>
          <w:rFonts w:ascii="Times New Roman" w:eastAsia="Times New Roman" w:hAnsi="Times New Roman" w:cs="Times New Roman"/>
          <w:color w:val="000000"/>
          <w:sz w:val="24"/>
          <w:szCs w:val="24"/>
          <w:lang w:eastAsia="ru-RU"/>
        </w:rPr>
        <w:t xml:space="preserve">. В этом случае ребенку "все можно". Даже если и существуют какие-либо запреты, ребенок или подросток легко их нарушает, зная, что с него никто не спросит. Он сам определяет круг своих друзей, время еды, прогулок, свои занятия, время возвращения вечером, вопрос о курении и об употреблении спиртных напитков. Он ни за что не отчитывается перед родителями. Родители при этом не хотят или не могут установить какие-либо рамки в его поведении. Данное воспитание стимулирует развитие гипертимного типа личности у подростка и, особенно, неустойчивого типа. </w:t>
      </w:r>
      <w:r w:rsidRPr="00345D82">
        <w:rPr>
          <w:rFonts w:ascii="Times New Roman" w:eastAsia="Times New Roman" w:hAnsi="Times New Roman" w:cs="Times New Roman"/>
          <w:noProof/>
          <w:sz w:val="24"/>
          <w:szCs w:val="24"/>
          <w:lang w:eastAsia="ru-RU"/>
        </w:rPr>
        <w:drawing>
          <wp:inline distT="0" distB="0" distL="0" distR="0" wp14:anchorId="248C0445" wp14:editId="2A8C99F8">
            <wp:extent cx="285750" cy="95250"/>
            <wp:effectExtent l="19050" t="0" r="0" b="0"/>
            <wp:docPr id="27" name="Рисунок 27"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Строгость санкций (наказаний) за нарушение требований ребенком (шкалы С+ и С-). </w:t>
      </w:r>
      <w:r w:rsidRPr="00345D82">
        <w:rPr>
          <w:rFonts w:ascii="Times New Roman" w:eastAsia="Times New Roman" w:hAnsi="Times New Roman" w:cs="Times New Roman"/>
          <w:b/>
          <w:bCs/>
          <w:color w:val="000000"/>
          <w:sz w:val="24"/>
          <w:szCs w:val="24"/>
          <w:lang w:eastAsia="ru-RU"/>
        </w:rPr>
        <w:t>Чрезмерность санкций (тип воспитания "жестокое обращение")</w:t>
      </w:r>
      <w:r w:rsidRPr="00345D82">
        <w:rPr>
          <w:rFonts w:ascii="Times New Roman" w:eastAsia="Times New Roman" w:hAnsi="Times New Roman" w:cs="Times New Roman"/>
          <w:color w:val="000000"/>
          <w:sz w:val="24"/>
          <w:szCs w:val="24"/>
          <w:lang w:eastAsia="ru-RU"/>
        </w:rPr>
        <w:t xml:space="preserve">. Для этих родителей характерна приверженность к применению строгих наказаний, чрезмерное реагирование даже на незначительные нарушения поведения. Типичные высказывания родителей отражают их убеждение в полезности для детей и подростков максимальной строгости (см. шкалу С+). </w:t>
      </w:r>
      <w:r w:rsidRPr="00345D82">
        <w:rPr>
          <w:rFonts w:ascii="Times New Roman" w:eastAsia="Times New Roman" w:hAnsi="Times New Roman" w:cs="Times New Roman"/>
          <w:b/>
          <w:bCs/>
          <w:color w:val="000000"/>
          <w:sz w:val="24"/>
          <w:szCs w:val="24"/>
          <w:lang w:eastAsia="ru-RU"/>
        </w:rPr>
        <w:t>Минимальность санкций (шкала С-)</w:t>
      </w:r>
      <w:r w:rsidRPr="00345D82">
        <w:rPr>
          <w:rFonts w:ascii="Times New Roman" w:eastAsia="Times New Roman" w:hAnsi="Times New Roman" w:cs="Times New Roman"/>
          <w:color w:val="000000"/>
          <w:sz w:val="24"/>
          <w:szCs w:val="24"/>
          <w:lang w:eastAsia="ru-RU"/>
        </w:rPr>
        <w:t>. Эти родители предпочитают обходиться либо вовсе без наказаний, либо применяют их крайне редко. Они уповают на поощрения, сомневаются в результативности любых наказаний.</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b/>
          <w:bCs/>
          <w:color w:val="000000"/>
          <w:sz w:val="24"/>
          <w:szCs w:val="24"/>
          <w:lang w:eastAsia="ru-RU"/>
        </w:rPr>
        <w:t>4. Неустойчивость стиля воспитания (шкала Н).</w:t>
      </w:r>
    </w:p>
    <w:p w:rsidR="00E17396" w:rsidRPr="00345D82" w:rsidRDefault="00E17396" w:rsidP="00E17396">
      <w:pPr>
        <w:spacing w:after="0" w:line="240" w:lineRule="auto"/>
        <w:ind w:firstLine="567"/>
        <w:jc w:val="both"/>
        <w:rPr>
          <w:rFonts w:ascii="Times New Roman" w:eastAsia="Times New Roman" w:hAnsi="Times New Roman" w:cs="Times New Roman"/>
          <w:color w:val="000000"/>
          <w:sz w:val="24"/>
          <w:szCs w:val="24"/>
          <w:lang w:eastAsia="ru-RU"/>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noProof/>
          <w:sz w:val="24"/>
          <w:szCs w:val="24"/>
          <w:lang w:eastAsia="ru-RU"/>
        </w:rPr>
        <w:drawing>
          <wp:inline distT="0" distB="0" distL="0" distR="0" wp14:anchorId="6EFB7CD5" wp14:editId="40F0EAFE">
            <wp:extent cx="285750" cy="95250"/>
            <wp:effectExtent l="19050" t="0" r="0" b="0"/>
            <wp:docPr id="28" name="Рисунок 28"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Под таким воспитанием мы понимаем резкую смену стиля приемов, представляющих собой переход от очень строгого к либеральному и затем, наоборот, переход от значительного внимания к ребенку к эмоциональному отвержению его родителями. </w:t>
      </w:r>
      <w:r w:rsidRPr="00345D82">
        <w:rPr>
          <w:rFonts w:ascii="Times New Roman" w:eastAsia="Times New Roman" w:hAnsi="Times New Roman" w:cs="Times New Roman"/>
          <w:noProof/>
          <w:sz w:val="24"/>
          <w:szCs w:val="24"/>
          <w:lang w:eastAsia="ru-RU"/>
        </w:rPr>
        <w:drawing>
          <wp:inline distT="0" distB="0" distL="0" distR="0" wp14:anchorId="7573F699" wp14:editId="7CC85419">
            <wp:extent cx="285750" cy="95250"/>
            <wp:effectExtent l="19050" t="0" r="0" b="0"/>
            <wp:docPr id="29" name="Рисунок 29"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Неустойчивость стиля воспитания, по мнению К. Леонгарда, содействует формированию таких черт характера как упрямство, склонность противостоять любому авторитету, и является нередкой ситуацией в семьях детей и подростков с отклонениями характера. </w:t>
      </w:r>
      <w:r w:rsidRPr="00345D82">
        <w:rPr>
          <w:rFonts w:ascii="Times New Roman" w:eastAsia="Times New Roman" w:hAnsi="Times New Roman" w:cs="Times New Roman"/>
          <w:noProof/>
          <w:sz w:val="24"/>
          <w:szCs w:val="24"/>
          <w:lang w:eastAsia="ru-RU"/>
        </w:rPr>
        <w:drawing>
          <wp:inline distT="0" distB="0" distL="0" distR="0" wp14:anchorId="2C4F417D" wp14:editId="77901C5E">
            <wp:extent cx="285750" cy="95250"/>
            <wp:effectExtent l="19050" t="0" r="0" b="0"/>
            <wp:docPr id="30" name="Рисунок 30"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Родители, как правило, признают факт незначительных колебаний в воспитании ребенка, однако недооценивают размах и частоту этих колебаний. </w:t>
      </w:r>
      <w:r w:rsidRPr="00345D82">
        <w:rPr>
          <w:rFonts w:ascii="Times New Roman" w:eastAsia="Times New Roman" w:hAnsi="Times New Roman" w:cs="Times New Roman"/>
          <w:noProof/>
          <w:sz w:val="24"/>
          <w:szCs w:val="24"/>
          <w:lang w:eastAsia="ru-RU"/>
        </w:rPr>
        <w:drawing>
          <wp:inline distT="0" distB="0" distL="0" distR="0" wp14:anchorId="6E9D38AF" wp14:editId="20947934">
            <wp:extent cx="285750" cy="95250"/>
            <wp:effectExtent l="19050" t="0" r="0" b="0"/>
            <wp:docPr id="31" name="Рисунок 31"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b/>
          <w:bCs/>
          <w:color w:val="000000"/>
          <w:sz w:val="24"/>
          <w:szCs w:val="24"/>
          <w:lang w:eastAsia="ru-RU"/>
        </w:rPr>
        <w:t>Сочетание различных отклонений в воспитании</w:t>
      </w:r>
      <w:r w:rsidRPr="00345D82">
        <w:rPr>
          <w:rFonts w:ascii="Times New Roman" w:eastAsia="Times New Roman" w:hAnsi="Times New Roman" w:cs="Times New Roman"/>
          <w:color w:val="000000"/>
          <w:sz w:val="24"/>
          <w:szCs w:val="24"/>
          <w:lang w:eastAsia="ru-RU"/>
        </w:rPr>
        <w:t xml:space="preserve">. Возможно достаточно большое количество сочетаний перечисленных черт семейного воспитания. Однако особенно важное значение с точки зрения анализа причин отклонения характера, а также возникновения непсихотических психогенных нарушений поведения, неврозов и неврозоподобных состояний имеют следующие устойчивые сочетания (см. таблицу 1). </w:t>
      </w:r>
      <w:r w:rsidRPr="00345D82">
        <w:rPr>
          <w:rFonts w:ascii="Times New Roman" w:eastAsia="Times New Roman" w:hAnsi="Times New Roman" w:cs="Times New Roman"/>
          <w:noProof/>
          <w:sz w:val="24"/>
          <w:szCs w:val="24"/>
          <w:lang w:eastAsia="ru-RU"/>
        </w:rPr>
        <w:drawing>
          <wp:inline distT="0" distB="0" distL="0" distR="0" wp14:anchorId="7AFA7B75" wp14:editId="765F20DA">
            <wp:extent cx="285750" cy="95250"/>
            <wp:effectExtent l="19050" t="0" r="0" b="0"/>
            <wp:docPr id="32" name="Рисунок 32"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estoteka.narod.ru/0.png"/>
                    <pic:cNvPicPr>
                      <a:picLocks noChangeAspect="1" noChangeArrowheads="1"/>
                    </pic:cNvPicPr>
                  </pic:nvPicPr>
                  <pic:blipFill>
                    <a:blip r:embed="rId18"/>
                    <a:srcRect/>
                    <a:stretch>
                      <a:fillRect/>
                    </a:stretch>
                  </pic:blipFill>
                  <pic:spPr bwMode="auto">
                    <a:xfrm>
                      <a:off x="0" y="0"/>
                      <a:ext cx="285750" cy="95250"/>
                    </a:xfrm>
                    <a:prstGeom prst="rect">
                      <a:avLst/>
                    </a:prstGeom>
                    <a:noFill/>
                    <a:ln w="9525">
                      <a:noFill/>
                      <a:miter lim="800000"/>
                      <a:headEnd/>
                      <a:tailEnd/>
                    </a:ln>
                  </pic:spPr>
                </pic:pic>
              </a:graphicData>
            </a:graphic>
          </wp:inline>
        </w:drawing>
      </w:r>
      <w:r w:rsidRPr="00345D82">
        <w:rPr>
          <w:rFonts w:ascii="Times New Roman" w:eastAsia="Times New Roman" w:hAnsi="Times New Roman" w:cs="Times New Roman"/>
          <w:color w:val="000000"/>
          <w:sz w:val="24"/>
          <w:szCs w:val="24"/>
          <w:lang w:eastAsia="ru-RU"/>
        </w:rPr>
        <w:t xml:space="preserve">Устойчивые сочетания различных черт воспитания представляют собой тип негармоничного воспитания. Классификация типов негармоничного воспитания также дана в таблице 1. </w:t>
      </w:r>
      <w:r w:rsidRPr="00345D82">
        <w:rPr>
          <w:rFonts w:ascii="Times New Roman" w:eastAsia="Times New Roman" w:hAnsi="Times New Roman" w:cs="Times New Roman"/>
          <w:b/>
          <w:bCs/>
          <w:color w:val="000000"/>
          <w:sz w:val="24"/>
          <w:szCs w:val="24"/>
          <w:lang w:eastAsia="ru-RU"/>
        </w:rPr>
        <w:t>Потворствующая гиперпротекция</w:t>
      </w:r>
      <w:r w:rsidRPr="00345D82">
        <w:rPr>
          <w:rFonts w:ascii="Times New Roman" w:eastAsia="Times New Roman" w:hAnsi="Times New Roman" w:cs="Times New Roman"/>
          <w:color w:val="000000"/>
          <w:sz w:val="24"/>
          <w:szCs w:val="24"/>
          <w:lang w:eastAsia="ru-RU"/>
        </w:rPr>
        <w:t xml:space="preserve"> (сочетание черт, отраженных в шкалах Г+, У+, при Т-, 3-, С-). Ребенок находится в центре внимания семьи, которая стремится к максимальному удовлетворению его потребностей. Этот тип воспитания содействует развитию демонстративных (истероидных) и гипертимных черт личности у подростка. </w:t>
      </w:r>
      <w:r w:rsidRPr="00345D82">
        <w:rPr>
          <w:rFonts w:ascii="Times New Roman" w:eastAsia="Times New Roman" w:hAnsi="Times New Roman" w:cs="Times New Roman"/>
          <w:b/>
          <w:bCs/>
          <w:color w:val="000000"/>
          <w:sz w:val="24"/>
          <w:szCs w:val="24"/>
          <w:lang w:eastAsia="ru-RU"/>
        </w:rPr>
        <w:t>Доминирующая гиперпротекция</w:t>
      </w:r>
      <w:r w:rsidRPr="00345D82">
        <w:rPr>
          <w:rFonts w:ascii="Times New Roman" w:eastAsia="Times New Roman" w:hAnsi="Times New Roman" w:cs="Times New Roman"/>
          <w:color w:val="000000"/>
          <w:sz w:val="24"/>
          <w:szCs w:val="24"/>
          <w:lang w:eastAsia="ru-RU"/>
        </w:rPr>
        <w:t xml:space="preserve"> (Г+, У±, Т±, 3+, С±). Ребенок также в центре внимания родителей, которые отдают ему много сил и времени, однако, в то же время, лишают его самостоятельности, ставя многочисленные ограничения и запреты. У гипертимных подростков такие запреты усиливают реакцию эмансипации и обусловливают острые аффективные реакции экстрапунитивного типа. При тревожно-мнительном (психастеническом), сенситивном, астеническом типах акцентуаций личности доминирующая гиперпротекция усиливает астенические черты.</w:t>
      </w:r>
    </w:p>
    <w:p w:rsidR="00E17396" w:rsidRPr="00345D82" w:rsidRDefault="00E17396" w:rsidP="00E17396">
      <w:pPr>
        <w:spacing w:after="0" w:line="240" w:lineRule="auto"/>
        <w:ind w:firstLine="567"/>
        <w:jc w:val="both"/>
        <w:rPr>
          <w:rFonts w:ascii="Times New Roman" w:hAnsi="Times New Roman" w:cs="Times New Roman"/>
          <w:sz w:val="24"/>
          <w:szCs w:val="24"/>
        </w:rPr>
      </w:pPr>
      <w:r w:rsidRPr="00345D82">
        <w:rPr>
          <w:rFonts w:ascii="Times New Roman" w:eastAsia="Times New Roman" w:hAnsi="Times New Roman" w:cs="Times New Roman"/>
          <w:color w:val="000000"/>
          <w:sz w:val="24"/>
          <w:szCs w:val="24"/>
          <w:lang w:eastAsia="ru-RU"/>
        </w:rPr>
        <w:t xml:space="preserve"> </w:t>
      </w:r>
      <w:r w:rsidRPr="00345D82">
        <w:rPr>
          <w:rFonts w:ascii="Times New Roman" w:eastAsia="Times New Roman" w:hAnsi="Times New Roman" w:cs="Times New Roman"/>
          <w:b/>
          <w:bCs/>
          <w:color w:val="000000"/>
          <w:sz w:val="24"/>
          <w:szCs w:val="24"/>
          <w:lang w:eastAsia="ru-RU"/>
        </w:rPr>
        <w:t>Повышенная моральная ответственность</w:t>
      </w:r>
      <w:r w:rsidRPr="00345D82">
        <w:rPr>
          <w:rFonts w:ascii="Times New Roman" w:eastAsia="Times New Roman" w:hAnsi="Times New Roman" w:cs="Times New Roman"/>
          <w:color w:val="000000"/>
          <w:sz w:val="24"/>
          <w:szCs w:val="24"/>
          <w:lang w:eastAsia="ru-RU"/>
        </w:rPr>
        <w:t xml:space="preserve"> (Г+, У-, Т+). Этот тип воспитания характеризуется сочетанием высоких требований к ребенку с пониженным вниманием к его потребностям. Стимулирует развитие черт тревожно-мнительной (психастенической) акцентуации личности.</w:t>
      </w:r>
    </w:p>
    <w:p w:rsidR="00E17396" w:rsidRPr="00345D82" w:rsidRDefault="00E17396" w:rsidP="00E17396">
      <w:pPr>
        <w:spacing w:after="0" w:line="240" w:lineRule="auto"/>
        <w:ind w:firstLine="567"/>
        <w:jc w:val="both"/>
        <w:rPr>
          <w:rFonts w:ascii="Times New Roman" w:hAnsi="Times New Roman" w:cs="Times New Roman"/>
          <w:color w:val="000000"/>
          <w:sz w:val="24"/>
          <w:szCs w:val="24"/>
        </w:rPr>
      </w:pPr>
      <w:r w:rsidRPr="00345D82">
        <w:rPr>
          <w:rFonts w:ascii="Times New Roman" w:hAnsi="Times New Roman" w:cs="Times New Roman"/>
          <w:b/>
          <w:bCs/>
          <w:color w:val="000000"/>
          <w:sz w:val="24"/>
          <w:szCs w:val="24"/>
        </w:rPr>
        <w:t>Эмоциональное отвержение</w:t>
      </w:r>
      <w:r w:rsidRPr="00345D82">
        <w:rPr>
          <w:rFonts w:ascii="Times New Roman" w:hAnsi="Times New Roman" w:cs="Times New Roman"/>
          <w:color w:val="000000"/>
          <w:sz w:val="24"/>
          <w:szCs w:val="24"/>
        </w:rPr>
        <w:t xml:space="preserve"> (Г-, У-, Т±, 3±, С±). В крайнем варианте – это воспитание по типу "Золушки". В основе эмоционального отвержения лежит осознаваемое или, чаще, неосознаваемое отождествление родителями ребенка с какими-либо отрицательными моментами в собственной жизни. Ребенок в этой ситуации может ощущать себя помехой в жизни родителей, которые устанавливают в отношениях с ним большую дистанцию. Эмоциональное отвержение формирует и усиливает черты инертно-импульсивной (эпилептоидной) акцентуации личности и эпилептоидной психопатии, ведет к декомпенсации и формированию невротических расстройств у подростков с эмоционально-лабильной и астенической акцентуациями. </w:t>
      </w:r>
      <w:r w:rsidRPr="00345D82">
        <w:rPr>
          <w:rFonts w:ascii="Times New Roman" w:hAnsi="Times New Roman" w:cs="Times New Roman"/>
          <w:b/>
          <w:bCs/>
          <w:color w:val="000000"/>
          <w:sz w:val="24"/>
          <w:szCs w:val="24"/>
        </w:rPr>
        <w:t>При жестоком обращении родителей с детьми</w:t>
      </w:r>
      <w:r w:rsidRPr="00345D82">
        <w:rPr>
          <w:rFonts w:ascii="Times New Roman" w:hAnsi="Times New Roman" w:cs="Times New Roman"/>
          <w:color w:val="000000"/>
          <w:sz w:val="24"/>
          <w:szCs w:val="24"/>
        </w:rPr>
        <w:t xml:space="preserve"> (Г-, У-, Т± 3±, С+) на первый план выходит эмоциональное отвержение, проявляющееся наказаниями в форме избиений и истязаний, лишением удовольствий, неудовлетворением их потребностей </w:t>
      </w:r>
      <w:r w:rsidRPr="00345D82">
        <w:rPr>
          <w:rFonts w:ascii="Times New Roman" w:hAnsi="Times New Roman" w:cs="Times New Roman"/>
          <w:b/>
          <w:bCs/>
          <w:color w:val="000000"/>
          <w:sz w:val="24"/>
          <w:szCs w:val="24"/>
        </w:rPr>
        <w:t>Гипопротекция</w:t>
      </w:r>
      <w:r w:rsidRPr="00345D82">
        <w:rPr>
          <w:rFonts w:ascii="Times New Roman" w:hAnsi="Times New Roman" w:cs="Times New Roman"/>
          <w:color w:val="000000"/>
          <w:sz w:val="24"/>
          <w:szCs w:val="24"/>
        </w:rPr>
        <w:t xml:space="preserve"> (гипоопека – Г-, У-, Т-, 3-, С±). Ребенок предоставлен самому себе, родители не интересуются им и не контролируют его. Такое воспитание особенно неблагоприятно при акцентуациях гипертимного и неустойчивого типов.</w:t>
      </w:r>
    </w:p>
    <w:p w:rsidR="00E17396" w:rsidRPr="00345D82" w:rsidRDefault="00E17396" w:rsidP="00E17396">
      <w:pPr>
        <w:spacing w:after="0" w:line="240" w:lineRule="auto"/>
        <w:rPr>
          <w:rFonts w:ascii="Times New Roman" w:hAnsi="Times New Roman" w:cs="Times New Roman"/>
          <w:color w:val="000000"/>
          <w:sz w:val="24"/>
          <w:szCs w:val="24"/>
        </w:rPr>
      </w:pPr>
    </w:p>
    <w:p w:rsidR="00345D82" w:rsidRPr="00345D82" w:rsidRDefault="00345D82" w:rsidP="00345D82">
      <w:pPr>
        <w:spacing w:after="0" w:line="240" w:lineRule="auto"/>
        <w:ind w:firstLine="567"/>
        <w:jc w:val="right"/>
        <w:rPr>
          <w:rFonts w:ascii="Times New Roman" w:hAnsi="Times New Roman"/>
          <w:sz w:val="24"/>
          <w:szCs w:val="24"/>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8479A3" w:rsidRDefault="008479A3" w:rsidP="006B0500">
      <w:pPr>
        <w:spacing w:after="0" w:line="240" w:lineRule="auto"/>
        <w:rPr>
          <w:rFonts w:ascii="Times New Roman" w:hAnsi="Times New Roman"/>
          <w:sz w:val="28"/>
          <w:szCs w:val="28"/>
        </w:rPr>
      </w:pPr>
    </w:p>
    <w:p w:rsidR="006B0500" w:rsidRPr="00345D82" w:rsidRDefault="006B0500" w:rsidP="006B0500">
      <w:pPr>
        <w:spacing w:after="0" w:line="240" w:lineRule="auto"/>
        <w:rPr>
          <w:rFonts w:ascii="Times New Roman" w:hAnsi="Times New Roman"/>
          <w:sz w:val="28"/>
          <w:szCs w:val="28"/>
        </w:rPr>
      </w:pPr>
    </w:p>
    <w:p w:rsidR="008479A3" w:rsidRPr="00471B04" w:rsidRDefault="008479A3" w:rsidP="008479A3">
      <w:pPr>
        <w:jc w:val="right"/>
        <w:rPr>
          <w:rFonts w:ascii="Times New Roman" w:hAnsi="Times New Roman" w:cs="Times New Roman"/>
          <w:sz w:val="24"/>
          <w:szCs w:val="24"/>
        </w:rPr>
      </w:pPr>
      <w:r w:rsidRPr="00471B04">
        <w:rPr>
          <w:rFonts w:ascii="Times New Roman" w:hAnsi="Times New Roman" w:cs="Times New Roman"/>
          <w:sz w:val="24"/>
          <w:szCs w:val="24"/>
        </w:rPr>
        <w:t xml:space="preserve">Приложение </w:t>
      </w:r>
      <w:r w:rsidR="00A4738C">
        <w:rPr>
          <w:rFonts w:ascii="Times New Roman" w:hAnsi="Times New Roman" w:cs="Times New Roman"/>
          <w:sz w:val="24"/>
          <w:szCs w:val="24"/>
        </w:rPr>
        <w:t>2</w:t>
      </w:r>
      <w:r w:rsidRPr="00471B04">
        <w:rPr>
          <w:rFonts w:ascii="Times New Roman" w:hAnsi="Times New Roman" w:cs="Times New Roman"/>
          <w:sz w:val="24"/>
          <w:szCs w:val="24"/>
        </w:rPr>
        <w:t>.9</w:t>
      </w:r>
    </w:p>
    <w:p w:rsidR="008479A3" w:rsidRPr="00345D82" w:rsidRDefault="008479A3" w:rsidP="008479A3">
      <w:pPr>
        <w:jc w:val="center"/>
        <w:rPr>
          <w:rFonts w:ascii="Times New Roman" w:hAnsi="Times New Roman" w:cs="Times New Roman"/>
          <w:b/>
          <w:sz w:val="24"/>
          <w:szCs w:val="24"/>
        </w:rPr>
      </w:pPr>
      <w:r w:rsidRPr="00345D82">
        <w:rPr>
          <w:rFonts w:ascii="Times New Roman" w:hAnsi="Times New Roman" w:cs="Times New Roman"/>
          <w:b/>
          <w:sz w:val="24"/>
          <w:szCs w:val="24"/>
        </w:rPr>
        <w:t>Диагностика суицидального риска для обучающихся</w:t>
      </w:r>
    </w:p>
    <w:p w:rsidR="008479A3" w:rsidRPr="00345D82" w:rsidRDefault="008479A3" w:rsidP="008479A3">
      <w:pPr>
        <w:spacing w:after="150" w:line="240" w:lineRule="auto"/>
        <w:jc w:val="center"/>
        <w:rPr>
          <w:rFonts w:ascii="Times New Roman" w:eastAsia="Times New Roman" w:hAnsi="Times New Roman" w:cs="Times New Roman"/>
          <w:sz w:val="21"/>
          <w:szCs w:val="21"/>
          <w:lang w:val="en-US" w:eastAsia="ru-RU"/>
        </w:rPr>
      </w:pPr>
      <w:r w:rsidRPr="00345D82">
        <w:rPr>
          <w:rFonts w:ascii="Times New Roman" w:eastAsia="Times New Roman" w:hAnsi="Times New Roman" w:cs="Times New Roman"/>
          <w:b/>
          <w:bCs/>
          <w:sz w:val="21"/>
          <w:szCs w:val="21"/>
          <w:lang w:eastAsia="ru-RU"/>
        </w:rPr>
        <w:t>Шкала</w:t>
      </w:r>
      <w:r w:rsidRPr="00345D82">
        <w:rPr>
          <w:rFonts w:ascii="Times New Roman" w:eastAsia="Times New Roman" w:hAnsi="Times New Roman" w:cs="Times New Roman"/>
          <w:b/>
          <w:bCs/>
          <w:sz w:val="21"/>
          <w:szCs w:val="21"/>
          <w:lang w:val="en-US" w:eastAsia="ru-RU"/>
        </w:rPr>
        <w:t xml:space="preserve"> </w:t>
      </w:r>
      <w:r w:rsidRPr="00345D82">
        <w:rPr>
          <w:rFonts w:ascii="Times New Roman" w:eastAsia="Times New Roman" w:hAnsi="Times New Roman" w:cs="Times New Roman"/>
          <w:b/>
          <w:bCs/>
          <w:sz w:val="21"/>
          <w:szCs w:val="21"/>
          <w:lang w:eastAsia="ru-RU"/>
        </w:rPr>
        <w:t>безнадёжности</w:t>
      </w:r>
    </w:p>
    <w:p w:rsidR="008479A3" w:rsidRPr="00345D82" w:rsidRDefault="008479A3" w:rsidP="008479A3">
      <w:pPr>
        <w:spacing w:after="150" w:line="240" w:lineRule="auto"/>
        <w:jc w:val="center"/>
        <w:rPr>
          <w:rFonts w:ascii="Times New Roman" w:eastAsia="Times New Roman" w:hAnsi="Times New Roman" w:cs="Times New Roman"/>
          <w:sz w:val="21"/>
          <w:szCs w:val="21"/>
          <w:lang w:val="en-US" w:eastAsia="ru-RU"/>
        </w:rPr>
      </w:pPr>
      <w:r w:rsidRPr="00345D82">
        <w:rPr>
          <w:rFonts w:ascii="Times New Roman" w:eastAsia="Times New Roman" w:hAnsi="Times New Roman" w:cs="Times New Roman"/>
          <w:b/>
          <w:bCs/>
          <w:sz w:val="21"/>
          <w:szCs w:val="21"/>
          <w:lang w:val="en-US" w:eastAsia="ru-RU"/>
        </w:rPr>
        <w:t>(Hopelessness Scale, Beck et al. 1974)</w:t>
      </w:r>
    </w:p>
    <w:p w:rsidR="008479A3" w:rsidRPr="00345D82" w:rsidRDefault="008479A3" w:rsidP="008479A3">
      <w:pPr>
        <w:spacing w:after="150" w:line="240" w:lineRule="auto"/>
        <w:ind w:firstLine="567"/>
        <w:jc w:val="both"/>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Ниже приводится 20 утверждений о Вашем будущем. Пожалуйста, прочтите внимательно каждое и отметьте одно верное утверждение, которое наиболее точно отражает Ваши чувства в настоящее время. Обведите кружком слово ВЕРНО если Вы согласны с утверждением или слово НЕВЕРНО, если Вы не согласны. Среди утверждений нет правильных или неправильных. Пожалуйста, обведите ВЕРНО или НЕВЕРНО для всех утверждений. Не тратьте слишком много времени на одно утверждение.</w:t>
      </w:r>
    </w:p>
    <w:tbl>
      <w:tblPr>
        <w:tblW w:w="10065" w:type="dxa"/>
        <w:tblCellMar>
          <w:left w:w="0" w:type="dxa"/>
          <w:right w:w="0" w:type="dxa"/>
        </w:tblCellMar>
        <w:tblLook w:val="04A0" w:firstRow="1" w:lastRow="0" w:firstColumn="1" w:lastColumn="0" w:noHBand="0" w:noVBand="1"/>
      </w:tblPr>
      <w:tblGrid>
        <w:gridCol w:w="618"/>
        <w:gridCol w:w="1055"/>
        <w:gridCol w:w="1416"/>
        <w:gridCol w:w="6946"/>
        <w:gridCol w:w="30"/>
      </w:tblGrid>
      <w:tr w:rsidR="008479A3" w:rsidRPr="00345D82" w:rsidTr="0067270E">
        <w:trPr>
          <w:trHeight w:val="285"/>
        </w:trPr>
        <w:tc>
          <w:tcPr>
            <w:tcW w:w="618" w:type="dxa"/>
            <w:tcBorders>
              <w:top w:val="single" w:sz="8" w:space="0" w:color="00000A"/>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01</w:t>
            </w:r>
          </w:p>
        </w:tc>
        <w:tc>
          <w:tcPr>
            <w:tcW w:w="1055" w:type="dxa"/>
            <w:tcBorders>
              <w:top w:val="single" w:sz="8" w:space="0" w:color="00000A"/>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single" w:sz="8" w:space="0" w:color="00000A"/>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single" w:sz="8" w:space="0" w:color="00000A"/>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жду будущего с надеждой и энтузиазмом</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02</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Мне пора сдаться, т.к. я ничего не могу изменить к лучшему</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c>
          <w:tcPr>
            <w:tcW w:w="618" w:type="dxa"/>
            <w:vMerge w:val="restart"/>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03</w:t>
            </w:r>
          </w:p>
        </w:tc>
        <w:tc>
          <w:tcPr>
            <w:tcW w:w="1055"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Когда дела идут плохо, мне помогает мысль, что так не может продолжаться</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c>
          <w:tcPr>
            <w:tcW w:w="0" w:type="auto"/>
            <w:vMerge/>
            <w:tcBorders>
              <w:top w:val="nil"/>
              <w:left w:val="single" w:sz="8" w:space="0" w:color="00000A"/>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694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всегда</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3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r>
      <w:tr w:rsidR="008479A3" w:rsidRPr="00345D82" w:rsidTr="0067270E">
        <w:trPr>
          <w:trHeight w:val="180"/>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8"/>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04</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не могу представить, на что будет похожа моя жизнь через 10 лет</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c>
          <w:tcPr>
            <w:tcW w:w="618" w:type="dxa"/>
            <w:vMerge w:val="restart"/>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05</w:t>
            </w:r>
          </w:p>
        </w:tc>
        <w:tc>
          <w:tcPr>
            <w:tcW w:w="1055"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У меня достаточно времени, чтобы завершить дела, которыми я больше всего</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c>
          <w:tcPr>
            <w:tcW w:w="0" w:type="auto"/>
            <w:vMerge/>
            <w:tcBorders>
              <w:top w:val="nil"/>
              <w:left w:val="single" w:sz="8" w:space="0" w:color="00000A"/>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694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хочу заниматься</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3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r>
      <w:tr w:rsidR="008479A3" w:rsidRPr="00345D82" w:rsidTr="0067270E">
        <w:trPr>
          <w:trHeight w:val="180"/>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8"/>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06</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 будущем, я надеюсь достичь успеха в том, что мне больше всего нравится</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07</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Будущее представляется мне во тьме</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08</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надеюсь получить в жизни больше хорошего, чем средний человек</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c>
          <w:tcPr>
            <w:tcW w:w="618" w:type="dxa"/>
            <w:vMerge w:val="restart"/>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09</w:t>
            </w:r>
          </w:p>
        </w:tc>
        <w:tc>
          <w:tcPr>
            <w:tcW w:w="1055"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У меня нет никаких просветов и нет причин верить, что они появятся в</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c>
          <w:tcPr>
            <w:tcW w:w="0" w:type="auto"/>
            <w:vMerge/>
            <w:tcBorders>
              <w:top w:val="nil"/>
              <w:left w:val="single" w:sz="8" w:space="0" w:color="00000A"/>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center"/>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694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будущем</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3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4"/>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r>
      <w:tr w:rsidR="008479A3" w:rsidRPr="00345D82" w:rsidTr="0067270E">
        <w:trPr>
          <w:trHeight w:val="180"/>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8"/>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8"/>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10</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Мой прошлый опыт хорошо меня подготовил к будущему</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11</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Всё, что я вижу впереди – скорее, неприятности, чем радости</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12</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не надеюсь достичь того, чего действительно хочу</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13</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Когда я заглядываю в будущее, я надеюсь быть счастливее, чем я есть сейчас</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14</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Дела идут не так, как мне хочется</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15</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сильно верю в своё будущее</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16</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Я никогда не достигаю того, что хочу, поэтому глупо что-либо хотеть</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17</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Весьма маловероятно, что я получу реальное удовлетворение в будущем</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18</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Будущее представляется мне расплывчатым и неопределённым</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55"/>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19</w:t>
            </w: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 будущем меня ждёт больше хороших дней, чем плохих</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65"/>
        </w:trPr>
        <w:tc>
          <w:tcPr>
            <w:tcW w:w="618" w:type="dxa"/>
            <w:tcBorders>
              <w:top w:val="nil"/>
              <w:left w:val="single" w:sz="8" w:space="0" w:color="00000A"/>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055"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141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6946" w:type="dxa"/>
            <w:tcBorders>
              <w:top w:val="nil"/>
              <w:left w:val="nil"/>
              <w:bottom w:val="single" w:sz="8" w:space="0" w:color="00000A"/>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6"/>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6"/>
                <w:szCs w:val="21"/>
                <w:lang w:eastAsia="ru-RU"/>
              </w:rPr>
            </w:pPr>
          </w:p>
        </w:tc>
      </w:tr>
      <w:tr w:rsidR="008479A3" w:rsidRPr="00345D82" w:rsidTr="0067270E">
        <w:trPr>
          <w:trHeight w:val="240"/>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jc w:val="right"/>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20</w:t>
            </w:r>
          </w:p>
        </w:tc>
        <w:tc>
          <w:tcPr>
            <w:tcW w:w="1055"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ВЕРНО</w:t>
            </w:r>
          </w:p>
        </w:tc>
        <w:tc>
          <w:tcPr>
            <w:tcW w:w="141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НЕВЕРНО</w:t>
            </w:r>
          </w:p>
        </w:tc>
        <w:tc>
          <w:tcPr>
            <w:tcW w:w="694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Бесполезно пытаться получить то, что я хочу, потому, что, вероятно, я не</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21"/>
                <w:szCs w:val="21"/>
                <w:lang w:eastAsia="ru-RU"/>
              </w:rPr>
            </w:pPr>
          </w:p>
        </w:tc>
      </w:tr>
      <w:tr w:rsidR="008479A3" w:rsidRPr="00345D82" w:rsidTr="0067270E">
        <w:trPr>
          <w:trHeight w:val="120"/>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12"/>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6946" w:type="dxa"/>
            <w:vMerge w:val="restart"/>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r w:rsidRPr="00345D82">
              <w:rPr>
                <w:rFonts w:ascii="Times New Roman" w:eastAsia="Times New Roman" w:hAnsi="Times New Roman" w:cs="Times New Roman"/>
                <w:sz w:val="21"/>
                <w:szCs w:val="21"/>
                <w:lang w:eastAsia="ru-RU"/>
              </w:rPr>
              <w:t>добьюсь этого</w:t>
            </w: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2"/>
                <w:szCs w:val="21"/>
                <w:lang w:eastAsia="ru-RU"/>
              </w:rPr>
            </w:pPr>
          </w:p>
        </w:tc>
      </w:tr>
      <w:tr w:rsidR="008479A3" w:rsidRPr="00345D82" w:rsidTr="0067270E">
        <w:trPr>
          <w:trHeight w:val="413"/>
        </w:trPr>
        <w:tc>
          <w:tcPr>
            <w:tcW w:w="618" w:type="dxa"/>
            <w:tcBorders>
              <w:top w:val="nil"/>
              <w:left w:val="single" w:sz="8" w:space="0" w:color="00000A"/>
              <w:bottom w:val="nil"/>
              <w:right w:val="single" w:sz="8" w:space="0" w:color="00000A"/>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c>
          <w:tcPr>
            <w:tcW w:w="1055"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c>
          <w:tcPr>
            <w:tcW w:w="1416" w:type="dxa"/>
            <w:tcBorders>
              <w:top w:val="nil"/>
              <w:left w:val="nil"/>
              <w:bottom w:val="nil"/>
              <w:right w:val="single" w:sz="8" w:space="0" w:color="00000A"/>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c>
          <w:tcPr>
            <w:tcW w:w="0" w:type="auto"/>
            <w:vMerge/>
            <w:tcBorders>
              <w:top w:val="nil"/>
              <w:left w:val="nil"/>
              <w:bottom w:val="nil"/>
              <w:right w:val="single" w:sz="8" w:space="0" w:color="00000A"/>
            </w:tcBorders>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1"/>
                <w:szCs w:val="21"/>
                <w:lang w:eastAsia="ru-RU"/>
              </w:rPr>
            </w:pPr>
          </w:p>
        </w:tc>
        <w:tc>
          <w:tcPr>
            <w:tcW w:w="30" w:type="dxa"/>
            <w:tcBorders>
              <w:top w:val="nil"/>
              <w:left w:val="nil"/>
              <w:bottom w:val="nil"/>
              <w:right w:val="nil"/>
            </w:tcBorders>
            <w:shd w:val="clear" w:color="auto" w:fill="auto"/>
            <w:vAlign w:val="bottom"/>
            <w:hideMark/>
          </w:tcPr>
          <w:p w:rsidR="008479A3" w:rsidRPr="00345D82" w:rsidRDefault="008479A3" w:rsidP="0067270E">
            <w:pPr>
              <w:spacing w:after="150" w:line="240" w:lineRule="auto"/>
              <w:rPr>
                <w:rFonts w:ascii="Times New Roman" w:eastAsia="Times New Roman" w:hAnsi="Times New Roman" w:cs="Times New Roman"/>
                <w:sz w:val="14"/>
                <w:szCs w:val="21"/>
                <w:lang w:eastAsia="ru-RU"/>
              </w:rPr>
            </w:pPr>
          </w:p>
        </w:tc>
      </w:tr>
      <w:tr w:rsidR="008479A3" w:rsidRPr="00345D82" w:rsidTr="0067270E">
        <w:trPr>
          <w:trHeight w:val="180"/>
        </w:trPr>
        <w:tc>
          <w:tcPr>
            <w:tcW w:w="618"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8"/>
                <w:szCs w:val="21"/>
                <w:lang w:eastAsia="ru-RU"/>
              </w:rPr>
            </w:pPr>
          </w:p>
        </w:tc>
        <w:tc>
          <w:tcPr>
            <w:tcW w:w="10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8"/>
                <w:szCs w:val="21"/>
                <w:lang w:eastAsia="ru-RU"/>
              </w:rPr>
            </w:pPr>
          </w:p>
        </w:tc>
        <w:tc>
          <w:tcPr>
            <w:tcW w:w="1416"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8"/>
                <w:szCs w:val="21"/>
                <w:lang w:eastAsia="ru-RU"/>
              </w:rPr>
            </w:pPr>
          </w:p>
        </w:tc>
        <w:tc>
          <w:tcPr>
            <w:tcW w:w="6946"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Helvetica" w:eastAsia="Times New Roman" w:hAnsi="Helvetica" w:cs="Times New Roman"/>
                <w:color w:val="333333"/>
                <w:sz w:val="18"/>
                <w:szCs w:val="21"/>
                <w:lang w:eastAsia="ru-RU"/>
              </w:rPr>
            </w:pPr>
          </w:p>
        </w:tc>
        <w:tc>
          <w:tcPr>
            <w:tcW w:w="0" w:type="auto"/>
            <w:shd w:val="clear" w:color="auto" w:fill="auto"/>
            <w:vAlign w:val="bottom"/>
            <w:hideMark/>
          </w:tcPr>
          <w:p w:rsidR="008479A3" w:rsidRPr="00345D82" w:rsidRDefault="008479A3" w:rsidP="0067270E">
            <w:pPr>
              <w:spacing w:after="0" w:line="240" w:lineRule="auto"/>
              <w:rPr>
                <w:rFonts w:ascii="Times New Roman" w:eastAsia="Times New Roman" w:hAnsi="Times New Roman" w:cs="Times New Roman"/>
                <w:sz w:val="20"/>
                <w:szCs w:val="20"/>
                <w:lang w:eastAsia="ru-RU"/>
              </w:rPr>
            </w:pPr>
          </w:p>
        </w:tc>
      </w:tr>
    </w:tbl>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b/>
          <w:bCs/>
          <w:color w:val="000000" w:themeColor="text1"/>
          <w:sz w:val="24"/>
          <w:szCs w:val="24"/>
          <w:lang w:eastAsia="ru-RU"/>
        </w:rPr>
        <w:t>Интерпретация</w:t>
      </w:r>
    </w:p>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Максимальный счёт – 20 баллов</w:t>
      </w:r>
    </w:p>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0-3 балла – безнадёжность не выявлена;</w:t>
      </w:r>
    </w:p>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4-8 баллов – безнадежность лёгкая;</w:t>
      </w:r>
    </w:p>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9-14 баллов – безнадежность умеренная;</w:t>
      </w:r>
    </w:p>
    <w:p w:rsidR="008479A3" w:rsidRPr="00345D82" w:rsidRDefault="008479A3" w:rsidP="008479A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15-20 баллов – безнадежность тяжёлая.</w:t>
      </w:r>
    </w:p>
    <w:tbl>
      <w:tblPr>
        <w:tblW w:w="9945" w:type="dxa"/>
        <w:shd w:val="clear" w:color="auto" w:fill="FFFFFF"/>
        <w:tblCellMar>
          <w:left w:w="0" w:type="dxa"/>
          <w:right w:w="0" w:type="dxa"/>
        </w:tblCellMar>
        <w:tblLook w:val="04A0" w:firstRow="1" w:lastRow="0" w:firstColumn="1" w:lastColumn="0" w:noHBand="0" w:noVBand="1"/>
      </w:tblPr>
      <w:tblGrid>
        <w:gridCol w:w="768"/>
        <w:gridCol w:w="2185"/>
        <w:gridCol w:w="1793"/>
        <w:gridCol w:w="1763"/>
        <w:gridCol w:w="2185"/>
        <w:gridCol w:w="1251"/>
      </w:tblGrid>
      <w:tr w:rsidR="008479A3" w:rsidRPr="00345D82" w:rsidTr="0067270E">
        <w:trPr>
          <w:trHeight w:val="300"/>
        </w:trPr>
        <w:tc>
          <w:tcPr>
            <w:tcW w:w="765" w:type="dxa"/>
            <w:tcBorders>
              <w:top w:val="single" w:sz="8" w:space="0" w:color="00000A"/>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w:t>
            </w:r>
          </w:p>
        </w:tc>
        <w:tc>
          <w:tcPr>
            <w:tcW w:w="2175" w:type="dxa"/>
            <w:tcBorders>
              <w:top w:val="single" w:sz="8" w:space="0" w:color="00000A"/>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b/>
                <w:bCs/>
                <w:color w:val="000000" w:themeColor="text1"/>
                <w:sz w:val="24"/>
                <w:szCs w:val="24"/>
                <w:lang w:eastAsia="ru-RU"/>
              </w:rPr>
              <w:t>Ответ</w:t>
            </w:r>
          </w:p>
        </w:tc>
        <w:tc>
          <w:tcPr>
            <w:tcW w:w="1785" w:type="dxa"/>
            <w:tcBorders>
              <w:top w:val="single" w:sz="8" w:space="0" w:color="00000A"/>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b/>
                <w:bCs/>
                <w:color w:val="000000" w:themeColor="text1"/>
                <w:sz w:val="24"/>
                <w:szCs w:val="24"/>
                <w:lang w:eastAsia="ru-RU"/>
              </w:rPr>
              <w:t>Балл</w:t>
            </w:r>
          </w:p>
        </w:tc>
        <w:tc>
          <w:tcPr>
            <w:tcW w:w="1755" w:type="dxa"/>
            <w:tcBorders>
              <w:top w:val="single" w:sz="8" w:space="0" w:color="00000A"/>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w:t>
            </w:r>
          </w:p>
        </w:tc>
        <w:tc>
          <w:tcPr>
            <w:tcW w:w="2175" w:type="dxa"/>
            <w:tcBorders>
              <w:top w:val="single" w:sz="8" w:space="0" w:color="00000A"/>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b/>
                <w:bCs/>
                <w:color w:val="000000" w:themeColor="text1"/>
                <w:sz w:val="24"/>
                <w:szCs w:val="24"/>
                <w:lang w:eastAsia="ru-RU"/>
              </w:rPr>
              <w:t>Ответ</w:t>
            </w:r>
          </w:p>
        </w:tc>
        <w:tc>
          <w:tcPr>
            <w:tcW w:w="1245" w:type="dxa"/>
            <w:tcBorders>
              <w:top w:val="single" w:sz="8" w:space="0" w:color="00000A"/>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b/>
                <w:bCs/>
                <w:color w:val="000000" w:themeColor="text1"/>
                <w:sz w:val="24"/>
                <w:szCs w:val="24"/>
                <w:lang w:eastAsia="ru-RU"/>
              </w:rPr>
              <w:t>Балл</w:t>
            </w:r>
          </w:p>
        </w:tc>
      </w:tr>
      <w:tr w:rsidR="008479A3" w:rsidRPr="00345D82" w:rsidTr="0067270E">
        <w:trPr>
          <w:trHeight w:val="180"/>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01</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11</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9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02</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12</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80"/>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03</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13</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9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04</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14</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80"/>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05</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15</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9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06</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16</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80"/>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07</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17</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9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08</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18</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80"/>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09</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19</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9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p>
        </w:tc>
      </w:tr>
      <w:tr w:rsidR="008479A3" w:rsidRPr="00345D82" w:rsidTr="0067270E">
        <w:trPr>
          <w:trHeight w:val="300"/>
        </w:trPr>
        <w:tc>
          <w:tcPr>
            <w:tcW w:w="765" w:type="dxa"/>
            <w:tcBorders>
              <w:top w:val="nil"/>
              <w:left w:val="single" w:sz="8" w:space="0" w:color="00000A"/>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10</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НЕВЕРНО</w:t>
            </w:r>
          </w:p>
        </w:tc>
        <w:tc>
          <w:tcPr>
            <w:tcW w:w="178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c>
          <w:tcPr>
            <w:tcW w:w="175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20</w:t>
            </w:r>
          </w:p>
        </w:tc>
        <w:tc>
          <w:tcPr>
            <w:tcW w:w="217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ВЕРНО</w:t>
            </w:r>
          </w:p>
        </w:tc>
        <w:tc>
          <w:tcPr>
            <w:tcW w:w="1245" w:type="dxa"/>
            <w:tcBorders>
              <w:top w:val="nil"/>
              <w:left w:val="nil"/>
              <w:bottom w:val="nil"/>
              <w:right w:val="single" w:sz="8" w:space="0" w:color="00000A"/>
            </w:tcBorders>
            <w:shd w:val="clear" w:color="auto" w:fill="FFFFFF"/>
            <w:vAlign w:val="bottom"/>
            <w:hideMark/>
          </w:tcPr>
          <w:p w:rsidR="008479A3" w:rsidRPr="00345D82" w:rsidRDefault="008479A3" w:rsidP="0067270E">
            <w:pPr>
              <w:spacing w:after="0" w:line="240" w:lineRule="auto"/>
              <w:rPr>
                <w:rFonts w:ascii="Times New Roman" w:eastAsia="Times New Roman" w:hAnsi="Times New Roman" w:cs="Times New Roman"/>
                <w:color w:val="000000" w:themeColor="text1"/>
                <w:sz w:val="24"/>
                <w:szCs w:val="24"/>
                <w:lang w:eastAsia="ru-RU"/>
              </w:rPr>
            </w:pPr>
            <w:r w:rsidRPr="00345D82">
              <w:rPr>
                <w:rFonts w:ascii="Times New Roman" w:eastAsia="Times New Roman" w:hAnsi="Times New Roman" w:cs="Times New Roman"/>
                <w:color w:val="000000" w:themeColor="text1"/>
                <w:sz w:val="24"/>
                <w:szCs w:val="24"/>
                <w:lang w:eastAsia="ru-RU"/>
              </w:rPr>
              <w:t>1</w:t>
            </w:r>
          </w:p>
        </w:tc>
      </w:tr>
      <w:tr w:rsidR="008479A3" w:rsidRPr="00345D82" w:rsidTr="0067270E">
        <w:trPr>
          <w:trHeight w:val="165"/>
        </w:trPr>
        <w:tc>
          <w:tcPr>
            <w:tcW w:w="765" w:type="dxa"/>
            <w:tcBorders>
              <w:top w:val="nil"/>
              <w:left w:val="single" w:sz="8" w:space="0" w:color="00000A"/>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c>
          <w:tcPr>
            <w:tcW w:w="178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c>
          <w:tcPr>
            <w:tcW w:w="175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c>
          <w:tcPr>
            <w:tcW w:w="217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c>
          <w:tcPr>
            <w:tcW w:w="1245" w:type="dxa"/>
            <w:tcBorders>
              <w:top w:val="nil"/>
              <w:left w:val="nil"/>
              <w:bottom w:val="single" w:sz="8" w:space="0" w:color="00000A"/>
              <w:right w:val="single" w:sz="8" w:space="0" w:color="00000A"/>
            </w:tcBorders>
            <w:shd w:val="clear" w:color="auto" w:fill="FFFFFF"/>
            <w:vAlign w:val="bottom"/>
            <w:hideMark/>
          </w:tcPr>
          <w:p w:rsidR="008479A3" w:rsidRPr="00345D82" w:rsidRDefault="008479A3" w:rsidP="0067270E">
            <w:pPr>
              <w:spacing w:after="150" w:line="240" w:lineRule="auto"/>
              <w:rPr>
                <w:rFonts w:ascii="Helvetica" w:eastAsia="Times New Roman" w:hAnsi="Helvetica" w:cs="Times New Roman"/>
                <w:color w:val="333333"/>
                <w:sz w:val="16"/>
                <w:szCs w:val="21"/>
                <w:lang w:eastAsia="ru-RU"/>
              </w:rPr>
            </w:pPr>
          </w:p>
        </w:tc>
      </w:tr>
    </w:tbl>
    <w:p w:rsidR="00345D82" w:rsidRPr="00345D82" w:rsidRDefault="00345D82" w:rsidP="008479A3">
      <w:pPr>
        <w:spacing w:after="0" w:line="240" w:lineRule="auto"/>
        <w:ind w:firstLine="567"/>
        <w:jc w:val="both"/>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spacing w:after="0" w:line="240" w:lineRule="auto"/>
        <w:ind w:firstLine="567"/>
        <w:jc w:val="right"/>
        <w:rPr>
          <w:rFonts w:ascii="Times New Roman" w:hAnsi="Times New Roman"/>
          <w:sz w:val="28"/>
          <w:szCs w:val="28"/>
        </w:rPr>
      </w:pPr>
    </w:p>
    <w:p w:rsidR="00345D82" w:rsidRPr="00345D82" w:rsidRDefault="00345D82" w:rsidP="00345D82">
      <w:pPr>
        <w:widowControl w:val="0"/>
        <w:shd w:val="clear" w:color="auto" w:fill="FFFFFF"/>
        <w:spacing w:after="0" w:line="480" w:lineRule="exact"/>
        <w:ind w:left="20" w:right="20" w:firstLine="700"/>
        <w:jc w:val="both"/>
        <w:rPr>
          <w:rFonts w:ascii="Times New Roman" w:eastAsia="Times New Roman" w:hAnsi="Times New Roman" w:cs="Times New Roman"/>
          <w:sz w:val="28"/>
          <w:szCs w:val="28"/>
        </w:rPr>
      </w:pPr>
    </w:p>
    <w:p w:rsidR="00345D82" w:rsidRPr="00345D82" w:rsidRDefault="00345D82" w:rsidP="00345D82">
      <w:pPr>
        <w:widowControl w:val="0"/>
        <w:spacing w:after="0" w:line="480" w:lineRule="exact"/>
        <w:ind w:left="20" w:right="20" w:firstLine="700"/>
        <w:jc w:val="right"/>
        <w:rPr>
          <w:rFonts w:ascii="Times New Roman" w:eastAsia="Times New Roman" w:hAnsi="Times New Roman" w:cs="Times New Roman"/>
          <w:sz w:val="28"/>
          <w:szCs w:val="28"/>
        </w:rPr>
        <w:sectPr w:rsidR="00345D82" w:rsidRPr="00345D82" w:rsidSect="0067270E">
          <w:pgSz w:w="11906" w:h="16838"/>
          <w:pgMar w:top="1134" w:right="851" w:bottom="1134" w:left="1701" w:header="709" w:footer="709" w:gutter="0"/>
          <w:cols w:space="708"/>
          <w:docGrid w:linePitch="360"/>
        </w:sectPr>
      </w:pPr>
    </w:p>
    <w:p w:rsidR="00345D82" w:rsidRPr="00A4738C" w:rsidRDefault="00345D82" w:rsidP="00345D82">
      <w:pPr>
        <w:widowControl w:val="0"/>
        <w:spacing w:after="0" w:line="480" w:lineRule="exact"/>
        <w:ind w:left="20" w:right="20" w:firstLine="700"/>
        <w:jc w:val="right"/>
        <w:rPr>
          <w:rFonts w:ascii="Times New Roman" w:eastAsia="Times New Roman" w:hAnsi="Times New Roman" w:cs="Times New Roman"/>
          <w:sz w:val="28"/>
          <w:szCs w:val="28"/>
        </w:rPr>
      </w:pPr>
      <w:r w:rsidRPr="00345D82">
        <w:rPr>
          <w:rFonts w:ascii="Times New Roman" w:eastAsia="Times New Roman" w:hAnsi="Times New Roman" w:cs="Times New Roman"/>
          <w:sz w:val="28"/>
          <w:szCs w:val="28"/>
        </w:rPr>
        <w:t xml:space="preserve">Приложение </w:t>
      </w:r>
      <w:r w:rsidR="00A4738C">
        <w:rPr>
          <w:rFonts w:ascii="Times New Roman" w:eastAsia="Times New Roman" w:hAnsi="Times New Roman" w:cs="Times New Roman"/>
          <w:sz w:val="28"/>
          <w:szCs w:val="28"/>
          <w:lang w:val="en-US"/>
        </w:rPr>
        <w:t>I</w:t>
      </w:r>
    </w:p>
    <w:p w:rsidR="00345D82" w:rsidRPr="00345D82" w:rsidRDefault="00345D82" w:rsidP="00345D82">
      <w:pPr>
        <w:widowControl w:val="0"/>
        <w:spacing w:after="0" w:line="480" w:lineRule="exact"/>
        <w:ind w:left="20" w:right="20" w:firstLine="700"/>
        <w:jc w:val="both"/>
        <w:rPr>
          <w:rFonts w:ascii="Times New Roman" w:eastAsia="Times New Roman" w:hAnsi="Times New Roman" w:cs="Times New Roman"/>
          <w:sz w:val="28"/>
          <w:szCs w:val="28"/>
          <w:lang w:val="en-US"/>
        </w:rPr>
      </w:pPr>
    </w:p>
    <w:tbl>
      <w:tblPr>
        <w:tblpPr w:leftFromText="180" w:rightFromText="180" w:vertAnchor="text" w:tblpX="75" w:tblpY="1"/>
        <w:tblOverlap w:val="never"/>
        <w:tblW w:w="14100" w:type="dxa"/>
        <w:tblCellMar>
          <w:left w:w="0" w:type="dxa"/>
          <w:right w:w="0" w:type="dxa"/>
        </w:tblCellMar>
        <w:tblLook w:val="04A0" w:firstRow="1" w:lastRow="0" w:firstColumn="1" w:lastColumn="0" w:noHBand="0" w:noVBand="1"/>
      </w:tblPr>
      <w:tblGrid>
        <w:gridCol w:w="2418"/>
        <w:gridCol w:w="3552"/>
        <w:gridCol w:w="2663"/>
        <w:gridCol w:w="2930"/>
        <w:gridCol w:w="2537"/>
      </w:tblGrid>
      <w:tr w:rsidR="00345D82" w:rsidRPr="00345D82" w:rsidTr="0067270E">
        <w:trPr>
          <w:trHeight w:val="20"/>
        </w:trPr>
        <w:tc>
          <w:tcPr>
            <w:tcW w:w="2418" w:type="dxa"/>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Должность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Действия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Время исполнения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Где отражается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Примечания</w:t>
            </w:r>
          </w:p>
        </w:tc>
      </w:tr>
      <w:tr w:rsidR="00345D82" w:rsidRPr="00345D82" w:rsidTr="0067270E">
        <w:trPr>
          <w:trHeight w:val="20"/>
        </w:trPr>
        <w:tc>
          <w:tcPr>
            <w:tcW w:w="14100" w:type="dxa"/>
            <w:gridSpan w:val="5"/>
            <w:tcBorders>
              <w:top w:val="single" w:sz="8" w:space="0" w:color="000000"/>
              <w:left w:val="single" w:sz="4" w:space="0" w:color="auto"/>
              <w:bottom w:val="single" w:sz="8" w:space="0" w:color="000000"/>
              <w:right w:val="single" w:sz="8" w:space="0" w:color="000000"/>
            </w:tcBorders>
            <w:shd w:val="clear" w:color="auto" w:fill="auto"/>
          </w:tcPr>
          <w:p w:rsidR="00345D82" w:rsidRPr="00345D82" w:rsidRDefault="00345D82" w:rsidP="00345D82">
            <w:pPr>
              <w:spacing w:after="0" w:line="240" w:lineRule="auto"/>
              <w:jc w:val="center"/>
              <w:rPr>
                <w:rFonts w:ascii="Times New Roman" w:eastAsia="Calibri" w:hAnsi="Times New Roman" w:cs="Times New Roman"/>
                <w:b/>
                <w:color w:val="000000"/>
                <w:kern w:val="24"/>
                <w:sz w:val="24"/>
                <w:szCs w:val="24"/>
                <w:lang w:eastAsia="ru-RU"/>
              </w:rPr>
            </w:pPr>
            <w:r w:rsidRPr="00345D82">
              <w:rPr>
                <w:rFonts w:ascii="Times New Roman" w:eastAsia="Calibri" w:hAnsi="Times New Roman" w:cs="Times New Roman"/>
                <w:b/>
                <w:color w:val="000000"/>
                <w:kern w:val="24"/>
                <w:sz w:val="24"/>
                <w:szCs w:val="24"/>
                <w:lang w:eastAsia="ru-RU"/>
              </w:rPr>
              <w:t>АЛГОРИТМ ПЕРВИЧНОГО РЕАГИРОВАНИЯ</w:t>
            </w:r>
          </w:p>
        </w:tc>
      </w:tr>
      <w:tr w:rsidR="00345D82" w:rsidRPr="00345D82" w:rsidTr="0067270E">
        <w:trPr>
          <w:trHeight w:val="20"/>
        </w:trPr>
        <w:tc>
          <w:tcPr>
            <w:tcW w:w="2418" w:type="dxa"/>
            <w:vMerge w:val="restart"/>
            <w:tcBorders>
              <w:top w:val="single" w:sz="8" w:space="0" w:color="000000"/>
              <w:left w:val="single" w:sz="4" w:space="0" w:color="auto"/>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Учитель, мастер, преподаватель, воспитатель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 после обнаружения</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45D82" w:rsidRPr="00345D82" w:rsidTr="0067270E">
        <w:trPr>
          <w:trHeight w:val="20"/>
        </w:trPr>
        <w:tc>
          <w:tcPr>
            <w:tcW w:w="2418" w:type="dxa"/>
            <w:vMerge/>
            <w:tcBorders>
              <w:top w:val="single" w:sz="8" w:space="0" w:color="000000"/>
              <w:left w:val="single" w:sz="4" w:space="0" w:color="auto"/>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медицинского работника и педагога-психолога); оказывает 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хвалит даже за самые незначительные успехи; предлагает помощь</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Педагог-психолог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 после проведения комплекса психологической поддержки и диагностирования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В случае необходимости оказывает экстренную психоэмоциональную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все действия фиксируются в журнале учета или индивидуальной карте обучающегося.</w:t>
            </w:r>
          </w:p>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Записи производятся после</w:t>
            </w:r>
          </w:p>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проведенных действий</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Проводит диагностику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 позднее 7 дней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Бланки с проведенными диагностическими данными</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 менее трех методик</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Социальный педагог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 после проведения комплекса психологической поддержки и диагностирования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В случае необходимости  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классного руководителя (при отсутствии медицинского работника и педагога-психолога); оказывает 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При оказании эмоциональной поддержки говорит только о ребенке, а не о том, какой личный негативный опыт имеет педагог; подбадривает его, опирается на его сильные стороны, хвалит даже за самые незначительные успехи; предлагает помощь</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Классный руководитель, куратор</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Сообщает руководителю образовательной организации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Сразу после окончания урока (если обнаружено во время урока);</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 после обнаружения во внеурочное время</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Служебная записка, которая фиксируется в журнале регистрации входящей документации организации. Копию служебной записки с входящим номером, датой и временем подачи оставляет у себя</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Копию служебной записки хранит среди своей документации, либо в специально заведенном деле на обучающегося; не допускает доступа к информации третьих лиц; строго соблюдает конфиденциальность</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hAnsi="Times New Roman" w:cs="Times New Roman"/>
                <w:sz w:val="24"/>
                <w:szCs w:val="24"/>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Не оставляет обучающегося одного без присмотра. При помощи третьих лиц либо телефона приглашает медицинского работника (при наличии), педагога-психолога (при наличии; оказывает эмоциональную поддержку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до момента передачи обучающегося специалистам</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Фиксирует в специальном журнале с указанием ФИО обучающегося, ФИО специалистов, даты, времени и краткого описания своих действий и действий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оказании эмоциональной поддержки говорит только о ребенке, а не о том, какой личный негативный опыт имеет; подбадривает его, опирается на его сильные стороны, хвалит даже за самые незначительные успехи; предлагает помощь</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hAnsi="Times New Roman" w:cs="Times New Roman"/>
                <w:sz w:val="24"/>
                <w:szCs w:val="24"/>
              </w:rPr>
            </w:pPr>
            <w:r w:rsidRPr="00345D82">
              <w:rPr>
                <w:rFonts w:ascii="Times New Roman" w:eastAsia="Calibri" w:hAnsi="Times New Roman" w:cs="Times New Roman"/>
                <w:color w:val="000000"/>
                <w:kern w:val="24"/>
                <w:sz w:val="24"/>
                <w:szCs w:val="24"/>
              </w:rPr>
              <w:t>Администрация образовательной организации</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Издает приказ о проведении комплекса профилактических мероприятий, направленных на оказание психолого-педагогической помощи обучающемуся, проведении педагогического расследования с указанием ответственных лиц и сроков;</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утверждает план (программу действий);</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вносит изменения в план воспитательной работы;</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осуществляет личный контроль</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Приказы, подписи исполнителей, план (программа) конкретных действий, который может являться изменениями в план воспитательную работу.</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Протоколы рабочих совещаний, план контроля и т.п.</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сообщает о случившемся родителям ребёнка</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протоколы беседы, письменное объяснение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 xml:space="preserve">сообщение о </w:t>
            </w:r>
            <w:r w:rsidRPr="00345D82">
              <w:rPr>
                <w:rFonts w:ascii="Times New Roman" w:eastAsia="Times New Roman" w:hAnsi="Times New Roman" w:cs="Times New Roman"/>
                <w:color w:val="333333"/>
                <w:sz w:val="24"/>
                <w:szCs w:val="24"/>
                <w:shd w:val="clear" w:color="auto" w:fill="FFFFFF"/>
                <w:lang w:eastAsia="ru-RU"/>
              </w:rPr>
              <w:t>условиях, угрожающих  жизни и здоровью ребенка сообщаются в присутствие педагога-психолога.</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Информирует вышестоящего  руководителя (учредителя), органы профилактики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kern w:val="24"/>
                <w:sz w:val="24"/>
                <w:szCs w:val="24"/>
                <w:lang w:eastAsia="ru-RU"/>
              </w:rPr>
              <w:t xml:space="preserve">При подтверждении, </w:t>
            </w:r>
            <w:r w:rsidRPr="00345D82">
              <w:rPr>
                <w:rFonts w:ascii="Times New Roman" w:eastAsia="Times New Roman" w:hAnsi="Times New Roman" w:cs="Times New Roman"/>
                <w:sz w:val="24"/>
                <w:szCs w:val="24"/>
                <w:shd w:val="clear" w:color="auto" w:fill="FFFFFF"/>
                <w:lang w:eastAsia="ru-RU"/>
              </w:rPr>
              <w:t>условий, угрожающих  жизни и здоровью</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 xml:space="preserve">Исходящий документ, 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345D82">
              <w:rPr>
                <w:rFonts w:ascii="Times New Roman" w:eastAsia="Calibri" w:hAnsi="Times New Roman" w:cs="Times New Roman"/>
                <w:color w:val="000000"/>
                <w:kern w:val="24"/>
                <w:sz w:val="24"/>
                <w:szCs w:val="24"/>
                <w:lang w:val="en-US" w:eastAsia="ru-RU"/>
              </w:rPr>
              <w:t>Print</w:t>
            </w:r>
            <w:r w:rsidRPr="00345D82">
              <w:rPr>
                <w:rFonts w:ascii="Times New Roman" w:eastAsia="Calibri" w:hAnsi="Times New Roman" w:cs="Times New Roman"/>
                <w:color w:val="000000"/>
                <w:kern w:val="24"/>
                <w:sz w:val="24"/>
                <w:szCs w:val="24"/>
                <w:lang w:eastAsia="ru-RU"/>
              </w:rPr>
              <w:t xml:space="preserve"> </w:t>
            </w:r>
            <w:r w:rsidRPr="00345D82">
              <w:rPr>
                <w:rFonts w:ascii="Times New Roman" w:eastAsia="Calibri" w:hAnsi="Times New Roman" w:cs="Times New Roman"/>
                <w:color w:val="000000"/>
                <w:kern w:val="24"/>
                <w:sz w:val="24"/>
                <w:szCs w:val="24"/>
                <w:lang w:val="en-US" w:eastAsia="ru-RU"/>
              </w:rPr>
              <w:t>Scrn</w:t>
            </w:r>
            <w:r w:rsidRPr="00345D82">
              <w:rPr>
                <w:rFonts w:ascii="Times New Roman" w:eastAsia="Calibri" w:hAnsi="Times New Roman" w:cs="Times New Roman"/>
                <w:color w:val="000000"/>
                <w:kern w:val="24"/>
                <w:sz w:val="24"/>
                <w:szCs w:val="24"/>
                <w:lang w:eastAsia="ru-RU"/>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Копию документа хранит в папке «Исходящие документы»; не допускает доступа к информации третьих лиц; строго соблюдает конфиденциальность</w:t>
            </w:r>
          </w:p>
        </w:tc>
      </w:tr>
      <w:tr w:rsidR="00345D82" w:rsidRPr="00345D82" w:rsidTr="0067270E">
        <w:trPr>
          <w:trHeight w:val="20"/>
        </w:trPr>
        <w:tc>
          <w:tcPr>
            <w:tcW w:w="14100" w:type="dxa"/>
            <w:gridSpan w:val="5"/>
            <w:tcBorders>
              <w:top w:val="single" w:sz="8" w:space="0" w:color="000000"/>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Calibri" w:hAnsi="Times New Roman" w:cs="Times New Roman"/>
                <w:b/>
                <w:color w:val="000000"/>
                <w:kern w:val="24"/>
                <w:sz w:val="24"/>
                <w:szCs w:val="24"/>
                <w:lang w:eastAsia="ru-RU"/>
              </w:rPr>
            </w:pPr>
            <w:r w:rsidRPr="00345D82">
              <w:rPr>
                <w:rFonts w:ascii="Times New Roman" w:eastAsia="Calibri" w:hAnsi="Times New Roman" w:cs="Times New Roman"/>
                <w:b/>
                <w:color w:val="000000"/>
                <w:kern w:val="24"/>
                <w:sz w:val="24"/>
                <w:szCs w:val="24"/>
                <w:lang w:eastAsia="ru-RU"/>
              </w:rPr>
              <w:t>АЛГОРИТМ ДЛИТЕЛЬНОГО СОПРОВОЖДЕНИЯ</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Учитель, мастер, преподаватель, воспитатель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до выпуска обучающегося из 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Учитель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Информирует педагога-психолога обо всех изменениях поведения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при наличии динамики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Служебные записки в произвольной форме либо протоколы совместных заседаний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Принимает участие в ПМПк (при необходимости), соблюдает рекомендации педагога-психолога</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 плану проведения ПМПк</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Протокол ПМПк; рекомендации заседания прописывает в плане (программе) индивидуальной работы, сведения о исполнении вносятся в план индивидуальной работы в графу «сведения об исполнении»; при необходимости сведения об исполнении рекомендаций с указанием результата (эффективности) прописывает в справке при подготовке к повторному ПМПк</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отсутствии результата (эффективности) исполнения решений ПМПк информирует об этом руководителя ПМПк и педагога-психолога</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Не допускает распространения (разглашения) конфиденциальной информации</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Подпись в  соответствующем  приказе по учреждению, протоколах, решениях</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Педагог-психолог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направляет к врачу-неврологу, психиатру</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при наличие показаний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 xml:space="preserve">Исходящий документ, который фиксируется в журнале регистрации исходящей документации организации. Копию с исходящим номером, датой и временем подачи оставляет у себя. Также оставляется </w:t>
            </w:r>
            <w:r w:rsidRPr="00345D82">
              <w:rPr>
                <w:rFonts w:ascii="Times New Roman" w:eastAsia="Calibri" w:hAnsi="Times New Roman" w:cs="Times New Roman"/>
                <w:color w:val="000000"/>
                <w:kern w:val="24"/>
                <w:sz w:val="24"/>
                <w:szCs w:val="24"/>
                <w:lang w:val="en-US" w:eastAsia="ru-RU"/>
              </w:rPr>
              <w:t>Print</w:t>
            </w:r>
            <w:r w:rsidRPr="00345D82">
              <w:rPr>
                <w:rFonts w:ascii="Times New Roman" w:eastAsia="Calibri" w:hAnsi="Times New Roman" w:cs="Times New Roman"/>
                <w:color w:val="000000"/>
                <w:kern w:val="24"/>
                <w:sz w:val="24"/>
                <w:szCs w:val="24"/>
                <w:lang w:eastAsia="ru-RU"/>
              </w:rPr>
              <w:t xml:space="preserve"> </w:t>
            </w:r>
            <w:r w:rsidRPr="00345D82">
              <w:rPr>
                <w:rFonts w:ascii="Times New Roman" w:eastAsia="Calibri" w:hAnsi="Times New Roman" w:cs="Times New Roman"/>
                <w:color w:val="000000"/>
                <w:kern w:val="24"/>
                <w:sz w:val="24"/>
                <w:szCs w:val="24"/>
                <w:lang w:val="en-US" w:eastAsia="ru-RU"/>
              </w:rPr>
              <w:t>Scrn</w:t>
            </w:r>
            <w:r w:rsidRPr="00345D82">
              <w:rPr>
                <w:rFonts w:ascii="Times New Roman" w:eastAsia="Calibri" w:hAnsi="Times New Roman" w:cs="Times New Roman"/>
                <w:color w:val="000000"/>
                <w:kern w:val="24"/>
                <w:sz w:val="24"/>
                <w:szCs w:val="24"/>
                <w:lang w:eastAsia="ru-RU"/>
              </w:rPr>
              <w:t xml:space="preserve"> почтового отправления электронной почтой, либо на копии ставится входящий номер при подачи документа на бумажном носителе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Копию документа хранит в папке «Исходящие документы»; не допускает доступа к информации третьих лиц; строго соблюдает конфиденциальность</w:t>
            </w: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Осуществляет консультирование классного руководителя, социального педагога, учителей-предметников (при необходимости)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 запросу либо при необходимости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Записи в журнале индивидуальных консультаций специалистов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случае выявления нарушения педагогической этики одним из педагогов (педагогами), педагог-психолог информирует об этом руководителя образовательной организации  в письменной форме; рекомендации педагогу по изменению взаимоотношений или ситуации, возникшей по причине указанных нарушений, даются психологом в письменном виде в присутствии ответственного должностного лица (руководителя, заместителя руководителя, руководителя структурного подразделения) под подпись</w:t>
            </w: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осуществляет проведение тематических методических объединений и педагогических советов</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r w:rsidRPr="00345D82">
              <w:rPr>
                <w:rFonts w:ascii="Times New Roman" w:eastAsia="Calibri" w:hAnsi="Times New Roman" w:cs="Times New Roman"/>
                <w:color w:val="000000"/>
                <w:kern w:val="24"/>
                <w:sz w:val="24"/>
                <w:szCs w:val="24"/>
                <w:lang w:eastAsia="ru-RU"/>
              </w:rPr>
              <w:t>протоколы методических объединений, педагогических советов</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Осуществляет коррекцию поведения обучающегося; проводит индивидуальные и групповые занятия, тренинги, направленные на жизнеутвеждение, формирование психологической гибкости, принятия себя и окружающих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Программы коррекции, записи в журнале индивидуальной и групповой работы с обучающимися, записи в индивидуальной карте ребенка, протоколы занятий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Осуществляет консультирование родителей (законных представителей), проводит совместные занятия с родителями и  обучающимся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 плану</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Записи в журнале индивидуальных консультаций родителей, записи в журнале проведения совместных занятий или индивидуальной карте обучающегося с пометками о наблюдениях во время занятий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Осуществление психологического сопровождения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Исполнение плана (программы) индивидуального сопровождение педагогом-психологом</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Социальный педагог</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Организует поддержку семье, находящейся в трудной жизненной ситуации</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Консультации отражаются в журнале;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Копии писем, ходатайств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течение ближайшей недели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Программы занятий; информация фиксируется в специальном журнале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до выпуска обучающегося из 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Социальный педагог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Информирует педагога-психолога обо всех изменениях поведения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при наличии динамики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Служебные записки в произвольной форме либо протоколы совместных заседаний</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Классный руководитель</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Посещает семью с целью обследования жилищных условий, взаимоотношений в семье</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течении 2-х рабочих дней</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Акт обследования жилищных условий, который, при необходимости, незамедлительно направляется в территориальные органы опеки и полиции</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Рекомендуется проводить совместно с социальным педагогом. В случае отказа семьи от посещения информирует руководителя. Копию служебной записки с входящим номером, датой и временем подачи оставляет у себя. В случае, если семья социально-опасная, запрашивает органы полиции для сопровождения</w:t>
            </w: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Организует групповые и индивидуальные занятия по сплочению детского коллектива в классе (группе), социальной адаптации, принятию, толерантности и т.д.</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Программы занятий; информация фиксируется в специальном журнале</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последующем, во время образовательного процесса, не допускает нарушения педагогической этики, оказывает обучающемуся эмоциональную поддержку, индивидуальную помощь (при необходимости), наблюдает за его поведением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 до выпуска обучающегося из образовательной организации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Индивидуальная работа фиксируется в журнале индивидуальной работы или в карте развития обучающегося (при наличии) с указанием даты, краткого описания своих действия, затруднений и т.д.</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Классный руководитель рефлексирует свое поведение, стиль общения с обучающимся; вселяет в него уверенность в свои силы, возможности, внушает оптимизм и надежду, проявляет сочувствие и понимание; осуществляет контроль за поведением обучающегося во время образовательного процесса, анализирует его отношения со сверстниками</w:t>
            </w:r>
          </w:p>
        </w:tc>
      </w:tr>
      <w:tr w:rsidR="00345D82" w:rsidRPr="00345D82" w:rsidTr="0067270E">
        <w:trPr>
          <w:trHeight w:val="20"/>
        </w:trPr>
        <w:tc>
          <w:tcPr>
            <w:tcW w:w="2418" w:type="dxa"/>
            <w:vMerge w:val="restart"/>
            <w:tcBorders>
              <w:top w:val="single" w:sz="8" w:space="0" w:color="000000"/>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Times New Roman" w:hAnsi="Times New Roman" w:cs="Times New Roman"/>
                <w:sz w:val="24"/>
                <w:szCs w:val="24"/>
                <w:lang w:eastAsia="ru-RU"/>
              </w:rPr>
              <w:t>Администрация образовательной организации</w:t>
            </w: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В случае необходимости 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выявлении фактов в ходе педагогического расследования меры принимаются 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Приказ о вынесении дисциплинарных взысканий в соответствии с ТК РФ</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Calibri" w:hAnsi="Times New Roman" w:cs="Times New Roman"/>
                <w:color w:val="000000"/>
                <w:kern w:val="24"/>
                <w:sz w:val="24"/>
                <w:szCs w:val="24"/>
                <w:lang w:eastAsia="ru-RU"/>
              </w:rPr>
            </w:pPr>
          </w:p>
        </w:tc>
      </w:tr>
      <w:tr w:rsidR="00345D82" w:rsidRPr="00345D82" w:rsidTr="0067270E">
        <w:trPr>
          <w:trHeight w:val="20"/>
        </w:trPr>
        <w:tc>
          <w:tcPr>
            <w:tcW w:w="2418" w:type="dxa"/>
            <w:vMerge/>
            <w:tcBorders>
              <w:left w:val="single" w:sz="8" w:space="0" w:color="000000"/>
              <w:right w:val="single" w:sz="8" w:space="0" w:color="000000"/>
            </w:tcBorders>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Проводит рабочие совещания-планерки с педагогом-психологом.</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Ежедневно до момента купирования ситуации</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Произвольная фиксация в ежедневнике</w:t>
            </w:r>
          </w:p>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необходимости приглашает других специалистов</w:t>
            </w:r>
          </w:p>
        </w:tc>
      </w:tr>
      <w:tr w:rsidR="00345D82" w:rsidRPr="00345D82" w:rsidTr="0067270E">
        <w:trPr>
          <w:trHeight w:val="20"/>
        </w:trPr>
        <w:tc>
          <w:tcPr>
            <w:tcW w:w="2418" w:type="dxa"/>
            <w:vMerge/>
            <w:tcBorders>
              <w:left w:val="single" w:sz="8" w:space="0" w:color="000000"/>
              <w:right w:val="single" w:sz="8" w:space="0" w:color="000000"/>
            </w:tcBorders>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Принимает меры дисциплинарного воздействия к педагогическим (руководящим) работникам образовательной организации, нарушающим педагогическую этику и должностные обязанности, повлекшие нарушения психоэмоционального состояния обучающегося</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 выявлении фактов в ходе педагогического расследования меры принимаются незамедлительно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Приказ о вынесении дисциплинарных взысканий в соответствии с ТК РФ</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r>
      <w:tr w:rsidR="00345D82" w:rsidRPr="00345D82" w:rsidTr="0067270E">
        <w:trPr>
          <w:trHeight w:val="20"/>
        </w:trPr>
        <w:tc>
          <w:tcPr>
            <w:tcW w:w="2418" w:type="dxa"/>
            <w:vMerge/>
            <w:tcBorders>
              <w:left w:val="single" w:sz="8" w:space="0" w:color="000000"/>
              <w:bottom w:val="single" w:sz="8" w:space="0" w:color="000000"/>
              <w:right w:val="single" w:sz="8" w:space="0" w:color="000000"/>
            </w:tcBorders>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c>
          <w:tcPr>
            <w:tcW w:w="3552"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Принимает меры по повышению квалификации педагога-психолога, социального педагога и иных специалистов</w:t>
            </w:r>
          </w:p>
        </w:tc>
        <w:tc>
          <w:tcPr>
            <w:tcW w:w="266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Постоянно</w:t>
            </w:r>
          </w:p>
        </w:tc>
        <w:tc>
          <w:tcPr>
            <w:tcW w:w="2930"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r w:rsidRPr="00345D82">
              <w:rPr>
                <w:rFonts w:ascii="Times New Roman" w:eastAsia="Calibri" w:hAnsi="Times New Roman" w:cs="Times New Roman"/>
                <w:color w:val="000000"/>
                <w:kern w:val="24"/>
                <w:sz w:val="24"/>
                <w:szCs w:val="24"/>
                <w:lang w:eastAsia="ru-RU"/>
              </w:rPr>
              <w:t>Сведения о ПК</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tcPr>
          <w:p w:rsidR="00345D82" w:rsidRPr="00345D82" w:rsidRDefault="00345D82" w:rsidP="00345D82">
            <w:pPr>
              <w:spacing w:after="0" w:line="240" w:lineRule="auto"/>
              <w:jc w:val="center"/>
              <w:rPr>
                <w:rFonts w:ascii="Times New Roman" w:eastAsia="Times New Roman" w:hAnsi="Times New Roman" w:cs="Times New Roman"/>
                <w:sz w:val="24"/>
                <w:szCs w:val="24"/>
                <w:lang w:eastAsia="ru-RU"/>
              </w:rPr>
            </w:pPr>
          </w:p>
        </w:tc>
      </w:tr>
    </w:tbl>
    <w:p w:rsidR="00345D82" w:rsidRPr="00345D82" w:rsidRDefault="00345D82" w:rsidP="00345D82">
      <w:pPr>
        <w:widowControl w:val="0"/>
        <w:spacing w:after="0" w:line="480" w:lineRule="exact"/>
        <w:ind w:right="20"/>
        <w:jc w:val="both"/>
        <w:rPr>
          <w:rFonts w:ascii="Times New Roman" w:eastAsia="Times New Roman" w:hAnsi="Times New Roman" w:cs="Times New Roman"/>
          <w:sz w:val="28"/>
          <w:szCs w:val="28"/>
        </w:rPr>
        <w:sectPr w:rsidR="00345D82" w:rsidRPr="00345D82" w:rsidSect="0067270E">
          <w:pgSz w:w="16838" w:h="11906" w:orient="landscape"/>
          <w:pgMar w:top="1701" w:right="1134" w:bottom="851" w:left="1134" w:header="709" w:footer="709" w:gutter="0"/>
          <w:cols w:space="708"/>
          <w:docGrid w:linePitch="360"/>
        </w:sectPr>
      </w:pPr>
    </w:p>
    <w:p w:rsidR="00345D82" w:rsidRDefault="00B02603" w:rsidP="00B0260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3</w:t>
      </w:r>
    </w:p>
    <w:p w:rsidR="00E5170F" w:rsidRPr="00E5170F" w:rsidRDefault="00E5170F" w:rsidP="00E5170F">
      <w:pPr>
        <w:jc w:val="center"/>
        <w:rPr>
          <w:rFonts w:ascii="Times New Roman" w:eastAsiaTheme="minorEastAsia" w:hAnsi="Times New Roman" w:cs="Times New Roman"/>
          <w:b/>
          <w:sz w:val="28"/>
          <w:szCs w:val="28"/>
          <w:lang w:eastAsia="ru-RU"/>
        </w:rPr>
      </w:pPr>
      <w:r w:rsidRPr="00E5170F">
        <w:rPr>
          <w:rFonts w:ascii="Times New Roman" w:eastAsiaTheme="minorEastAsia" w:hAnsi="Times New Roman" w:cs="Times New Roman"/>
          <w:b/>
          <w:sz w:val="28"/>
          <w:szCs w:val="28"/>
          <w:lang w:eastAsia="ru-RU"/>
        </w:rPr>
        <w:t>Промежуточный отчет Исполнителя модерации</w:t>
      </w:r>
    </w:p>
    <w:tbl>
      <w:tblPr>
        <w:tblStyle w:val="23"/>
        <w:tblW w:w="5000" w:type="pct"/>
        <w:tblLook w:val="04A0" w:firstRow="1" w:lastRow="0" w:firstColumn="1" w:lastColumn="0" w:noHBand="0" w:noVBand="1"/>
      </w:tblPr>
      <w:tblGrid>
        <w:gridCol w:w="1428"/>
        <w:gridCol w:w="1110"/>
        <w:gridCol w:w="2151"/>
        <w:gridCol w:w="974"/>
        <w:gridCol w:w="1516"/>
        <w:gridCol w:w="1113"/>
        <w:gridCol w:w="1279"/>
      </w:tblGrid>
      <w:tr w:rsidR="00E5170F" w:rsidRPr="00E5170F" w:rsidTr="00AE50E5">
        <w:tc>
          <w:tcPr>
            <w:tcW w:w="686"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Полное наименование организации, населенный пункт и район</w:t>
            </w:r>
          </w:p>
        </w:tc>
        <w:tc>
          <w:tcPr>
            <w:tcW w:w="410"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Указание кризисной ситуации</w:t>
            </w:r>
          </w:p>
        </w:tc>
        <w:tc>
          <w:tcPr>
            <w:tcW w:w="1270"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Оперативная деятельность в рамках кризисной ситуации (указать по пунктам для каждой целевой группы)</w:t>
            </w:r>
          </w:p>
        </w:tc>
        <w:tc>
          <w:tcPr>
            <w:tcW w:w="655"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Даты и сроки</w:t>
            </w:r>
          </w:p>
        </w:tc>
        <w:tc>
          <w:tcPr>
            <w:tcW w:w="727"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Ответственные специалисты, реализующие деятельность в кризисной ситуации (должность и Ф.И.О.)</w:t>
            </w:r>
          </w:p>
        </w:tc>
        <w:tc>
          <w:tcPr>
            <w:tcW w:w="727"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Результат (для каждой целевой группы)</w:t>
            </w:r>
          </w:p>
        </w:tc>
        <w:tc>
          <w:tcPr>
            <w:tcW w:w="524" w:type="pct"/>
          </w:tcPr>
          <w:p w:rsidR="00E5170F" w:rsidRPr="00E5170F" w:rsidRDefault="00E5170F" w:rsidP="00E5170F">
            <w:pPr>
              <w:jc w:val="center"/>
              <w:rPr>
                <w:rFonts w:ascii="Times New Roman" w:hAnsi="Times New Roman" w:cs="Times New Roman"/>
                <w:sz w:val="20"/>
                <w:szCs w:val="20"/>
              </w:rPr>
            </w:pPr>
            <w:r w:rsidRPr="00E5170F">
              <w:rPr>
                <w:rFonts w:ascii="Times New Roman" w:hAnsi="Times New Roman" w:cs="Times New Roman"/>
                <w:sz w:val="20"/>
                <w:szCs w:val="20"/>
              </w:rPr>
              <w:t>Примечания</w:t>
            </w:r>
          </w:p>
        </w:tc>
      </w:tr>
      <w:tr w:rsidR="00E5170F" w:rsidRPr="00E5170F" w:rsidTr="00AE50E5">
        <w:tc>
          <w:tcPr>
            <w:tcW w:w="686" w:type="pct"/>
          </w:tcPr>
          <w:p w:rsidR="00E5170F" w:rsidRPr="00E5170F" w:rsidRDefault="00E5170F" w:rsidP="00E5170F">
            <w:pPr>
              <w:jc w:val="center"/>
              <w:rPr>
                <w:sz w:val="20"/>
                <w:szCs w:val="20"/>
              </w:rPr>
            </w:pPr>
          </w:p>
        </w:tc>
        <w:tc>
          <w:tcPr>
            <w:tcW w:w="410" w:type="pct"/>
          </w:tcPr>
          <w:p w:rsidR="00E5170F" w:rsidRPr="00E5170F" w:rsidRDefault="00E5170F" w:rsidP="00E5170F">
            <w:pPr>
              <w:jc w:val="center"/>
              <w:rPr>
                <w:sz w:val="20"/>
                <w:szCs w:val="20"/>
              </w:rPr>
            </w:pPr>
          </w:p>
        </w:tc>
        <w:tc>
          <w:tcPr>
            <w:tcW w:w="1270" w:type="pct"/>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1. Родители:</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1.1.</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1.2.</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1.3.</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2. Педагоги:</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2.1.</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2.2.</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2.3.</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3. Обучающиеся:</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3.1.</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3.2.</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3.3.</w:t>
            </w:r>
          </w:p>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w:t>
            </w:r>
          </w:p>
        </w:tc>
        <w:tc>
          <w:tcPr>
            <w:tcW w:w="655" w:type="pct"/>
          </w:tcPr>
          <w:p w:rsidR="00E5170F" w:rsidRPr="00E5170F" w:rsidRDefault="00E5170F" w:rsidP="00E5170F">
            <w:pPr>
              <w:jc w:val="center"/>
              <w:rPr>
                <w:sz w:val="20"/>
                <w:szCs w:val="20"/>
              </w:rPr>
            </w:pPr>
          </w:p>
        </w:tc>
        <w:tc>
          <w:tcPr>
            <w:tcW w:w="727" w:type="pct"/>
          </w:tcPr>
          <w:p w:rsidR="00E5170F" w:rsidRPr="00E5170F" w:rsidRDefault="00E5170F" w:rsidP="00E5170F">
            <w:pPr>
              <w:jc w:val="center"/>
              <w:rPr>
                <w:sz w:val="20"/>
                <w:szCs w:val="20"/>
              </w:rPr>
            </w:pPr>
          </w:p>
        </w:tc>
        <w:tc>
          <w:tcPr>
            <w:tcW w:w="727" w:type="pct"/>
          </w:tcPr>
          <w:p w:rsidR="00E5170F" w:rsidRPr="00E5170F" w:rsidRDefault="00E5170F" w:rsidP="00E5170F">
            <w:pPr>
              <w:jc w:val="center"/>
              <w:rPr>
                <w:sz w:val="20"/>
                <w:szCs w:val="20"/>
              </w:rPr>
            </w:pPr>
          </w:p>
        </w:tc>
        <w:tc>
          <w:tcPr>
            <w:tcW w:w="524" w:type="pct"/>
          </w:tcPr>
          <w:p w:rsidR="00E5170F" w:rsidRPr="00E5170F" w:rsidRDefault="00E5170F" w:rsidP="00E5170F">
            <w:pPr>
              <w:jc w:val="center"/>
              <w:rPr>
                <w:sz w:val="20"/>
                <w:szCs w:val="20"/>
              </w:rPr>
            </w:pPr>
          </w:p>
        </w:tc>
      </w:tr>
      <w:tr w:rsidR="00E5170F" w:rsidRPr="00E5170F" w:rsidTr="00AE50E5">
        <w:tc>
          <w:tcPr>
            <w:tcW w:w="686" w:type="pct"/>
          </w:tcPr>
          <w:p w:rsidR="00E5170F" w:rsidRPr="00E5170F" w:rsidRDefault="00E5170F" w:rsidP="00E5170F">
            <w:pPr>
              <w:jc w:val="right"/>
              <w:rPr>
                <w:sz w:val="20"/>
                <w:szCs w:val="20"/>
              </w:rPr>
            </w:pPr>
          </w:p>
        </w:tc>
        <w:tc>
          <w:tcPr>
            <w:tcW w:w="410" w:type="pct"/>
          </w:tcPr>
          <w:p w:rsidR="00E5170F" w:rsidRPr="00E5170F" w:rsidRDefault="00E5170F" w:rsidP="00E5170F">
            <w:pPr>
              <w:jc w:val="right"/>
              <w:rPr>
                <w:sz w:val="20"/>
                <w:szCs w:val="20"/>
              </w:rPr>
            </w:pPr>
          </w:p>
        </w:tc>
        <w:tc>
          <w:tcPr>
            <w:tcW w:w="1270" w:type="pct"/>
          </w:tcPr>
          <w:p w:rsidR="00E5170F" w:rsidRPr="00E5170F" w:rsidRDefault="00E5170F" w:rsidP="00E5170F">
            <w:pPr>
              <w:jc w:val="both"/>
              <w:rPr>
                <w:rFonts w:ascii="Times New Roman" w:hAnsi="Times New Roman" w:cs="Times New Roman"/>
                <w:sz w:val="20"/>
                <w:szCs w:val="20"/>
              </w:rPr>
            </w:pPr>
          </w:p>
        </w:tc>
        <w:tc>
          <w:tcPr>
            <w:tcW w:w="655"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524" w:type="pct"/>
          </w:tcPr>
          <w:p w:rsidR="00E5170F" w:rsidRPr="00E5170F" w:rsidRDefault="00E5170F" w:rsidP="00E5170F">
            <w:pPr>
              <w:jc w:val="right"/>
              <w:rPr>
                <w:sz w:val="20"/>
                <w:szCs w:val="20"/>
              </w:rPr>
            </w:pPr>
          </w:p>
        </w:tc>
      </w:tr>
      <w:tr w:rsidR="00E5170F" w:rsidRPr="00E5170F" w:rsidTr="00AE50E5">
        <w:tc>
          <w:tcPr>
            <w:tcW w:w="686" w:type="pct"/>
          </w:tcPr>
          <w:p w:rsidR="00E5170F" w:rsidRPr="00E5170F" w:rsidRDefault="00E5170F" w:rsidP="00E5170F">
            <w:pPr>
              <w:jc w:val="right"/>
              <w:rPr>
                <w:sz w:val="20"/>
                <w:szCs w:val="20"/>
              </w:rPr>
            </w:pPr>
          </w:p>
        </w:tc>
        <w:tc>
          <w:tcPr>
            <w:tcW w:w="410" w:type="pct"/>
          </w:tcPr>
          <w:p w:rsidR="00E5170F" w:rsidRPr="00E5170F" w:rsidRDefault="00E5170F" w:rsidP="00E5170F">
            <w:pPr>
              <w:jc w:val="right"/>
              <w:rPr>
                <w:sz w:val="20"/>
                <w:szCs w:val="20"/>
              </w:rPr>
            </w:pPr>
          </w:p>
        </w:tc>
        <w:tc>
          <w:tcPr>
            <w:tcW w:w="1270" w:type="pct"/>
          </w:tcPr>
          <w:p w:rsidR="00E5170F" w:rsidRPr="00E5170F" w:rsidRDefault="00E5170F" w:rsidP="00E5170F">
            <w:pPr>
              <w:jc w:val="right"/>
              <w:rPr>
                <w:sz w:val="20"/>
                <w:szCs w:val="20"/>
              </w:rPr>
            </w:pPr>
          </w:p>
        </w:tc>
        <w:tc>
          <w:tcPr>
            <w:tcW w:w="655"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524" w:type="pct"/>
          </w:tcPr>
          <w:p w:rsidR="00E5170F" w:rsidRPr="00E5170F" w:rsidRDefault="00E5170F" w:rsidP="00E5170F">
            <w:pPr>
              <w:jc w:val="right"/>
              <w:rPr>
                <w:sz w:val="20"/>
                <w:szCs w:val="20"/>
              </w:rPr>
            </w:pPr>
          </w:p>
        </w:tc>
      </w:tr>
      <w:tr w:rsidR="00E5170F" w:rsidRPr="00E5170F" w:rsidTr="00AE50E5">
        <w:tc>
          <w:tcPr>
            <w:tcW w:w="686" w:type="pct"/>
          </w:tcPr>
          <w:p w:rsidR="00E5170F" w:rsidRPr="00E5170F" w:rsidRDefault="00E5170F" w:rsidP="00E5170F">
            <w:pPr>
              <w:jc w:val="right"/>
              <w:rPr>
                <w:sz w:val="20"/>
                <w:szCs w:val="20"/>
              </w:rPr>
            </w:pPr>
          </w:p>
        </w:tc>
        <w:tc>
          <w:tcPr>
            <w:tcW w:w="410" w:type="pct"/>
          </w:tcPr>
          <w:p w:rsidR="00E5170F" w:rsidRPr="00E5170F" w:rsidRDefault="00E5170F" w:rsidP="00E5170F">
            <w:pPr>
              <w:jc w:val="right"/>
              <w:rPr>
                <w:sz w:val="20"/>
                <w:szCs w:val="20"/>
              </w:rPr>
            </w:pPr>
          </w:p>
        </w:tc>
        <w:tc>
          <w:tcPr>
            <w:tcW w:w="1270" w:type="pct"/>
          </w:tcPr>
          <w:p w:rsidR="00E5170F" w:rsidRPr="00E5170F" w:rsidRDefault="00E5170F" w:rsidP="00E5170F">
            <w:pPr>
              <w:jc w:val="right"/>
              <w:rPr>
                <w:sz w:val="20"/>
                <w:szCs w:val="20"/>
              </w:rPr>
            </w:pPr>
          </w:p>
        </w:tc>
        <w:tc>
          <w:tcPr>
            <w:tcW w:w="655"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524" w:type="pct"/>
          </w:tcPr>
          <w:p w:rsidR="00E5170F" w:rsidRPr="00E5170F" w:rsidRDefault="00E5170F" w:rsidP="00E5170F">
            <w:pPr>
              <w:jc w:val="right"/>
              <w:rPr>
                <w:sz w:val="20"/>
                <w:szCs w:val="20"/>
              </w:rPr>
            </w:pPr>
          </w:p>
        </w:tc>
      </w:tr>
      <w:tr w:rsidR="00E5170F" w:rsidRPr="00E5170F" w:rsidTr="00AE50E5">
        <w:tc>
          <w:tcPr>
            <w:tcW w:w="686" w:type="pct"/>
          </w:tcPr>
          <w:p w:rsidR="00E5170F" w:rsidRPr="00E5170F" w:rsidRDefault="00E5170F" w:rsidP="00E5170F">
            <w:pPr>
              <w:jc w:val="right"/>
              <w:rPr>
                <w:sz w:val="20"/>
                <w:szCs w:val="20"/>
              </w:rPr>
            </w:pPr>
          </w:p>
        </w:tc>
        <w:tc>
          <w:tcPr>
            <w:tcW w:w="410" w:type="pct"/>
          </w:tcPr>
          <w:p w:rsidR="00E5170F" w:rsidRPr="00E5170F" w:rsidRDefault="00E5170F" w:rsidP="00E5170F">
            <w:pPr>
              <w:jc w:val="right"/>
              <w:rPr>
                <w:sz w:val="20"/>
                <w:szCs w:val="20"/>
              </w:rPr>
            </w:pPr>
          </w:p>
        </w:tc>
        <w:tc>
          <w:tcPr>
            <w:tcW w:w="1270" w:type="pct"/>
          </w:tcPr>
          <w:p w:rsidR="00E5170F" w:rsidRPr="00E5170F" w:rsidRDefault="00E5170F" w:rsidP="00E5170F">
            <w:pPr>
              <w:jc w:val="right"/>
              <w:rPr>
                <w:sz w:val="20"/>
                <w:szCs w:val="20"/>
              </w:rPr>
            </w:pPr>
          </w:p>
        </w:tc>
        <w:tc>
          <w:tcPr>
            <w:tcW w:w="655"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727" w:type="pct"/>
          </w:tcPr>
          <w:p w:rsidR="00E5170F" w:rsidRPr="00E5170F" w:rsidRDefault="00E5170F" w:rsidP="00E5170F">
            <w:pPr>
              <w:jc w:val="right"/>
              <w:rPr>
                <w:sz w:val="20"/>
                <w:szCs w:val="20"/>
              </w:rPr>
            </w:pPr>
          </w:p>
        </w:tc>
        <w:tc>
          <w:tcPr>
            <w:tcW w:w="524" w:type="pct"/>
          </w:tcPr>
          <w:p w:rsidR="00E5170F" w:rsidRPr="00E5170F" w:rsidRDefault="00E5170F" w:rsidP="00E5170F">
            <w:pPr>
              <w:jc w:val="right"/>
              <w:rPr>
                <w:sz w:val="20"/>
                <w:szCs w:val="20"/>
              </w:rPr>
            </w:pPr>
          </w:p>
        </w:tc>
      </w:tr>
    </w:tbl>
    <w:p w:rsidR="00E5170F" w:rsidRPr="00E5170F" w:rsidRDefault="00E5170F" w:rsidP="00E5170F">
      <w:pPr>
        <w:jc w:val="both"/>
        <w:rPr>
          <w:rFonts w:eastAsiaTheme="minorEastAsia"/>
          <w:sz w:val="20"/>
          <w:szCs w:val="20"/>
          <w:lang w:eastAsia="ru-RU"/>
        </w:rPr>
      </w:pPr>
      <w:r w:rsidRPr="00E5170F">
        <w:rPr>
          <w:rFonts w:eastAsiaTheme="minorEastAsia"/>
          <w:sz w:val="20"/>
          <w:szCs w:val="20"/>
          <w:lang w:eastAsia="ru-RU"/>
        </w:rPr>
        <w:t xml:space="preserve"> </w:t>
      </w:r>
    </w:p>
    <w:tbl>
      <w:tblPr>
        <w:tblStyle w:val="23"/>
        <w:tblW w:w="0" w:type="auto"/>
        <w:tblLook w:val="04A0" w:firstRow="1" w:lastRow="0" w:firstColumn="1" w:lastColumn="0" w:noHBand="0" w:noVBand="1"/>
      </w:tblPr>
      <w:tblGrid>
        <w:gridCol w:w="5180"/>
        <w:gridCol w:w="4391"/>
      </w:tblGrid>
      <w:tr w:rsidR="00E5170F" w:rsidRPr="00E5170F" w:rsidTr="00E5170F">
        <w:tc>
          <w:tcPr>
            <w:tcW w:w="9571" w:type="dxa"/>
            <w:gridSpan w:val="2"/>
          </w:tcPr>
          <w:p w:rsidR="00E5170F" w:rsidRPr="00E5170F" w:rsidRDefault="00E5170F" w:rsidP="00E5170F">
            <w:pPr>
              <w:jc w:val="center"/>
              <w:rPr>
                <w:rFonts w:ascii="Times New Roman" w:hAnsi="Times New Roman" w:cs="Times New Roman"/>
                <w:b/>
                <w:sz w:val="20"/>
                <w:szCs w:val="20"/>
              </w:rPr>
            </w:pPr>
            <w:r w:rsidRPr="00E5170F">
              <w:rPr>
                <w:rFonts w:ascii="Times New Roman" w:hAnsi="Times New Roman" w:cs="Times New Roman"/>
                <w:b/>
                <w:sz w:val="20"/>
                <w:szCs w:val="20"/>
              </w:rPr>
              <w:t>Качественное описание результатов деятельности</w:t>
            </w:r>
          </w:p>
        </w:tc>
      </w:tr>
      <w:tr w:rsidR="00E5170F" w:rsidRPr="00E5170F" w:rsidTr="0026470B">
        <w:tc>
          <w:tcPr>
            <w:tcW w:w="9571" w:type="dxa"/>
            <w:gridSpan w:val="2"/>
          </w:tcPr>
          <w:p w:rsidR="00E5170F" w:rsidRPr="00E5170F" w:rsidRDefault="00E5170F" w:rsidP="00E5170F">
            <w:pPr>
              <w:jc w:val="center"/>
              <w:rPr>
                <w:i/>
                <w:sz w:val="20"/>
                <w:szCs w:val="20"/>
              </w:rPr>
            </w:pPr>
            <w:r w:rsidRPr="00E5170F">
              <w:rPr>
                <w:rFonts w:ascii="Times New Roman" w:hAnsi="Times New Roman" w:cs="Times New Roman"/>
                <w:i/>
                <w:sz w:val="20"/>
                <w:szCs w:val="20"/>
              </w:rPr>
              <w:t>Необходимо указать каким образом оценивается проведенная работа</w:t>
            </w: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Что удалось сделать из намеченного плана</w:t>
            </w:r>
          </w:p>
        </w:tc>
        <w:tc>
          <w:tcPr>
            <w:tcW w:w="4391" w:type="dxa"/>
          </w:tcPr>
          <w:p w:rsidR="00E5170F" w:rsidRPr="00E5170F" w:rsidRDefault="00E5170F" w:rsidP="00E5170F">
            <w:pPr>
              <w:jc w:val="both"/>
              <w:rPr>
                <w:sz w:val="20"/>
                <w:szCs w:val="20"/>
              </w:rPr>
            </w:pP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Что не удалось реализовать из намеченного плана</w:t>
            </w:r>
          </w:p>
        </w:tc>
        <w:tc>
          <w:tcPr>
            <w:tcW w:w="4391" w:type="dxa"/>
          </w:tcPr>
          <w:p w:rsidR="00E5170F" w:rsidRPr="00E5170F" w:rsidRDefault="00E5170F" w:rsidP="00E5170F">
            <w:pPr>
              <w:jc w:val="both"/>
              <w:rPr>
                <w:sz w:val="20"/>
                <w:szCs w:val="20"/>
              </w:rPr>
            </w:pP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С какими сложностями столкнулись</w:t>
            </w:r>
          </w:p>
        </w:tc>
        <w:tc>
          <w:tcPr>
            <w:tcW w:w="4391" w:type="dxa"/>
          </w:tcPr>
          <w:p w:rsidR="00E5170F" w:rsidRPr="00E5170F" w:rsidRDefault="00E5170F" w:rsidP="00E5170F">
            <w:pPr>
              <w:jc w:val="both"/>
              <w:rPr>
                <w:sz w:val="20"/>
                <w:szCs w:val="20"/>
              </w:rPr>
            </w:pP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Какими ресурсами (профессиональными, материальными, техническими и др.) обладает Исполнитель модерации, каких недостаточно для эффективного разрешения произошедшей ситуации</w:t>
            </w:r>
          </w:p>
        </w:tc>
        <w:tc>
          <w:tcPr>
            <w:tcW w:w="4391" w:type="dxa"/>
          </w:tcPr>
          <w:p w:rsidR="00E5170F" w:rsidRPr="00E5170F" w:rsidRDefault="00E5170F" w:rsidP="00E5170F">
            <w:pPr>
              <w:jc w:val="both"/>
              <w:rPr>
                <w:sz w:val="20"/>
                <w:szCs w:val="20"/>
              </w:rPr>
            </w:pP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Указать какие изменения вносятся в первоначальный план работы и причины изменений (при необходимости)</w:t>
            </w:r>
          </w:p>
        </w:tc>
        <w:tc>
          <w:tcPr>
            <w:tcW w:w="4391" w:type="dxa"/>
          </w:tcPr>
          <w:p w:rsidR="00E5170F" w:rsidRPr="00E5170F" w:rsidRDefault="00E5170F" w:rsidP="00E5170F">
            <w:pPr>
              <w:jc w:val="both"/>
              <w:rPr>
                <w:sz w:val="20"/>
                <w:szCs w:val="20"/>
              </w:rPr>
            </w:pPr>
          </w:p>
        </w:tc>
      </w:tr>
      <w:tr w:rsidR="00E5170F" w:rsidRPr="00E5170F" w:rsidTr="00E5170F">
        <w:tc>
          <w:tcPr>
            <w:tcW w:w="5180" w:type="dxa"/>
          </w:tcPr>
          <w:p w:rsidR="00E5170F" w:rsidRPr="00E5170F" w:rsidRDefault="00E5170F" w:rsidP="00E5170F">
            <w:pPr>
              <w:jc w:val="both"/>
              <w:rPr>
                <w:rFonts w:ascii="Times New Roman" w:hAnsi="Times New Roman" w:cs="Times New Roman"/>
                <w:sz w:val="20"/>
                <w:szCs w:val="20"/>
              </w:rPr>
            </w:pPr>
            <w:r w:rsidRPr="00E5170F">
              <w:rPr>
                <w:rFonts w:ascii="Times New Roman" w:hAnsi="Times New Roman" w:cs="Times New Roman"/>
                <w:sz w:val="20"/>
                <w:szCs w:val="20"/>
              </w:rPr>
              <w:t>Указать потребность в помощи со стороны специалистов ГУ «Центр «Семья» в дальнейшей работе (при необходимости)</w:t>
            </w:r>
          </w:p>
        </w:tc>
        <w:tc>
          <w:tcPr>
            <w:tcW w:w="4391" w:type="dxa"/>
          </w:tcPr>
          <w:p w:rsidR="00E5170F" w:rsidRPr="00E5170F" w:rsidRDefault="00E5170F" w:rsidP="00E5170F">
            <w:pPr>
              <w:jc w:val="both"/>
              <w:rPr>
                <w:sz w:val="20"/>
                <w:szCs w:val="20"/>
              </w:rPr>
            </w:pPr>
          </w:p>
        </w:tc>
      </w:tr>
    </w:tbl>
    <w:p w:rsidR="00E5170F" w:rsidRPr="00E5170F" w:rsidRDefault="00E5170F" w:rsidP="00E5170F">
      <w:pPr>
        <w:jc w:val="both"/>
        <w:rPr>
          <w:rFonts w:eastAsiaTheme="minorEastAsia"/>
          <w:sz w:val="16"/>
          <w:szCs w:val="16"/>
          <w:lang w:eastAsia="ru-RU"/>
        </w:rPr>
      </w:pPr>
    </w:p>
    <w:p w:rsidR="00E5170F" w:rsidRPr="00E5170F" w:rsidRDefault="00E5170F" w:rsidP="00E5170F">
      <w:pPr>
        <w:jc w:val="both"/>
        <w:rPr>
          <w:rFonts w:eastAsiaTheme="minorEastAsia"/>
          <w:sz w:val="16"/>
          <w:szCs w:val="16"/>
          <w:lang w:eastAsia="ru-RU"/>
        </w:rPr>
      </w:pPr>
    </w:p>
    <w:p w:rsidR="00E5170F" w:rsidRPr="00E5170F" w:rsidRDefault="00E5170F" w:rsidP="00E5170F">
      <w:pPr>
        <w:jc w:val="both"/>
        <w:rPr>
          <w:rFonts w:eastAsiaTheme="minorEastAsia"/>
          <w:sz w:val="16"/>
          <w:szCs w:val="16"/>
          <w:lang w:eastAsia="ru-RU"/>
        </w:rPr>
      </w:pPr>
    </w:p>
    <w:p w:rsidR="00E5170F" w:rsidRPr="00345D82" w:rsidRDefault="00E5170F" w:rsidP="00E5170F">
      <w:pPr>
        <w:spacing w:after="0" w:line="240" w:lineRule="auto"/>
        <w:jc w:val="both"/>
        <w:rPr>
          <w:rFonts w:ascii="Times New Roman" w:hAnsi="Times New Roman" w:cs="Times New Roman"/>
          <w:sz w:val="28"/>
          <w:szCs w:val="28"/>
        </w:rPr>
      </w:pPr>
    </w:p>
    <w:sectPr w:rsidR="00E5170F" w:rsidRPr="00345D82" w:rsidSect="00554FFA">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70E" w:rsidRDefault="0067270E" w:rsidP="00D85286">
      <w:pPr>
        <w:spacing w:after="0" w:line="240" w:lineRule="auto"/>
      </w:pPr>
      <w:r>
        <w:separator/>
      </w:r>
    </w:p>
  </w:endnote>
  <w:endnote w:type="continuationSeparator" w:id="0">
    <w:p w:rsidR="0067270E" w:rsidRDefault="0067270E" w:rsidP="00D85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70E" w:rsidRDefault="0067270E" w:rsidP="00D85286">
      <w:pPr>
        <w:spacing w:after="0" w:line="240" w:lineRule="auto"/>
      </w:pPr>
      <w:r>
        <w:separator/>
      </w:r>
    </w:p>
  </w:footnote>
  <w:footnote w:type="continuationSeparator" w:id="0">
    <w:p w:rsidR="0067270E" w:rsidRDefault="0067270E" w:rsidP="00D85286">
      <w:pPr>
        <w:spacing w:after="0" w:line="240" w:lineRule="auto"/>
      </w:pPr>
      <w:r>
        <w:continuationSeparator/>
      </w:r>
    </w:p>
  </w:footnote>
  <w:footnote w:id="1">
    <w:p w:rsidR="0067270E" w:rsidRPr="00AC209A" w:rsidRDefault="0067270E" w:rsidP="00345D82">
      <w:pPr>
        <w:pStyle w:val="ad"/>
        <w:jc w:val="both"/>
        <w:rPr>
          <w:rFonts w:ascii="Times New Roman" w:hAnsi="Times New Roman" w:cs="Times New Roman"/>
        </w:rPr>
      </w:pPr>
      <w:r w:rsidRPr="00AC209A">
        <w:rPr>
          <w:rStyle w:val="af"/>
        </w:rPr>
        <w:footnoteRef/>
      </w:r>
      <w:r>
        <w:rPr>
          <w:rFonts w:ascii="Times New Roman" w:hAnsi="Times New Roman" w:cs="Times New Roman"/>
        </w:rPr>
        <w:t xml:space="preserve"> </w:t>
      </w:r>
      <w:r w:rsidRPr="00AC209A">
        <w:rPr>
          <w:rFonts w:ascii="Times New Roman" w:hAnsi="Times New Roman" w:cs="Times New Roman"/>
        </w:rPr>
        <w:t>Код</w:t>
      </w:r>
      <w:r>
        <w:rPr>
          <w:rFonts w:ascii="Times New Roman" w:hAnsi="Times New Roman" w:cs="Times New Roman"/>
        </w:rPr>
        <w:t xml:space="preserve"> </w:t>
      </w:r>
      <w:r w:rsidRPr="00AC209A">
        <w:rPr>
          <w:rFonts w:ascii="Times New Roman" w:hAnsi="Times New Roman" w:cs="Times New Roman"/>
        </w:rPr>
        <w:t>клиента</w:t>
      </w:r>
      <w:r>
        <w:rPr>
          <w:rFonts w:ascii="Times New Roman" w:hAnsi="Times New Roman" w:cs="Times New Roman"/>
        </w:rPr>
        <w:t xml:space="preserve"> </w:t>
      </w:r>
      <w:r w:rsidRPr="00AC209A">
        <w:rPr>
          <w:rFonts w:ascii="Times New Roman" w:hAnsi="Times New Roman" w:cs="Times New Roman"/>
        </w:rPr>
        <w:t>используется</w:t>
      </w:r>
      <w:r>
        <w:rPr>
          <w:rFonts w:ascii="Times New Roman" w:hAnsi="Times New Roman" w:cs="Times New Roman"/>
        </w:rPr>
        <w:t xml:space="preserve"> </w:t>
      </w:r>
      <w:r w:rsidRPr="00AC209A">
        <w:rPr>
          <w:rFonts w:ascii="Times New Roman" w:hAnsi="Times New Roman" w:cs="Times New Roman"/>
        </w:rPr>
        <w:t>для</w:t>
      </w:r>
      <w:r>
        <w:rPr>
          <w:rFonts w:ascii="Times New Roman" w:hAnsi="Times New Roman" w:cs="Times New Roman"/>
        </w:rPr>
        <w:t xml:space="preserve"> </w:t>
      </w:r>
      <w:r w:rsidRPr="00AC209A">
        <w:rPr>
          <w:rFonts w:ascii="Times New Roman" w:hAnsi="Times New Roman" w:cs="Times New Roman"/>
        </w:rPr>
        <w:t>сохранения</w:t>
      </w:r>
      <w:r>
        <w:rPr>
          <w:rFonts w:ascii="Times New Roman" w:hAnsi="Times New Roman" w:cs="Times New Roman"/>
        </w:rPr>
        <w:t xml:space="preserve"> </w:t>
      </w:r>
      <w:r w:rsidRPr="00AC209A">
        <w:rPr>
          <w:rFonts w:ascii="Times New Roman" w:hAnsi="Times New Roman" w:cs="Times New Roman"/>
        </w:rPr>
        <w:t>конфиденциальности</w:t>
      </w:r>
      <w:r>
        <w:rPr>
          <w:rFonts w:ascii="Times New Roman" w:hAnsi="Times New Roman" w:cs="Times New Roman"/>
        </w:rPr>
        <w:t>.</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Вместо</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фамилии,</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имени</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и</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отчества</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испытуемому</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необходимо</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присвоить</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код,</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который</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уже</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будет</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пр</w:t>
      </w:r>
      <w:r>
        <w:rPr>
          <w:rFonts w:ascii="Times New Roman" w:hAnsi="Times New Roman" w:cs="Times New Roman"/>
          <w:color w:val="000000"/>
          <w:shd w:val="clear" w:color="auto" w:fill="FFFFFF"/>
        </w:rPr>
        <w:t>именяться во всей документации</w:t>
      </w:r>
      <w:r w:rsidRPr="00AC209A">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Расшифровка</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кода</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и</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изначальные</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документы</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в</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единственных</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оригинальных</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экземплярах</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с</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незашифрованными</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данными</w:t>
      </w:r>
      <w:r>
        <w:rPr>
          <w:rFonts w:ascii="Times New Roman" w:hAnsi="Times New Roman" w:cs="Times New Roman"/>
          <w:color w:val="000000"/>
          <w:shd w:val="clear" w:color="auto" w:fill="FFFFFF"/>
        </w:rPr>
        <w:t xml:space="preserve"> несовершеннолетних </w:t>
      </w:r>
      <w:r w:rsidRPr="00AC209A">
        <w:rPr>
          <w:rFonts w:ascii="Times New Roman" w:hAnsi="Times New Roman" w:cs="Times New Roman"/>
          <w:color w:val="000000"/>
          <w:shd w:val="clear" w:color="auto" w:fill="FFFFFF"/>
        </w:rPr>
        <w:t>должны</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храниться</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раздельно</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с</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остальной</w:t>
      </w:r>
      <w:r>
        <w:rPr>
          <w:rFonts w:ascii="Times New Roman" w:hAnsi="Times New Roman" w:cs="Times New Roman"/>
          <w:color w:val="000000"/>
          <w:shd w:val="clear" w:color="auto" w:fill="FFFFFF"/>
        </w:rPr>
        <w:t xml:space="preserve"> </w:t>
      </w:r>
      <w:r w:rsidRPr="00AC209A">
        <w:rPr>
          <w:rFonts w:ascii="Times New Roman" w:hAnsi="Times New Roman" w:cs="Times New Roman"/>
          <w:color w:val="000000"/>
          <w:shd w:val="clear" w:color="auto" w:fill="FFFFFF"/>
        </w:rPr>
        <w:t>документацией.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testoteka.narod.ru/0.png" style="width:30pt;height:9.75pt;visibility:visible;mso-wrap-style:square" o:bullet="t">
        <v:imagedata r:id="rId1" o:title="0"/>
      </v:shape>
    </w:pict>
  </w:numPicBullet>
  <w:abstractNum w:abstractNumId="0" w15:restartNumberingAfterBreak="0">
    <w:nsid w:val="05D5704C"/>
    <w:multiLevelType w:val="hybridMultilevel"/>
    <w:tmpl w:val="D3D645F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0B7C436D"/>
    <w:multiLevelType w:val="hybridMultilevel"/>
    <w:tmpl w:val="36AA72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C30471B"/>
    <w:multiLevelType w:val="hybridMultilevel"/>
    <w:tmpl w:val="3DA2E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89276F"/>
    <w:multiLevelType w:val="hybridMultilevel"/>
    <w:tmpl w:val="F0A8E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AA4D9D"/>
    <w:multiLevelType w:val="hybridMultilevel"/>
    <w:tmpl w:val="7932D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1F6D02"/>
    <w:multiLevelType w:val="multilevel"/>
    <w:tmpl w:val="848C9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61586D"/>
    <w:multiLevelType w:val="hybridMultilevel"/>
    <w:tmpl w:val="08BC82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661115"/>
    <w:multiLevelType w:val="hybridMultilevel"/>
    <w:tmpl w:val="31CCD194"/>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8" w15:restartNumberingAfterBreak="0">
    <w:nsid w:val="20F63440"/>
    <w:multiLevelType w:val="hybridMultilevel"/>
    <w:tmpl w:val="8DE4DBA6"/>
    <w:lvl w:ilvl="0" w:tplc="46E40672">
      <w:start w:val="1"/>
      <w:numFmt w:val="decimal"/>
      <w:lvlText w:val="%1."/>
      <w:lvlJc w:val="left"/>
      <w:pPr>
        <w:ind w:left="1326" w:hanging="900"/>
      </w:pPr>
      <w:rPr>
        <w:rFonts w:cs="Times New Roman"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38F5118"/>
    <w:multiLevelType w:val="hybridMultilevel"/>
    <w:tmpl w:val="BE008778"/>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15:restartNumberingAfterBreak="0">
    <w:nsid w:val="2A7D496A"/>
    <w:multiLevelType w:val="hybridMultilevel"/>
    <w:tmpl w:val="5A746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614640"/>
    <w:multiLevelType w:val="hybridMultilevel"/>
    <w:tmpl w:val="F5BE1CA0"/>
    <w:lvl w:ilvl="0" w:tplc="0419000F">
      <w:start w:val="5"/>
      <w:numFmt w:val="decimal"/>
      <w:lvlText w:val="%1."/>
      <w:lvlJc w:val="left"/>
      <w:pPr>
        <w:tabs>
          <w:tab w:val="num" w:pos="1211"/>
        </w:tabs>
        <w:ind w:left="1211"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2CB019B8"/>
    <w:multiLevelType w:val="hybridMultilevel"/>
    <w:tmpl w:val="A6327DF2"/>
    <w:lvl w:ilvl="0" w:tplc="A2D2F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07710A3"/>
    <w:multiLevelType w:val="hybridMultilevel"/>
    <w:tmpl w:val="6C3A535E"/>
    <w:lvl w:ilvl="0" w:tplc="0419000F">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2981EB6"/>
    <w:multiLevelType w:val="hybridMultilevel"/>
    <w:tmpl w:val="34D4FB52"/>
    <w:lvl w:ilvl="0" w:tplc="97004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3865F80"/>
    <w:multiLevelType w:val="multilevel"/>
    <w:tmpl w:val="04E4D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047A20"/>
    <w:multiLevelType w:val="hybridMultilevel"/>
    <w:tmpl w:val="EA521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F24709"/>
    <w:multiLevelType w:val="hybridMultilevel"/>
    <w:tmpl w:val="BD8296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BDD4B36"/>
    <w:multiLevelType w:val="hybridMultilevel"/>
    <w:tmpl w:val="459E3E9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DD37E6D"/>
    <w:multiLevelType w:val="singleLevel"/>
    <w:tmpl w:val="C3EEF306"/>
    <w:lvl w:ilvl="0">
      <w:start w:val="1"/>
      <w:numFmt w:val="decimal"/>
      <w:lvlText w:val="%1."/>
      <w:lvlJc w:val="left"/>
      <w:pPr>
        <w:tabs>
          <w:tab w:val="num" w:pos="975"/>
        </w:tabs>
        <w:ind w:left="975" w:hanging="360"/>
      </w:pPr>
      <w:rPr>
        <w:rFonts w:cs="Times New Roman" w:hint="default"/>
      </w:rPr>
    </w:lvl>
  </w:abstractNum>
  <w:abstractNum w:abstractNumId="20" w15:restartNumberingAfterBreak="0">
    <w:nsid w:val="42B4445E"/>
    <w:multiLevelType w:val="hybridMultilevel"/>
    <w:tmpl w:val="828009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D94140"/>
    <w:multiLevelType w:val="multilevel"/>
    <w:tmpl w:val="E8FA6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BA2530"/>
    <w:multiLevelType w:val="hybridMultilevel"/>
    <w:tmpl w:val="C3A4E1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1AD2F28"/>
    <w:multiLevelType w:val="hybridMultilevel"/>
    <w:tmpl w:val="BE020396"/>
    <w:lvl w:ilvl="0" w:tplc="CDA26250">
      <w:start w:val="1"/>
      <w:numFmt w:val="bullet"/>
      <w:lvlText w:val=""/>
      <w:lvlPicBulletId w:val="0"/>
      <w:lvlJc w:val="left"/>
      <w:pPr>
        <w:tabs>
          <w:tab w:val="num" w:pos="720"/>
        </w:tabs>
        <w:ind w:left="720" w:hanging="360"/>
      </w:pPr>
      <w:rPr>
        <w:rFonts w:ascii="Symbol" w:hAnsi="Symbol" w:hint="default"/>
      </w:rPr>
    </w:lvl>
    <w:lvl w:ilvl="1" w:tplc="2200B5A0" w:tentative="1">
      <w:start w:val="1"/>
      <w:numFmt w:val="bullet"/>
      <w:lvlText w:val=""/>
      <w:lvlJc w:val="left"/>
      <w:pPr>
        <w:tabs>
          <w:tab w:val="num" w:pos="1440"/>
        </w:tabs>
        <w:ind w:left="1440" w:hanging="360"/>
      </w:pPr>
      <w:rPr>
        <w:rFonts w:ascii="Symbol" w:hAnsi="Symbol" w:hint="default"/>
      </w:rPr>
    </w:lvl>
    <w:lvl w:ilvl="2" w:tplc="72884486" w:tentative="1">
      <w:start w:val="1"/>
      <w:numFmt w:val="bullet"/>
      <w:lvlText w:val=""/>
      <w:lvlJc w:val="left"/>
      <w:pPr>
        <w:tabs>
          <w:tab w:val="num" w:pos="2160"/>
        </w:tabs>
        <w:ind w:left="2160" w:hanging="360"/>
      </w:pPr>
      <w:rPr>
        <w:rFonts w:ascii="Symbol" w:hAnsi="Symbol" w:hint="default"/>
      </w:rPr>
    </w:lvl>
    <w:lvl w:ilvl="3" w:tplc="1DFEDE8E" w:tentative="1">
      <w:start w:val="1"/>
      <w:numFmt w:val="bullet"/>
      <w:lvlText w:val=""/>
      <w:lvlJc w:val="left"/>
      <w:pPr>
        <w:tabs>
          <w:tab w:val="num" w:pos="2880"/>
        </w:tabs>
        <w:ind w:left="2880" w:hanging="360"/>
      </w:pPr>
      <w:rPr>
        <w:rFonts w:ascii="Symbol" w:hAnsi="Symbol" w:hint="default"/>
      </w:rPr>
    </w:lvl>
    <w:lvl w:ilvl="4" w:tplc="6A4438AE" w:tentative="1">
      <w:start w:val="1"/>
      <w:numFmt w:val="bullet"/>
      <w:lvlText w:val=""/>
      <w:lvlJc w:val="left"/>
      <w:pPr>
        <w:tabs>
          <w:tab w:val="num" w:pos="3600"/>
        </w:tabs>
        <w:ind w:left="3600" w:hanging="360"/>
      </w:pPr>
      <w:rPr>
        <w:rFonts w:ascii="Symbol" w:hAnsi="Symbol" w:hint="default"/>
      </w:rPr>
    </w:lvl>
    <w:lvl w:ilvl="5" w:tplc="E83CFDA2" w:tentative="1">
      <w:start w:val="1"/>
      <w:numFmt w:val="bullet"/>
      <w:lvlText w:val=""/>
      <w:lvlJc w:val="left"/>
      <w:pPr>
        <w:tabs>
          <w:tab w:val="num" w:pos="4320"/>
        </w:tabs>
        <w:ind w:left="4320" w:hanging="360"/>
      </w:pPr>
      <w:rPr>
        <w:rFonts w:ascii="Symbol" w:hAnsi="Symbol" w:hint="default"/>
      </w:rPr>
    </w:lvl>
    <w:lvl w:ilvl="6" w:tplc="FE2445C8" w:tentative="1">
      <w:start w:val="1"/>
      <w:numFmt w:val="bullet"/>
      <w:lvlText w:val=""/>
      <w:lvlJc w:val="left"/>
      <w:pPr>
        <w:tabs>
          <w:tab w:val="num" w:pos="5040"/>
        </w:tabs>
        <w:ind w:left="5040" w:hanging="360"/>
      </w:pPr>
      <w:rPr>
        <w:rFonts w:ascii="Symbol" w:hAnsi="Symbol" w:hint="default"/>
      </w:rPr>
    </w:lvl>
    <w:lvl w:ilvl="7" w:tplc="6324EC5A" w:tentative="1">
      <w:start w:val="1"/>
      <w:numFmt w:val="bullet"/>
      <w:lvlText w:val=""/>
      <w:lvlJc w:val="left"/>
      <w:pPr>
        <w:tabs>
          <w:tab w:val="num" w:pos="5760"/>
        </w:tabs>
        <w:ind w:left="5760" w:hanging="360"/>
      </w:pPr>
      <w:rPr>
        <w:rFonts w:ascii="Symbol" w:hAnsi="Symbol" w:hint="default"/>
      </w:rPr>
    </w:lvl>
    <w:lvl w:ilvl="8" w:tplc="BF76B9E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2221FDB"/>
    <w:multiLevelType w:val="multilevel"/>
    <w:tmpl w:val="FF424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AA53F4"/>
    <w:multiLevelType w:val="multilevel"/>
    <w:tmpl w:val="FE62C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5F310C"/>
    <w:multiLevelType w:val="hybridMultilevel"/>
    <w:tmpl w:val="AC8CEB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6943E0D"/>
    <w:multiLevelType w:val="hybridMultilevel"/>
    <w:tmpl w:val="932224B4"/>
    <w:lvl w:ilvl="0" w:tplc="C69250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9334D5C"/>
    <w:multiLevelType w:val="hybridMultilevel"/>
    <w:tmpl w:val="82486F68"/>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B260842"/>
    <w:multiLevelType w:val="hybridMultilevel"/>
    <w:tmpl w:val="D6E22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806AE9"/>
    <w:multiLevelType w:val="hybridMultilevel"/>
    <w:tmpl w:val="97E6C7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10426A8"/>
    <w:multiLevelType w:val="hybridMultilevel"/>
    <w:tmpl w:val="5060E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713EB9"/>
    <w:multiLevelType w:val="hybridMultilevel"/>
    <w:tmpl w:val="C9369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6D7E07"/>
    <w:multiLevelType w:val="hybridMultilevel"/>
    <w:tmpl w:val="352E7F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6FDC24D4"/>
    <w:multiLevelType w:val="multilevel"/>
    <w:tmpl w:val="36DAA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D15A6D"/>
    <w:multiLevelType w:val="hybridMultilevel"/>
    <w:tmpl w:val="A3A47B54"/>
    <w:lvl w:ilvl="0" w:tplc="DDA45F5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15:restartNumberingAfterBreak="0">
    <w:nsid w:val="71BB6469"/>
    <w:multiLevelType w:val="hybridMultilevel"/>
    <w:tmpl w:val="CF5C7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650A19"/>
    <w:multiLevelType w:val="hybridMultilevel"/>
    <w:tmpl w:val="1360C2C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75F87F57"/>
    <w:multiLevelType w:val="multilevel"/>
    <w:tmpl w:val="16BC7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9F504D2"/>
    <w:multiLevelType w:val="multilevel"/>
    <w:tmpl w:val="1758E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EC716D"/>
    <w:multiLevelType w:val="hybridMultilevel"/>
    <w:tmpl w:val="680C2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AB66E4"/>
    <w:multiLevelType w:val="hybridMultilevel"/>
    <w:tmpl w:val="D62AA3B2"/>
    <w:lvl w:ilvl="0" w:tplc="06DA59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num>
  <w:num w:numId="5">
    <w:abstractNumId w:val="17"/>
  </w:num>
  <w:num w:numId="6">
    <w:abstractNumId w:val="19"/>
  </w:num>
  <w:num w:numId="7">
    <w:abstractNumId w:val="40"/>
  </w:num>
  <w:num w:numId="8">
    <w:abstractNumId w:val="4"/>
  </w:num>
  <w:num w:numId="9">
    <w:abstractNumId w:val="1"/>
  </w:num>
  <w:num w:numId="10">
    <w:abstractNumId w:val="0"/>
  </w:num>
  <w:num w:numId="11">
    <w:abstractNumId w:val="2"/>
  </w:num>
  <w:num w:numId="12">
    <w:abstractNumId w:val="21"/>
  </w:num>
  <w:num w:numId="13">
    <w:abstractNumId w:val="15"/>
  </w:num>
  <w:num w:numId="14">
    <w:abstractNumId w:val="5"/>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24"/>
  </w:num>
  <w:num w:numId="21">
    <w:abstractNumId w:val="25"/>
  </w:num>
  <w:num w:numId="22">
    <w:abstractNumId w:val="39"/>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8"/>
  </w:num>
  <w:num w:numId="26">
    <w:abstractNumId w:val="13"/>
  </w:num>
  <w:num w:numId="27">
    <w:abstractNumId w:val="32"/>
  </w:num>
  <w:num w:numId="28">
    <w:abstractNumId w:val="27"/>
  </w:num>
  <w:num w:numId="29">
    <w:abstractNumId w:val="14"/>
  </w:num>
  <w:num w:numId="30">
    <w:abstractNumId w:val="20"/>
  </w:num>
  <w:num w:numId="31">
    <w:abstractNumId w:val="37"/>
  </w:num>
  <w:num w:numId="32">
    <w:abstractNumId w:val="29"/>
  </w:num>
  <w:num w:numId="33">
    <w:abstractNumId w:val="9"/>
  </w:num>
  <w:num w:numId="34">
    <w:abstractNumId w:val="36"/>
  </w:num>
  <w:num w:numId="35">
    <w:abstractNumId w:val="38"/>
  </w:num>
  <w:num w:numId="36">
    <w:abstractNumId w:val="23"/>
  </w:num>
  <w:num w:numId="37">
    <w:abstractNumId w:val="33"/>
  </w:num>
  <w:num w:numId="38">
    <w:abstractNumId w:val="35"/>
  </w:num>
  <w:num w:numId="39">
    <w:abstractNumId w:val="16"/>
  </w:num>
  <w:num w:numId="40">
    <w:abstractNumId w:val="31"/>
  </w:num>
  <w:num w:numId="41">
    <w:abstractNumId w:val="10"/>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5A32"/>
    <w:rsid w:val="000002E7"/>
    <w:rsid w:val="0000040C"/>
    <w:rsid w:val="00000B11"/>
    <w:rsid w:val="00000C37"/>
    <w:rsid w:val="00000DB1"/>
    <w:rsid w:val="0000120F"/>
    <w:rsid w:val="00001405"/>
    <w:rsid w:val="000016F8"/>
    <w:rsid w:val="0000172B"/>
    <w:rsid w:val="00001797"/>
    <w:rsid w:val="000024AF"/>
    <w:rsid w:val="000027C7"/>
    <w:rsid w:val="00002B4A"/>
    <w:rsid w:val="00003164"/>
    <w:rsid w:val="00003DCF"/>
    <w:rsid w:val="00003F19"/>
    <w:rsid w:val="0000405C"/>
    <w:rsid w:val="000041BA"/>
    <w:rsid w:val="0000425E"/>
    <w:rsid w:val="000044FB"/>
    <w:rsid w:val="00004996"/>
    <w:rsid w:val="00004C4B"/>
    <w:rsid w:val="00005AA0"/>
    <w:rsid w:val="00005AD6"/>
    <w:rsid w:val="000064AE"/>
    <w:rsid w:val="00006580"/>
    <w:rsid w:val="00006B31"/>
    <w:rsid w:val="00007209"/>
    <w:rsid w:val="0000799C"/>
    <w:rsid w:val="0001038C"/>
    <w:rsid w:val="000104A2"/>
    <w:rsid w:val="00010D31"/>
    <w:rsid w:val="00010FCF"/>
    <w:rsid w:val="0001109E"/>
    <w:rsid w:val="00011207"/>
    <w:rsid w:val="00011B8C"/>
    <w:rsid w:val="00012654"/>
    <w:rsid w:val="000127E9"/>
    <w:rsid w:val="00012C01"/>
    <w:rsid w:val="00012CD5"/>
    <w:rsid w:val="000136C9"/>
    <w:rsid w:val="00013AA3"/>
    <w:rsid w:val="000141D9"/>
    <w:rsid w:val="000144EF"/>
    <w:rsid w:val="000145D0"/>
    <w:rsid w:val="0001462A"/>
    <w:rsid w:val="00014975"/>
    <w:rsid w:val="000149F7"/>
    <w:rsid w:val="00014EFE"/>
    <w:rsid w:val="00014F6F"/>
    <w:rsid w:val="00015EAC"/>
    <w:rsid w:val="000163D9"/>
    <w:rsid w:val="000168A3"/>
    <w:rsid w:val="000171F9"/>
    <w:rsid w:val="00017580"/>
    <w:rsid w:val="00017E4C"/>
    <w:rsid w:val="000206B9"/>
    <w:rsid w:val="000208BB"/>
    <w:rsid w:val="00020A0E"/>
    <w:rsid w:val="00021233"/>
    <w:rsid w:val="0002155F"/>
    <w:rsid w:val="000217C0"/>
    <w:rsid w:val="00021825"/>
    <w:rsid w:val="00021F44"/>
    <w:rsid w:val="000226E1"/>
    <w:rsid w:val="000229FD"/>
    <w:rsid w:val="00022A95"/>
    <w:rsid w:val="00023180"/>
    <w:rsid w:val="00023352"/>
    <w:rsid w:val="0002357B"/>
    <w:rsid w:val="000235C7"/>
    <w:rsid w:val="00023D39"/>
    <w:rsid w:val="00023E9C"/>
    <w:rsid w:val="00023F1E"/>
    <w:rsid w:val="00024083"/>
    <w:rsid w:val="00024113"/>
    <w:rsid w:val="00024497"/>
    <w:rsid w:val="000245EB"/>
    <w:rsid w:val="00024AC6"/>
    <w:rsid w:val="0002572B"/>
    <w:rsid w:val="0002597E"/>
    <w:rsid w:val="00025FA3"/>
    <w:rsid w:val="00026424"/>
    <w:rsid w:val="00026446"/>
    <w:rsid w:val="0002650A"/>
    <w:rsid w:val="000267BB"/>
    <w:rsid w:val="00027200"/>
    <w:rsid w:val="00027604"/>
    <w:rsid w:val="00027A26"/>
    <w:rsid w:val="00027DA8"/>
    <w:rsid w:val="00027E17"/>
    <w:rsid w:val="0003002A"/>
    <w:rsid w:val="000300AB"/>
    <w:rsid w:val="00030DDB"/>
    <w:rsid w:val="000311CB"/>
    <w:rsid w:val="000313C9"/>
    <w:rsid w:val="00031B7B"/>
    <w:rsid w:val="00031C33"/>
    <w:rsid w:val="00032755"/>
    <w:rsid w:val="00032758"/>
    <w:rsid w:val="00033005"/>
    <w:rsid w:val="000338E4"/>
    <w:rsid w:val="00033C23"/>
    <w:rsid w:val="0003432F"/>
    <w:rsid w:val="000345A2"/>
    <w:rsid w:val="000346EC"/>
    <w:rsid w:val="00034944"/>
    <w:rsid w:val="000352C3"/>
    <w:rsid w:val="00035DF8"/>
    <w:rsid w:val="000363F9"/>
    <w:rsid w:val="00036E9D"/>
    <w:rsid w:val="00037D0A"/>
    <w:rsid w:val="000413B1"/>
    <w:rsid w:val="000417C7"/>
    <w:rsid w:val="000423EE"/>
    <w:rsid w:val="00042513"/>
    <w:rsid w:val="000427C3"/>
    <w:rsid w:val="00042C03"/>
    <w:rsid w:val="00042F55"/>
    <w:rsid w:val="00043452"/>
    <w:rsid w:val="000436D5"/>
    <w:rsid w:val="00043C8D"/>
    <w:rsid w:val="000442C9"/>
    <w:rsid w:val="000447DC"/>
    <w:rsid w:val="00044D55"/>
    <w:rsid w:val="0004577E"/>
    <w:rsid w:val="00045CF7"/>
    <w:rsid w:val="00045E37"/>
    <w:rsid w:val="00046612"/>
    <w:rsid w:val="000473EF"/>
    <w:rsid w:val="00047662"/>
    <w:rsid w:val="000479BB"/>
    <w:rsid w:val="00047D77"/>
    <w:rsid w:val="00047F49"/>
    <w:rsid w:val="00050401"/>
    <w:rsid w:val="000507B2"/>
    <w:rsid w:val="00050853"/>
    <w:rsid w:val="0005091D"/>
    <w:rsid w:val="00050E9D"/>
    <w:rsid w:val="000514B1"/>
    <w:rsid w:val="000514BA"/>
    <w:rsid w:val="00051649"/>
    <w:rsid w:val="000517F6"/>
    <w:rsid w:val="00052454"/>
    <w:rsid w:val="00052612"/>
    <w:rsid w:val="00052F7C"/>
    <w:rsid w:val="000542B6"/>
    <w:rsid w:val="00054869"/>
    <w:rsid w:val="00054874"/>
    <w:rsid w:val="00055131"/>
    <w:rsid w:val="00055143"/>
    <w:rsid w:val="00055805"/>
    <w:rsid w:val="00056640"/>
    <w:rsid w:val="00056964"/>
    <w:rsid w:val="00057673"/>
    <w:rsid w:val="00057B19"/>
    <w:rsid w:val="00057EB0"/>
    <w:rsid w:val="000602EF"/>
    <w:rsid w:val="00060814"/>
    <w:rsid w:val="00060C8B"/>
    <w:rsid w:val="00060FBE"/>
    <w:rsid w:val="00061209"/>
    <w:rsid w:val="000615D7"/>
    <w:rsid w:val="000616FD"/>
    <w:rsid w:val="0006280B"/>
    <w:rsid w:val="00062AE9"/>
    <w:rsid w:val="00062C14"/>
    <w:rsid w:val="00062EA1"/>
    <w:rsid w:val="0006317F"/>
    <w:rsid w:val="0006350B"/>
    <w:rsid w:val="00063974"/>
    <w:rsid w:val="00063B39"/>
    <w:rsid w:val="000647BE"/>
    <w:rsid w:val="00064A05"/>
    <w:rsid w:val="00064A55"/>
    <w:rsid w:val="00065155"/>
    <w:rsid w:val="00065209"/>
    <w:rsid w:val="0006546B"/>
    <w:rsid w:val="00065811"/>
    <w:rsid w:val="00065ACE"/>
    <w:rsid w:val="00065CB2"/>
    <w:rsid w:val="00065EB0"/>
    <w:rsid w:val="00066517"/>
    <w:rsid w:val="00066B35"/>
    <w:rsid w:val="000675D9"/>
    <w:rsid w:val="00067D33"/>
    <w:rsid w:val="0007009C"/>
    <w:rsid w:val="0007034B"/>
    <w:rsid w:val="000703C2"/>
    <w:rsid w:val="000708C9"/>
    <w:rsid w:val="00070BA8"/>
    <w:rsid w:val="00070E63"/>
    <w:rsid w:val="00070F33"/>
    <w:rsid w:val="00070FCA"/>
    <w:rsid w:val="00071C32"/>
    <w:rsid w:val="00071C57"/>
    <w:rsid w:val="00071CF5"/>
    <w:rsid w:val="000723B4"/>
    <w:rsid w:val="000724FD"/>
    <w:rsid w:val="0007259D"/>
    <w:rsid w:val="00072603"/>
    <w:rsid w:val="00072661"/>
    <w:rsid w:val="000727A6"/>
    <w:rsid w:val="000729A5"/>
    <w:rsid w:val="00072A51"/>
    <w:rsid w:val="00072C3B"/>
    <w:rsid w:val="00072DD1"/>
    <w:rsid w:val="000732CE"/>
    <w:rsid w:val="00073380"/>
    <w:rsid w:val="000737B1"/>
    <w:rsid w:val="000739D2"/>
    <w:rsid w:val="000743C1"/>
    <w:rsid w:val="000745DB"/>
    <w:rsid w:val="000752FC"/>
    <w:rsid w:val="00075305"/>
    <w:rsid w:val="00075E23"/>
    <w:rsid w:val="000764F8"/>
    <w:rsid w:val="000767BB"/>
    <w:rsid w:val="00076CAE"/>
    <w:rsid w:val="00076E3F"/>
    <w:rsid w:val="00076F21"/>
    <w:rsid w:val="00077760"/>
    <w:rsid w:val="00077B1B"/>
    <w:rsid w:val="00077B26"/>
    <w:rsid w:val="00077C5A"/>
    <w:rsid w:val="00077F49"/>
    <w:rsid w:val="00077FF5"/>
    <w:rsid w:val="000800B5"/>
    <w:rsid w:val="0008021E"/>
    <w:rsid w:val="00081605"/>
    <w:rsid w:val="00081879"/>
    <w:rsid w:val="00081B8C"/>
    <w:rsid w:val="00081C83"/>
    <w:rsid w:val="00082587"/>
    <w:rsid w:val="00082AA8"/>
    <w:rsid w:val="0008374C"/>
    <w:rsid w:val="00083A01"/>
    <w:rsid w:val="00084762"/>
    <w:rsid w:val="00084ABA"/>
    <w:rsid w:val="00084C82"/>
    <w:rsid w:val="00084CC6"/>
    <w:rsid w:val="00085A61"/>
    <w:rsid w:val="00085C5E"/>
    <w:rsid w:val="00085F4E"/>
    <w:rsid w:val="000862D8"/>
    <w:rsid w:val="00086427"/>
    <w:rsid w:val="000866C3"/>
    <w:rsid w:val="00087210"/>
    <w:rsid w:val="0009014D"/>
    <w:rsid w:val="0009033D"/>
    <w:rsid w:val="00090BCF"/>
    <w:rsid w:val="00091433"/>
    <w:rsid w:val="00091CFC"/>
    <w:rsid w:val="00092023"/>
    <w:rsid w:val="00092129"/>
    <w:rsid w:val="00092160"/>
    <w:rsid w:val="00092C54"/>
    <w:rsid w:val="000932B4"/>
    <w:rsid w:val="00093575"/>
    <w:rsid w:val="000935C9"/>
    <w:rsid w:val="00093AB6"/>
    <w:rsid w:val="00093C98"/>
    <w:rsid w:val="00094D1E"/>
    <w:rsid w:val="000955F3"/>
    <w:rsid w:val="00096240"/>
    <w:rsid w:val="000965BE"/>
    <w:rsid w:val="0009693E"/>
    <w:rsid w:val="00097245"/>
    <w:rsid w:val="0009735C"/>
    <w:rsid w:val="00097BB3"/>
    <w:rsid w:val="00097D7C"/>
    <w:rsid w:val="00097E07"/>
    <w:rsid w:val="000A039A"/>
    <w:rsid w:val="000A05CB"/>
    <w:rsid w:val="000A0727"/>
    <w:rsid w:val="000A093C"/>
    <w:rsid w:val="000A0F16"/>
    <w:rsid w:val="000A105B"/>
    <w:rsid w:val="000A10CA"/>
    <w:rsid w:val="000A1C35"/>
    <w:rsid w:val="000A20A9"/>
    <w:rsid w:val="000A20BF"/>
    <w:rsid w:val="000A2823"/>
    <w:rsid w:val="000A2A83"/>
    <w:rsid w:val="000A2D48"/>
    <w:rsid w:val="000A2DA5"/>
    <w:rsid w:val="000A3206"/>
    <w:rsid w:val="000A33E8"/>
    <w:rsid w:val="000A3547"/>
    <w:rsid w:val="000A3684"/>
    <w:rsid w:val="000A397A"/>
    <w:rsid w:val="000A41F9"/>
    <w:rsid w:val="000A45EC"/>
    <w:rsid w:val="000A45F1"/>
    <w:rsid w:val="000A4608"/>
    <w:rsid w:val="000A61C7"/>
    <w:rsid w:val="000A70A8"/>
    <w:rsid w:val="000A768E"/>
    <w:rsid w:val="000A7943"/>
    <w:rsid w:val="000A7FC8"/>
    <w:rsid w:val="000B01C4"/>
    <w:rsid w:val="000B01ED"/>
    <w:rsid w:val="000B0359"/>
    <w:rsid w:val="000B0C9C"/>
    <w:rsid w:val="000B0F09"/>
    <w:rsid w:val="000B0F58"/>
    <w:rsid w:val="000B117A"/>
    <w:rsid w:val="000B1236"/>
    <w:rsid w:val="000B1677"/>
    <w:rsid w:val="000B1ACE"/>
    <w:rsid w:val="000B251B"/>
    <w:rsid w:val="000B2636"/>
    <w:rsid w:val="000B26C2"/>
    <w:rsid w:val="000B2E79"/>
    <w:rsid w:val="000B4226"/>
    <w:rsid w:val="000B4DBB"/>
    <w:rsid w:val="000B4DFF"/>
    <w:rsid w:val="000B5082"/>
    <w:rsid w:val="000B51F7"/>
    <w:rsid w:val="000B57A5"/>
    <w:rsid w:val="000B5871"/>
    <w:rsid w:val="000B5C13"/>
    <w:rsid w:val="000B5C90"/>
    <w:rsid w:val="000B606D"/>
    <w:rsid w:val="000B6724"/>
    <w:rsid w:val="000B6E1A"/>
    <w:rsid w:val="000B7115"/>
    <w:rsid w:val="000B7328"/>
    <w:rsid w:val="000B744D"/>
    <w:rsid w:val="000B757E"/>
    <w:rsid w:val="000B7939"/>
    <w:rsid w:val="000C0454"/>
    <w:rsid w:val="000C0EF3"/>
    <w:rsid w:val="000C122F"/>
    <w:rsid w:val="000C134E"/>
    <w:rsid w:val="000C1AFE"/>
    <w:rsid w:val="000C228D"/>
    <w:rsid w:val="000C284B"/>
    <w:rsid w:val="000C2863"/>
    <w:rsid w:val="000C2C0C"/>
    <w:rsid w:val="000C3153"/>
    <w:rsid w:val="000C32C5"/>
    <w:rsid w:val="000C36EA"/>
    <w:rsid w:val="000C3B77"/>
    <w:rsid w:val="000C3D43"/>
    <w:rsid w:val="000C3FCD"/>
    <w:rsid w:val="000C492C"/>
    <w:rsid w:val="000C5027"/>
    <w:rsid w:val="000C50E3"/>
    <w:rsid w:val="000C54FF"/>
    <w:rsid w:val="000C5ADE"/>
    <w:rsid w:val="000C6A09"/>
    <w:rsid w:val="000C6A4B"/>
    <w:rsid w:val="000C6C22"/>
    <w:rsid w:val="000C6D73"/>
    <w:rsid w:val="000C7B5A"/>
    <w:rsid w:val="000C7D1F"/>
    <w:rsid w:val="000C7DB0"/>
    <w:rsid w:val="000D040F"/>
    <w:rsid w:val="000D0420"/>
    <w:rsid w:val="000D045B"/>
    <w:rsid w:val="000D0D50"/>
    <w:rsid w:val="000D0D9B"/>
    <w:rsid w:val="000D151A"/>
    <w:rsid w:val="000D15A1"/>
    <w:rsid w:val="000D18D1"/>
    <w:rsid w:val="000D2B0D"/>
    <w:rsid w:val="000D3162"/>
    <w:rsid w:val="000D3989"/>
    <w:rsid w:val="000D3C7F"/>
    <w:rsid w:val="000D4811"/>
    <w:rsid w:val="000D499D"/>
    <w:rsid w:val="000D4C17"/>
    <w:rsid w:val="000D4F6D"/>
    <w:rsid w:val="000D56FB"/>
    <w:rsid w:val="000D5D28"/>
    <w:rsid w:val="000D65C1"/>
    <w:rsid w:val="000D67E6"/>
    <w:rsid w:val="000D6CCA"/>
    <w:rsid w:val="000D6E65"/>
    <w:rsid w:val="000D6E75"/>
    <w:rsid w:val="000D7184"/>
    <w:rsid w:val="000D77E0"/>
    <w:rsid w:val="000E0190"/>
    <w:rsid w:val="000E0965"/>
    <w:rsid w:val="000E2B22"/>
    <w:rsid w:val="000E2E2E"/>
    <w:rsid w:val="000E35AA"/>
    <w:rsid w:val="000E35E3"/>
    <w:rsid w:val="000E460B"/>
    <w:rsid w:val="000E4AAE"/>
    <w:rsid w:val="000E4ED2"/>
    <w:rsid w:val="000E51D4"/>
    <w:rsid w:val="000E5792"/>
    <w:rsid w:val="000E5B05"/>
    <w:rsid w:val="000E5BAB"/>
    <w:rsid w:val="000E5D57"/>
    <w:rsid w:val="000E5F8E"/>
    <w:rsid w:val="000E5F90"/>
    <w:rsid w:val="000E6313"/>
    <w:rsid w:val="000E6486"/>
    <w:rsid w:val="000E6A6D"/>
    <w:rsid w:val="000E710E"/>
    <w:rsid w:val="000E7234"/>
    <w:rsid w:val="000E7E7C"/>
    <w:rsid w:val="000F0B10"/>
    <w:rsid w:val="000F1B7B"/>
    <w:rsid w:val="000F1CC5"/>
    <w:rsid w:val="000F2568"/>
    <w:rsid w:val="000F3291"/>
    <w:rsid w:val="000F330C"/>
    <w:rsid w:val="000F34D7"/>
    <w:rsid w:val="000F4016"/>
    <w:rsid w:val="000F4802"/>
    <w:rsid w:val="000F4853"/>
    <w:rsid w:val="000F4BEE"/>
    <w:rsid w:val="000F4EE7"/>
    <w:rsid w:val="000F576D"/>
    <w:rsid w:val="000F5C8A"/>
    <w:rsid w:val="000F5C95"/>
    <w:rsid w:val="000F6230"/>
    <w:rsid w:val="000F64A9"/>
    <w:rsid w:val="000F6BEA"/>
    <w:rsid w:val="000F6CF6"/>
    <w:rsid w:val="000F6D09"/>
    <w:rsid w:val="000F74F1"/>
    <w:rsid w:val="000F753C"/>
    <w:rsid w:val="000F75E2"/>
    <w:rsid w:val="00100100"/>
    <w:rsid w:val="0010013D"/>
    <w:rsid w:val="00100276"/>
    <w:rsid w:val="001002AE"/>
    <w:rsid w:val="001002E0"/>
    <w:rsid w:val="0010114A"/>
    <w:rsid w:val="0010117E"/>
    <w:rsid w:val="00102096"/>
    <w:rsid w:val="001022BA"/>
    <w:rsid w:val="001025AF"/>
    <w:rsid w:val="00103183"/>
    <w:rsid w:val="001032AF"/>
    <w:rsid w:val="00103381"/>
    <w:rsid w:val="00103911"/>
    <w:rsid w:val="00104063"/>
    <w:rsid w:val="00104192"/>
    <w:rsid w:val="001047FA"/>
    <w:rsid w:val="001058A3"/>
    <w:rsid w:val="00106686"/>
    <w:rsid w:val="00106C5A"/>
    <w:rsid w:val="00106F68"/>
    <w:rsid w:val="00106F74"/>
    <w:rsid w:val="00106FF2"/>
    <w:rsid w:val="00107B38"/>
    <w:rsid w:val="001108CA"/>
    <w:rsid w:val="00110968"/>
    <w:rsid w:val="001117E0"/>
    <w:rsid w:val="001125D4"/>
    <w:rsid w:val="00112763"/>
    <w:rsid w:val="00112AC3"/>
    <w:rsid w:val="001132AE"/>
    <w:rsid w:val="001132C4"/>
    <w:rsid w:val="001133F3"/>
    <w:rsid w:val="00113EA9"/>
    <w:rsid w:val="001141DF"/>
    <w:rsid w:val="00114629"/>
    <w:rsid w:val="001148D5"/>
    <w:rsid w:val="00114CA5"/>
    <w:rsid w:val="00115086"/>
    <w:rsid w:val="00115553"/>
    <w:rsid w:val="00115906"/>
    <w:rsid w:val="00115CDE"/>
    <w:rsid w:val="00115CE1"/>
    <w:rsid w:val="00115FE4"/>
    <w:rsid w:val="001162BD"/>
    <w:rsid w:val="001167F4"/>
    <w:rsid w:val="00116AFA"/>
    <w:rsid w:val="00116B66"/>
    <w:rsid w:val="0012000B"/>
    <w:rsid w:val="0012048B"/>
    <w:rsid w:val="00120776"/>
    <w:rsid w:val="00121154"/>
    <w:rsid w:val="00121CEA"/>
    <w:rsid w:val="00121D05"/>
    <w:rsid w:val="00122400"/>
    <w:rsid w:val="001228F7"/>
    <w:rsid w:val="001233DE"/>
    <w:rsid w:val="001236A6"/>
    <w:rsid w:val="00123B29"/>
    <w:rsid w:val="00123F85"/>
    <w:rsid w:val="001241F4"/>
    <w:rsid w:val="001243AD"/>
    <w:rsid w:val="0012500B"/>
    <w:rsid w:val="0012534C"/>
    <w:rsid w:val="001254A8"/>
    <w:rsid w:val="00125DB8"/>
    <w:rsid w:val="001264FE"/>
    <w:rsid w:val="0012658F"/>
    <w:rsid w:val="0012677C"/>
    <w:rsid w:val="0012696C"/>
    <w:rsid w:val="00126980"/>
    <w:rsid w:val="00126C22"/>
    <w:rsid w:val="001276B8"/>
    <w:rsid w:val="0012773B"/>
    <w:rsid w:val="00127E20"/>
    <w:rsid w:val="00130912"/>
    <w:rsid w:val="00130CE9"/>
    <w:rsid w:val="00130DE6"/>
    <w:rsid w:val="00131020"/>
    <w:rsid w:val="001310E4"/>
    <w:rsid w:val="00131C0F"/>
    <w:rsid w:val="00132886"/>
    <w:rsid w:val="00133EE5"/>
    <w:rsid w:val="001344F8"/>
    <w:rsid w:val="00134FC7"/>
    <w:rsid w:val="0013516D"/>
    <w:rsid w:val="0013663C"/>
    <w:rsid w:val="00136731"/>
    <w:rsid w:val="00136917"/>
    <w:rsid w:val="0013701B"/>
    <w:rsid w:val="00137525"/>
    <w:rsid w:val="00137732"/>
    <w:rsid w:val="00137E0F"/>
    <w:rsid w:val="00140144"/>
    <w:rsid w:val="00141487"/>
    <w:rsid w:val="00141E4F"/>
    <w:rsid w:val="00141F0D"/>
    <w:rsid w:val="00142170"/>
    <w:rsid w:val="00142A60"/>
    <w:rsid w:val="00142B23"/>
    <w:rsid w:val="00142C6C"/>
    <w:rsid w:val="00142E18"/>
    <w:rsid w:val="00142E32"/>
    <w:rsid w:val="00143205"/>
    <w:rsid w:val="00145492"/>
    <w:rsid w:val="0014602D"/>
    <w:rsid w:val="001463CD"/>
    <w:rsid w:val="00146571"/>
    <w:rsid w:val="00146F40"/>
    <w:rsid w:val="00147D6E"/>
    <w:rsid w:val="00150777"/>
    <w:rsid w:val="00150E3A"/>
    <w:rsid w:val="00150FC9"/>
    <w:rsid w:val="00151473"/>
    <w:rsid w:val="00151664"/>
    <w:rsid w:val="001516C6"/>
    <w:rsid w:val="00151860"/>
    <w:rsid w:val="00151880"/>
    <w:rsid w:val="00152479"/>
    <w:rsid w:val="00152575"/>
    <w:rsid w:val="001528E5"/>
    <w:rsid w:val="00152AFB"/>
    <w:rsid w:val="00152B2B"/>
    <w:rsid w:val="00152B74"/>
    <w:rsid w:val="00152BA0"/>
    <w:rsid w:val="00152EF2"/>
    <w:rsid w:val="001535FD"/>
    <w:rsid w:val="00153D75"/>
    <w:rsid w:val="00154673"/>
    <w:rsid w:val="00154F6B"/>
    <w:rsid w:val="001564FE"/>
    <w:rsid w:val="00156AF1"/>
    <w:rsid w:val="00156FDE"/>
    <w:rsid w:val="00157155"/>
    <w:rsid w:val="00157276"/>
    <w:rsid w:val="00157734"/>
    <w:rsid w:val="00157A64"/>
    <w:rsid w:val="00157E43"/>
    <w:rsid w:val="00160C20"/>
    <w:rsid w:val="00160D5C"/>
    <w:rsid w:val="001613A5"/>
    <w:rsid w:val="00161E2B"/>
    <w:rsid w:val="0016242D"/>
    <w:rsid w:val="0016242F"/>
    <w:rsid w:val="00162713"/>
    <w:rsid w:val="00163241"/>
    <w:rsid w:val="00163560"/>
    <w:rsid w:val="00163DFB"/>
    <w:rsid w:val="00163EFB"/>
    <w:rsid w:val="0016449D"/>
    <w:rsid w:val="00164BEC"/>
    <w:rsid w:val="00164F13"/>
    <w:rsid w:val="00165129"/>
    <w:rsid w:val="00165CBB"/>
    <w:rsid w:val="00165F2C"/>
    <w:rsid w:val="00166680"/>
    <w:rsid w:val="00166A9D"/>
    <w:rsid w:val="001670BE"/>
    <w:rsid w:val="00171235"/>
    <w:rsid w:val="00171E2A"/>
    <w:rsid w:val="001722D7"/>
    <w:rsid w:val="00173161"/>
    <w:rsid w:val="00173341"/>
    <w:rsid w:val="001733DC"/>
    <w:rsid w:val="001736D7"/>
    <w:rsid w:val="001736E9"/>
    <w:rsid w:val="001739AE"/>
    <w:rsid w:val="00173DB1"/>
    <w:rsid w:val="001747AC"/>
    <w:rsid w:val="00174922"/>
    <w:rsid w:val="00174AB1"/>
    <w:rsid w:val="0017579B"/>
    <w:rsid w:val="001760E4"/>
    <w:rsid w:val="00176EC7"/>
    <w:rsid w:val="001770E5"/>
    <w:rsid w:val="001775A2"/>
    <w:rsid w:val="00177B72"/>
    <w:rsid w:val="00180184"/>
    <w:rsid w:val="00180853"/>
    <w:rsid w:val="00180A39"/>
    <w:rsid w:val="001818DC"/>
    <w:rsid w:val="0018240B"/>
    <w:rsid w:val="00182F2E"/>
    <w:rsid w:val="00183313"/>
    <w:rsid w:val="0018358A"/>
    <w:rsid w:val="00183C58"/>
    <w:rsid w:val="00184B1A"/>
    <w:rsid w:val="00184DE4"/>
    <w:rsid w:val="00184DFE"/>
    <w:rsid w:val="00184F9B"/>
    <w:rsid w:val="00185594"/>
    <w:rsid w:val="00185C05"/>
    <w:rsid w:val="001860D5"/>
    <w:rsid w:val="001863EC"/>
    <w:rsid w:val="001864A8"/>
    <w:rsid w:val="001864C3"/>
    <w:rsid w:val="001866A8"/>
    <w:rsid w:val="00186BB6"/>
    <w:rsid w:val="00186BEF"/>
    <w:rsid w:val="0018785E"/>
    <w:rsid w:val="001878AD"/>
    <w:rsid w:val="00187CA6"/>
    <w:rsid w:val="00187E97"/>
    <w:rsid w:val="00190C0D"/>
    <w:rsid w:val="00191081"/>
    <w:rsid w:val="001911FD"/>
    <w:rsid w:val="0019176E"/>
    <w:rsid w:val="001918EF"/>
    <w:rsid w:val="00191A11"/>
    <w:rsid w:val="00191AE1"/>
    <w:rsid w:val="00192674"/>
    <w:rsid w:val="00192DA5"/>
    <w:rsid w:val="00194C63"/>
    <w:rsid w:val="00196128"/>
    <w:rsid w:val="001967D2"/>
    <w:rsid w:val="001968FE"/>
    <w:rsid w:val="00196E02"/>
    <w:rsid w:val="00196F37"/>
    <w:rsid w:val="00197CFA"/>
    <w:rsid w:val="00197D56"/>
    <w:rsid w:val="001A0324"/>
    <w:rsid w:val="001A0E4A"/>
    <w:rsid w:val="001A0E63"/>
    <w:rsid w:val="001A1210"/>
    <w:rsid w:val="001A209B"/>
    <w:rsid w:val="001A258C"/>
    <w:rsid w:val="001A30CC"/>
    <w:rsid w:val="001A32CD"/>
    <w:rsid w:val="001A3943"/>
    <w:rsid w:val="001A3E65"/>
    <w:rsid w:val="001A4B90"/>
    <w:rsid w:val="001A552B"/>
    <w:rsid w:val="001A5CC4"/>
    <w:rsid w:val="001A681A"/>
    <w:rsid w:val="001A75B1"/>
    <w:rsid w:val="001A7E69"/>
    <w:rsid w:val="001B0365"/>
    <w:rsid w:val="001B087F"/>
    <w:rsid w:val="001B09FF"/>
    <w:rsid w:val="001B0AE1"/>
    <w:rsid w:val="001B0D6E"/>
    <w:rsid w:val="001B0FC2"/>
    <w:rsid w:val="001B1305"/>
    <w:rsid w:val="001B188F"/>
    <w:rsid w:val="001B19A0"/>
    <w:rsid w:val="001B1AB2"/>
    <w:rsid w:val="001B1DDC"/>
    <w:rsid w:val="001B1E89"/>
    <w:rsid w:val="001B211A"/>
    <w:rsid w:val="001B2199"/>
    <w:rsid w:val="001B2C58"/>
    <w:rsid w:val="001B2EA1"/>
    <w:rsid w:val="001B316E"/>
    <w:rsid w:val="001B3370"/>
    <w:rsid w:val="001B3766"/>
    <w:rsid w:val="001B396D"/>
    <w:rsid w:val="001B4694"/>
    <w:rsid w:val="001B4712"/>
    <w:rsid w:val="001B4936"/>
    <w:rsid w:val="001B4AA5"/>
    <w:rsid w:val="001B50A4"/>
    <w:rsid w:val="001B5AF0"/>
    <w:rsid w:val="001B6022"/>
    <w:rsid w:val="001B6171"/>
    <w:rsid w:val="001B6503"/>
    <w:rsid w:val="001B6541"/>
    <w:rsid w:val="001B69F4"/>
    <w:rsid w:val="001B6A07"/>
    <w:rsid w:val="001B6E28"/>
    <w:rsid w:val="001B789F"/>
    <w:rsid w:val="001B796B"/>
    <w:rsid w:val="001C0ADF"/>
    <w:rsid w:val="001C0E29"/>
    <w:rsid w:val="001C1289"/>
    <w:rsid w:val="001C1435"/>
    <w:rsid w:val="001C16AD"/>
    <w:rsid w:val="001C1F8E"/>
    <w:rsid w:val="001C2B9F"/>
    <w:rsid w:val="001C2D6E"/>
    <w:rsid w:val="001C3BD8"/>
    <w:rsid w:val="001C3E80"/>
    <w:rsid w:val="001C48D3"/>
    <w:rsid w:val="001C4E93"/>
    <w:rsid w:val="001C52C9"/>
    <w:rsid w:val="001C56FE"/>
    <w:rsid w:val="001C5835"/>
    <w:rsid w:val="001C59FB"/>
    <w:rsid w:val="001C5A0F"/>
    <w:rsid w:val="001C5EBF"/>
    <w:rsid w:val="001C6F91"/>
    <w:rsid w:val="001C7176"/>
    <w:rsid w:val="001C74AF"/>
    <w:rsid w:val="001C74FB"/>
    <w:rsid w:val="001C7778"/>
    <w:rsid w:val="001C7ED3"/>
    <w:rsid w:val="001D0126"/>
    <w:rsid w:val="001D1213"/>
    <w:rsid w:val="001D1349"/>
    <w:rsid w:val="001D1CD3"/>
    <w:rsid w:val="001D1F1A"/>
    <w:rsid w:val="001D2F4B"/>
    <w:rsid w:val="001D2FCF"/>
    <w:rsid w:val="001D3321"/>
    <w:rsid w:val="001D3449"/>
    <w:rsid w:val="001D3B85"/>
    <w:rsid w:val="001D41B4"/>
    <w:rsid w:val="001D454B"/>
    <w:rsid w:val="001D4674"/>
    <w:rsid w:val="001D51C5"/>
    <w:rsid w:val="001D55E1"/>
    <w:rsid w:val="001D58AF"/>
    <w:rsid w:val="001D5A96"/>
    <w:rsid w:val="001D5E1F"/>
    <w:rsid w:val="001D61AF"/>
    <w:rsid w:val="001D6358"/>
    <w:rsid w:val="001D6644"/>
    <w:rsid w:val="001D67CD"/>
    <w:rsid w:val="001D717A"/>
    <w:rsid w:val="001D7180"/>
    <w:rsid w:val="001D747D"/>
    <w:rsid w:val="001D77F1"/>
    <w:rsid w:val="001D7898"/>
    <w:rsid w:val="001D7EE8"/>
    <w:rsid w:val="001E0020"/>
    <w:rsid w:val="001E0277"/>
    <w:rsid w:val="001E0793"/>
    <w:rsid w:val="001E0992"/>
    <w:rsid w:val="001E0AD0"/>
    <w:rsid w:val="001E0FDE"/>
    <w:rsid w:val="001E138C"/>
    <w:rsid w:val="001E151A"/>
    <w:rsid w:val="001E1F55"/>
    <w:rsid w:val="001E217D"/>
    <w:rsid w:val="001E22A1"/>
    <w:rsid w:val="001E22BC"/>
    <w:rsid w:val="001E273D"/>
    <w:rsid w:val="001E291F"/>
    <w:rsid w:val="001E2B83"/>
    <w:rsid w:val="001E2ED5"/>
    <w:rsid w:val="001E345D"/>
    <w:rsid w:val="001E34D9"/>
    <w:rsid w:val="001E3827"/>
    <w:rsid w:val="001E3C52"/>
    <w:rsid w:val="001E3F68"/>
    <w:rsid w:val="001E46E0"/>
    <w:rsid w:val="001E4D84"/>
    <w:rsid w:val="001E4E93"/>
    <w:rsid w:val="001E570C"/>
    <w:rsid w:val="001E6604"/>
    <w:rsid w:val="001E6A87"/>
    <w:rsid w:val="001E6AFF"/>
    <w:rsid w:val="001E6B99"/>
    <w:rsid w:val="001E6DAE"/>
    <w:rsid w:val="001E7081"/>
    <w:rsid w:val="001E772D"/>
    <w:rsid w:val="001E7EC8"/>
    <w:rsid w:val="001F0275"/>
    <w:rsid w:val="001F0CD6"/>
    <w:rsid w:val="001F0EA9"/>
    <w:rsid w:val="001F0FE2"/>
    <w:rsid w:val="001F1C7F"/>
    <w:rsid w:val="001F2124"/>
    <w:rsid w:val="001F291E"/>
    <w:rsid w:val="001F2E21"/>
    <w:rsid w:val="001F403C"/>
    <w:rsid w:val="001F4723"/>
    <w:rsid w:val="001F505C"/>
    <w:rsid w:val="001F5074"/>
    <w:rsid w:val="001F50E1"/>
    <w:rsid w:val="001F50F4"/>
    <w:rsid w:val="001F5AD7"/>
    <w:rsid w:val="001F5D97"/>
    <w:rsid w:val="001F60A5"/>
    <w:rsid w:val="001F6A5A"/>
    <w:rsid w:val="001F6C6F"/>
    <w:rsid w:val="001F73CB"/>
    <w:rsid w:val="0020009F"/>
    <w:rsid w:val="00200511"/>
    <w:rsid w:val="00200E8C"/>
    <w:rsid w:val="0020135F"/>
    <w:rsid w:val="002013A6"/>
    <w:rsid w:val="00201E88"/>
    <w:rsid w:val="0020259A"/>
    <w:rsid w:val="00202A38"/>
    <w:rsid w:val="00202BBE"/>
    <w:rsid w:val="00203934"/>
    <w:rsid w:val="00203B62"/>
    <w:rsid w:val="00203B91"/>
    <w:rsid w:val="00203F32"/>
    <w:rsid w:val="002046CA"/>
    <w:rsid w:val="002047A1"/>
    <w:rsid w:val="00204C37"/>
    <w:rsid w:val="00206570"/>
    <w:rsid w:val="0020674C"/>
    <w:rsid w:val="0020694D"/>
    <w:rsid w:val="00206D6E"/>
    <w:rsid w:val="00206E50"/>
    <w:rsid w:val="002071B0"/>
    <w:rsid w:val="00207421"/>
    <w:rsid w:val="00207A76"/>
    <w:rsid w:val="00210099"/>
    <w:rsid w:val="0021033E"/>
    <w:rsid w:val="00210A61"/>
    <w:rsid w:val="00210FE9"/>
    <w:rsid w:val="0021169D"/>
    <w:rsid w:val="00211B4F"/>
    <w:rsid w:val="00211E5A"/>
    <w:rsid w:val="00212374"/>
    <w:rsid w:val="002123B2"/>
    <w:rsid w:val="002125E0"/>
    <w:rsid w:val="002126FC"/>
    <w:rsid w:val="002128D6"/>
    <w:rsid w:val="00212A57"/>
    <w:rsid w:val="002132F9"/>
    <w:rsid w:val="00213AD9"/>
    <w:rsid w:val="00213E93"/>
    <w:rsid w:val="00213F72"/>
    <w:rsid w:val="0021415A"/>
    <w:rsid w:val="00214568"/>
    <w:rsid w:val="002146EC"/>
    <w:rsid w:val="00215418"/>
    <w:rsid w:val="00215997"/>
    <w:rsid w:val="00215BFA"/>
    <w:rsid w:val="0021663F"/>
    <w:rsid w:val="00216931"/>
    <w:rsid w:val="00216B74"/>
    <w:rsid w:val="00216F0B"/>
    <w:rsid w:val="00217BD2"/>
    <w:rsid w:val="00217D84"/>
    <w:rsid w:val="00220096"/>
    <w:rsid w:val="00220251"/>
    <w:rsid w:val="00220E82"/>
    <w:rsid w:val="00220F9B"/>
    <w:rsid w:val="0022156D"/>
    <w:rsid w:val="00221938"/>
    <w:rsid w:val="00221DE8"/>
    <w:rsid w:val="0022233B"/>
    <w:rsid w:val="00222864"/>
    <w:rsid w:val="00222ABA"/>
    <w:rsid w:val="002233A8"/>
    <w:rsid w:val="00223AF9"/>
    <w:rsid w:val="002245F3"/>
    <w:rsid w:val="0022513C"/>
    <w:rsid w:val="00225897"/>
    <w:rsid w:val="00225BAE"/>
    <w:rsid w:val="00225D52"/>
    <w:rsid w:val="00225F42"/>
    <w:rsid w:val="00226149"/>
    <w:rsid w:val="002262C1"/>
    <w:rsid w:val="00226881"/>
    <w:rsid w:val="00226B1F"/>
    <w:rsid w:val="00226C91"/>
    <w:rsid w:val="0022788A"/>
    <w:rsid w:val="002278E1"/>
    <w:rsid w:val="00227DE1"/>
    <w:rsid w:val="00230C04"/>
    <w:rsid w:val="002325BC"/>
    <w:rsid w:val="002326D1"/>
    <w:rsid w:val="002326F8"/>
    <w:rsid w:val="00232E9D"/>
    <w:rsid w:val="00232F4F"/>
    <w:rsid w:val="002331EC"/>
    <w:rsid w:val="0023362E"/>
    <w:rsid w:val="0023369D"/>
    <w:rsid w:val="002338DF"/>
    <w:rsid w:val="0023443F"/>
    <w:rsid w:val="00234909"/>
    <w:rsid w:val="002350B9"/>
    <w:rsid w:val="0023582F"/>
    <w:rsid w:val="00235BCA"/>
    <w:rsid w:val="00235D41"/>
    <w:rsid w:val="002363EE"/>
    <w:rsid w:val="002367BB"/>
    <w:rsid w:val="00236AFF"/>
    <w:rsid w:val="00236B05"/>
    <w:rsid w:val="002370FB"/>
    <w:rsid w:val="00237250"/>
    <w:rsid w:val="0023729E"/>
    <w:rsid w:val="002378C5"/>
    <w:rsid w:val="0023794A"/>
    <w:rsid w:val="00237B62"/>
    <w:rsid w:val="00237B8D"/>
    <w:rsid w:val="0024002F"/>
    <w:rsid w:val="00240745"/>
    <w:rsid w:val="00240A0F"/>
    <w:rsid w:val="00240BB4"/>
    <w:rsid w:val="00240D47"/>
    <w:rsid w:val="00241D2C"/>
    <w:rsid w:val="00241F0D"/>
    <w:rsid w:val="002422AB"/>
    <w:rsid w:val="002425E1"/>
    <w:rsid w:val="002427C5"/>
    <w:rsid w:val="00242CA2"/>
    <w:rsid w:val="0024306E"/>
    <w:rsid w:val="002444B7"/>
    <w:rsid w:val="00244630"/>
    <w:rsid w:val="00244D07"/>
    <w:rsid w:val="00244F45"/>
    <w:rsid w:val="0024527B"/>
    <w:rsid w:val="00245A7A"/>
    <w:rsid w:val="00245C70"/>
    <w:rsid w:val="00245CBC"/>
    <w:rsid w:val="002462DF"/>
    <w:rsid w:val="00246649"/>
    <w:rsid w:val="0024673A"/>
    <w:rsid w:val="002467F3"/>
    <w:rsid w:val="002474BD"/>
    <w:rsid w:val="0024760E"/>
    <w:rsid w:val="00247796"/>
    <w:rsid w:val="00250118"/>
    <w:rsid w:val="002502C7"/>
    <w:rsid w:val="002504D1"/>
    <w:rsid w:val="00250614"/>
    <w:rsid w:val="002507A4"/>
    <w:rsid w:val="00250A1C"/>
    <w:rsid w:val="0025136A"/>
    <w:rsid w:val="002519E2"/>
    <w:rsid w:val="00251A09"/>
    <w:rsid w:val="00252A34"/>
    <w:rsid w:val="002531CC"/>
    <w:rsid w:val="00253619"/>
    <w:rsid w:val="002538B4"/>
    <w:rsid w:val="00253CA7"/>
    <w:rsid w:val="002544DC"/>
    <w:rsid w:val="002547C2"/>
    <w:rsid w:val="00254D4D"/>
    <w:rsid w:val="00255DC5"/>
    <w:rsid w:val="00256B52"/>
    <w:rsid w:val="00260282"/>
    <w:rsid w:val="00260361"/>
    <w:rsid w:val="00260585"/>
    <w:rsid w:val="002609E4"/>
    <w:rsid w:val="00261A42"/>
    <w:rsid w:val="00261CAF"/>
    <w:rsid w:val="0026209E"/>
    <w:rsid w:val="0026216D"/>
    <w:rsid w:val="002628B1"/>
    <w:rsid w:val="00263991"/>
    <w:rsid w:val="00263C48"/>
    <w:rsid w:val="00263CE4"/>
    <w:rsid w:val="002645FD"/>
    <w:rsid w:val="00264A47"/>
    <w:rsid w:val="00264ECB"/>
    <w:rsid w:val="002652D4"/>
    <w:rsid w:val="00265302"/>
    <w:rsid w:val="002653A5"/>
    <w:rsid w:val="0026566C"/>
    <w:rsid w:val="0026576E"/>
    <w:rsid w:val="00265B5A"/>
    <w:rsid w:val="002663CD"/>
    <w:rsid w:val="002669C2"/>
    <w:rsid w:val="00266CB6"/>
    <w:rsid w:val="0026719D"/>
    <w:rsid w:val="00267267"/>
    <w:rsid w:val="002674D2"/>
    <w:rsid w:val="0026758B"/>
    <w:rsid w:val="002675D9"/>
    <w:rsid w:val="0026792C"/>
    <w:rsid w:val="00267D9D"/>
    <w:rsid w:val="002701EE"/>
    <w:rsid w:val="002703F0"/>
    <w:rsid w:val="00270833"/>
    <w:rsid w:val="00270973"/>
    <w:rsid w:val="002709B9"/>
    <w:rsid w:val="00270A59"/>
    <w:rsid w:val="00271B4B"/>
    <w:rsid w:val="00271F62"/>
    <w:rsid w:val="0027200E"/>
    <w:rsid w:val="00272605"/>
    <w:rsid w:val="00273162"/>
    <w:rsid w:val="002732DA"/>
    <w:rsid w:val="00273C61"/>
    <w:rsid w:val="00273E10"/>
    <w:rsid w:val="002741E6"/>
    <w:rsid w:val="00274331"/>
    <w:rsid w:val="002745EC"/>
    <w:rsid w:val="00274624"/>
    <w:rsid w:val="00275D75"/>
    <w:rsid w:val="002773C2"/>
    <w:rsid w:val="00277665"/>
    <w:rsid w:val="00280214"/>
    <w:rsid w:val="00280247"/>
    <w:rsid w:val="002802C5"/>
    <w:rsid w:val="002804A5"/>
    <w:rsid w:val="0028098B"/>
    <w:rsid w:val="002810DD"/>
    <w:rsid w:val="002817B2"/>
    <w:rsid w:val="00281D51"/>
    <w:rsid w:val="00282A66"/>
    <w:rsid w:val="00282BB5"/>
    <w:rsid w:val="00282EFA"/>
    <w:rsid w:val="00282F95"/>
    <w:rsid w:val="00283BCC"/>
    <w:rsid w:val="00284436"/>
    <w:rsid w:val="00284E1D"/>
    <w:rsid w:val="00285112"/>
    <w:rsid w:val="00285153"/>
    <w:rsid w:val="0028532B"/>
    <w:rsid w:val="002855CE"/>
    <w:rsid w:val="00285695"/>
    <w:rsid w:val="00285991"/>
    <w:rsid w:val="00285A61"/>
    <w:rsid w:val="00285B76"/>
    <w:rsid w:val="00285FD8"/>
    <w:rsid w:val="00286190"/>
    <w:rsid w:val="00286674"/>
    <w:rsid w:val="002879BC"/>
    <w:rsid w:val="00287AA1"/>
    <w:rsid w:val="0029038B"/>
    <w:rsid w:val="0029074E"/>
    <w:rsid w:val="00291EEB"/>
    <w:rsid w:val="00291F31"/>
    <w:rsid w:val="002921F0"/>
    <w:rsid w:val="00292352"/>
    <w:rsid w:val="00292404"/>
    <w:rsid w:val="00292745"/>
    <w:rsid w:val="00292BF8"/>
    <w:rsid w:val="002931E2"/>
    <w:rsid w:val="00293218"/>
    <w:rsid w:val="00293253"/>
    <w:rsid w:val="002932A2"/>
    <w:rsid w:val="0029361F"/>
    <w:rsid w:val="00293BE3"/>
    <w:rsid w:val="00293E11"/>
    <w:rsid w:val="00293FE6"/>
    <w:rsid w:val="00294131"/>
    <w:rsid w:val="002942F1"/>
    <w:rsid w:val="002943F5"/>
    <w:rsid w:val="002947DC"/>
    <w:rsid w:val="00294F80"/>
    <w:rsid w:val="002952A4"/>
    <w:rsid w:val="0029558D"/>
    <w:rsid w:val="002957DB"/>
    <w:rsid w:val="00295BC3"/>
    <w:rsid w:val="0029634E"/>
    <w:rsid w:val="002966C4"/>
    <w:rsid w:val="0029675F"/>
    <w:rsid w:val="00296A0D"/>
    <w:rsid w:val="00296C0C"/>
    <w:rsid w:val="002979B2"/>
    <w:rsid w:val="002A00B7"/>
    <w:rsid w:val="002A019A"/>
    <w:rsid w:val="002A029E"/>
    <w:rsid w:val="002A0EF8"/>
    <w:rsid w:val="002A14C4"/>
    <w:rsid w:val="002A17D6"/>
    <w:rsid w:val="002A18E9"/>
    <w:rsid w:val="002A1E3C"/>
    <w:rsid w:val="002A24DF"/>
    <w:rsid w:val="002A28BE"/>
    <w:rsid w:val="002A2AA8"/>
    <w:rsid w:val="002A2B14"/>
    <w:rsid w:val="002A2B4C"/>
    <w:rsid w:val="002A2B93"/>
    <w:rsid w:val="002A2BFD"/>
    <w:rsid w:val="002A3040"/>
    <w:rsid w:val="002A380E"/>
    <w:rsid w:val="002A3A49"/>
    <w:rsid w:val="002A3C16"/>
    <w:rsid w:val="002A3CFF"/>
    <w:rsid w:val="002A3D9D"/>
    <w:rsid w:val="002A3FBD"/>
    <w:rsid w:val="002A4524"/>
    <w:rsid w:val="002A4876"/>
    <w:rsid w:val="002A4942"/>
    <w:rsid w:val="002A4B8A"/>
    <w:rsid w:val="002A4CB4"/>
    <w:rsid w:val="002A4E7C"/>
    <w:rsid w:val="002A5309"/>
    <w:rsid w:val="002A618B"/>
    <w:rsid w:val="002A69A2"/>
    <w:rsid w:val="002A7249"/>
    <w:rsid w:val="002A786A"/>
    <w:rsid w:val="002B0050"/>
    <w:rsid w:val="002B0C4D"/>
    <w:rsid w:val="002B0C74"/>
    <w:rsid w:val="002B0EDC"/>
    <w:rsid w:val="002B1795"/>
    <w:rsid w:val="002B1F53"/>
    <w:rsid w:val="002B2468"/>
    <w:rsid w:val="002B25B2"/>
    <w:rsid w:val="002B275D"/>
    <w:rsid w:val="002B2919"/>
    <w:rsid w:val="002B2F94"/>
    <w:rsid w:val="002B2FA7"/>
    <w:rsid w:val="002B3A13"/>
    <w:rsid w:val="002B3D67"/>
    <w:rsid w:val="002B4648"/>
    <w:rsid w:val="002B5501"/>
    <w:rsid w:val="002B5703"/>
    <w:rsid w:val="002B596E"/>
    <w:rsid w:val="002B6346"/>
    <w:rsid w:val="002B64C6"/>
    <w:rsid w:val="002B6633"/>
    <w:rsid w:val="002B669A"/>
    <w:rsid w:val="002B6904"/>
    <w:rsid w:val="002B7911"/>
    <w:rsid w:val="002C03B9"/>
    <w:rsid w:val="002C0C66"/>
    <w:rsid w:val="002C1167"/>
    <w:rsid w:val="002C1372"/>
    <w:rsid w:val="002C1674"/>
    <w:rsid w:val="002C1927"/>
    <w:rsid w:val="002C2300"/>
    <w:rsid w:val="002C24E2"/>
    <w:rsid w:val="002C28F2"/>
    <w:rsid w:val="002C2B6D"/>
    <w:rsid w:val="002C35CF"/>
    <w:rsid w:val="002C411D"/>
    <w:rsid w:val="002C46DB"/>
    <w:rsid w:val="002C4CD6"/>
    <w:rsid w:val="002C4D0E"/>
    <w:rsid w:val="002C4E8E"/>
    <w:rsid w:val="002C54BA"/>
    <w:rsid w:val="002C5B95"/>
    <w:rsid w:val="002C61A3"/>
    <w:rsid w:val="002C63FA"/>
    <w:rsid w:val="002C6949"/>
    <w:rsid w:val="002C6962"/>
    <w:rsid w:val="002C7009"/>
    <w:rsid w:val="002C71C8"/>
    <w:rsid w:val="002C71FC"/>
    <w:rsid w:val="002C7604"/>
    <w:rsid w:val="002C7687"/>
    <w:rsid w:val="002C76BA"/>
    <w:rsid w:val="002C7D88"/>
    <w:rsid w:val="002D0B98"/>
    <w:rsid w:val="002D0F6C"/>
    <w:rsid w:val="002D136D"/>
    <w:rsid w:val="002D1E00"/>
    <w:rsid w:val="002D20AD"/>
    <w:rsid w:val="002D20F9"/>
    <w:rsid w:val="002D2186"/>
    <w:rsid w:val="002D2293"/>
    <w:rsid w:val="002D2478"/>
    <w:rsid w:val="002D2783"/>
    <w:rsid w:val="002D27F3"/>
    <w:rsid w:val="002D292B"/>
    <w:rsid w:val="002D2BCB"/>
    <w:rsid w:val="002D2DD7"/>
    <w:rsid w:val="002D2F7E"/>
    <w:rsid w:val="002D339A"/>
    <w:rsid w:val="002D35BB"/>
    <w:rsid w:val="002D3B11"/>
    <w:rsid w:val="002D3D83"/>
    <w:rsid w:val="002D44A1"/>
    <w:rsid w:val="002D519B"/>
    <w:rsid w:val="002D5283"/>
    <w:rsid w:val="002D5745"/>
    <w:rsid w:val="002D6242"/>
    <w:rsid w:val="002D6543"/>
    <w:rsid w:val="002D6A4F"/>
    <w:rsid w:val="002D7051"/>
    <w:rsid w:val="002D7890"/>
    <w:rsid w:val="002D7F58"/>
    <w:rsid w:val="002E0074"/>
    <w:rsid w:val="002E0648"/>
    <w:rsid w:val="002E0B45"/>
    <w:rsid w:val="002E1994"/>
    <w:rsid w:val="002E1ADD"/>
    <w:rsid w:val="002E2107"/>
    <w:rsid w:val="002E2380"/>
    <w:rsid w:val="002E2394"/>
    <w:rsid w:val="002E2A27"/>
    <w:rsid w:val="002E33F2"/>
    <w:rsid w:val="002E349A"/>
    <w:rsid w:val="002E37D1"/>
    <w:rsid w:val="002E3A9C"/>
    <w:rsid w:val="002E47ED"/>
    <w:rsid w:val="002E4BD5"/>
    <w:rsid w:val="002E4D11"/>
    <w:rsid w:val="002E5D90"/>
    <w:rsid w:val="002E60E6"/>
    <w:rsid w:val="002E6407"/>
    <w:rsid w:val="002E64B6"/>
    <w:rsid w:val="002E6C2E"/>
    <w:rsid w:val="002E71B7"/>
    <w:rsid w:val="002E7820"/>
    <w:rsid w:val="002E7A59"/>
    <w:rsid w:val="002F00D2"/>
    <w:rsid w:val="002F0491"/>
    <w:rsid w:val="002F07BB"/>
    <w:rsid w:val="002F0EFB"/>
    <w:rsid w:val="002F16A6"/>
    <w:rsid w:val="002F1B04"/>
    <w:rsid w:val="002F1C45"/>
    <w:rsid w:val="002F2237"/>
    <w:rsid w:val="002F223B"/>
    <w:rsid w:val="002F2521"/>
    <w:rsid w:val="002F3120"/>
    <w:rsid w:val="002F36A7"/>
    <w:rsid w:val="002F41C6"/>
    <w:rsid w:val="002F5014"/>
    <w:rsid w:val="002F51AF"/>
    <w:rsid w:val="002F55EB"/>
    <w:rsid w:val="002F6872"/>
    <w:rsid w:val="002F71AC"/>
    <w:rsid w:val="002F7201"/>
    <w:rsid w:val="002F7C34"/>
    <w:rsid w:val="002F7E05"/>
    <w:rsid w:val="00300310"/>
    <w:rsid w:val="00300AD5"/>
    <w:rsid w:val="0030196C"/>
    <w:rsid w:val="003025A8"/>
    <w:rsid w:val="00302CCD"/>
    <w:rsid w:val="00302FB3"/>
    <w:rsid w:val="003039CF"/>
    <w:rsid w:val="00303ED9"/>
    <w:rsid w:val="003047DB"/>
    <w:rsid w:val="00304FD7"/>
    <w:rsid w:val="0030503D"/>
    <w:rsid w:val="0030571E"/>
    <w:rsid w:val="00305943"/>
    <w:rsid w:val="00305C3A"/>
    <w:rsid w:val="00306B81"/>
    <w:rsid w:val="00306C64"/>
    <w:rsid w:val="00306D04"/>
    <w:rsid w:val="00306EFC"/>
    <w:rsid w:val="0030706B"/>
    <w:rsid w:val="0030750A"/>
    <w:rsid w:val="00307555"/>
    <w:rsid w:val="00307579"/>
    <w:rsid w:val="00307E5E"/>
    <w:rsid w:val="003106EA"/>
    <w:rsid w:val="00310788"/>
    <w:rsid w:val="0031081D"/>
    <w:rsid w:val="00310A0A"/>
    <w:rsid w:val="00310AF0"/>
    <w:rsid w:val="00310B31"/>
    <w:rsid w:val="0031122D"/>
    <w:rsid w:val="00311323"/>
    <w:rsid w:val="003117DE"/>
    <w:rsid w:val="003120A9"/>
    <w:rsid w:val="003125F3"/>
    <w:rsid w:val="00312C46"/>
    <w:rsid w:val="00312DC2"/>
    <w:rsid w:val="00312FC6"/>
    <w:rsid w:val="00313013"/>
    <w:rsid w:val="00313119"/>
    <w:rsid w:val="00313432"/>
    <w:rsid w:val="0031375B"/>
    <w:rsid w:val="00313BDC"/>
    <w:rsid w:val="0031421D"/>
    <w:rsid w:val="00314F24"/>
    <w:rsid w:val="00315200"/>
    <w:rsid w:val="003152B8"/>
    <w:rsid w:val="0031530C"/>
    <w:rsid w:val="003158F6"/>
    <w:rsid w:val="00315F50"/>
    <w:rsid w:val="00316262"/>
    <w:rsid w:val="00316F96"/>
    <w:rsid w:val="003171F2"/>
    <w:rsid w:val="00317289"/>
    <w:rsid w:val="00317913"/>
    <w:rsid w:val="003201CC"/>
    <w:rsid w:val="0032052F"/>
    <w:rsid w:val="00320D10"/>
    <w:rsid w:val="00320E7A"/>
    <w:rsid w:val="00321049"/>
    <w:rsid w:val="0032104F"/>
    <w:rsid w:val="00321382"/>
    <w:rsid w:val="00321444"/>
    <w:rsid w:val="003217EE"/>
    <w:rsid w:val="00321952"/>
    <w:rsid w:val="00322197"/>
    <w:rsid w:val="0032247D"/>
    <w:rsid w:val="00322603"/>
    <w:rsid w:val="003227D6"/>
    <w:rsid w:val="00322CCB"/>
    <w:rsid w:val="003233AC"/>
    <w:rsid w:val="003236AE"/>
    <w:rsid w:val="003238F2"/>
    <w:rsid w:val="00323A35"/>
    <w:rsid w:val="00323C02"/>
    <w:rsid w:val="00323DC8"/>
    <w:rsid w:val="003248E8"/>
    <w:rsid w:val="00324D85"/>
    <w:rsid w:val="0032513D"/>
    <w:rsid w:val="003254EB"/>
    <w:rsid w:val="00325BF6"/>
    <w:rsid w:val="00325C5E"/>
    <w:rsid w:val="00326084"/>
    <w:rsid w:val="00326E91"/>
    <w:rsid w:val="00327236"/>
    <w:rsid w:val="00327249"/>
    <w:rsid w:val="003275C6"/>
    <w:rsid w:val="00330388"/>
    <w:rsid w:val="00330B5E"/>
    <w:rsid w:val="00330DCC"/>
    <w:rsid w:val="00330E33"/>
    <w:rsid w:val="00331342"/>
    <w:rsid w:val="00331DC5"/>
    <w:rsid w:val="00332037"/>
    <w:rsid w:val="003326B6"/>
    <w:rsid w:val="00332726"/>
    <w:rsid w:val="00332730"/>
    <w:rsid w:val="003329C6"/>
    <w:rsid w:val="00332A36"/>
    <w:rsid w:val="00332ECD"/>
    <w:rsid w:val="00333227"/>
    <w:rsid w:val="003332CF"/>
    <w:rsid w:val="0033335C"/>
    <w:rsid w:val="003335C7"/>
    <w:rsid w:val="00333662"/>
    <w:rsid w:val="0033381B"/>
    <w:rsid w:val="00333C70"/>
    <w:rsid w:val="00335AF5"/>
    <w:rsid w:val="00336049"/>
    <w:rsid w:val="003363A7"/>
    <w:rsid w:val="003368B6"/>
    <w:rsid w:val="00336A88"/>
    <w:rsid w:val="00337137"/>
    <w:rsid w:val="0033757E"/>
    <w:rsid w:val="00337BB2"/>
    <w:rsid w:val="00337CBE"/>
    <w:rsid w:val="00337E18"/>
    <w:rsid w:val="00340244"/>
    <w:rsid w:val="00340A0D"/>
    <w:rsid w:val="00341122"/>
    <w:rsid w:val="00341278"/>
    <w:rsid w:val="00341321"/>
    <w:rsid w:val="00341C87"/>
    <w:rsid w:val="00342B93"/>
    <w:rsid w:val="00342E7A"/>
    <w:rsid w:val="00343199"/>
    <w:rsid w:val="003431A4"/>
    <w:rsid w:val="003433B3"/>
    <w:rsid w:val="00343F2D"/>
    <w:rsid w:val="00344EFD"/>
    <w:rsid w:val="003450C6"/>
    <w:rsid w:val="003456FA"/>
    <w:rsid w:val="00345900"/>
    <w:rsid w:val="00345AC3"/>
    <w:rsid w:val="00345D82"/>
    <w:rsid w:val="0034627D"/>
    <w:rsid w:val="00347063"/>
    <w:rsid w:val="003470DC"/>
    <w:rsid w:val="00347154"/>
    <w:rsid w:val="00347249"/>
    <w:rsid w:val="003472D2"/>
    <w:rsid w:val="00347354"/>
    <w:rsid w:val="0034749F"/>
    <w:rsid w:val="00347561"/>
    <w:rsid w:val="00347600"/>
    <w:rsid w:val="0034798F"/>
    <w:rsid w:val="00350351"/>
    <w:rsid w:val="00350566"/>
    <w:rsid w:val="00350659"/>
    <w:rsid w:val="00350880"/>
    <w:rsid w:val="00350A8D"/>
    <w:rsid w:val="00350BCC"/>
    <w:rsid w:val="00350F87"/>
    <w:rsid w:val="0035141B"/>
    <w:rsid w:val="0035156F"/>
    <w:rsid w:val="003515D8"/>
    <w:rsid w:val="00351BA7"/>
    <w:rsid w:val="00352621"/>
    <w:rsid w:val="00352AA4"/>
    <w:rsid w:val="00352B2A"/>
    <w:rsid w:val="00352B6A"/>
    <w:rsid w:val="00352D5B"/>
    <w:rsid w:val="00353349"/>
    <w:rsid w:val="00353591"/>
    <w:rsid w:val="003535D1"/>
    <w:rsid w:val="003536ED"/>
    <w:rsid w:val="00353DAD"/>
    <w:rsid w:val="00353FFB"/>
    <w:rsid w:val="00354719"/>
    <w:rsid w:val="00354AFB"/>
    <w:rsid w:val="00354C95"/>
    <w:rsid w:val="003551A0"/>
    <w:rsid w:val="00355293"/>
    <w:rsid w:val="003552CF"/>
    <w:rsid w:val="003555A8"/>
    <w:rsid w:val="0035605B"/>
    <w:rsid w:val="003566F5"/>
    <w:rsid w:val="00357064"/>
    <w:rsid w:val="00357172"/>
    <w:rsid w:val="003579D7"/>
    <w:rsid w:val="00357DF9"/>
    <w:rsid w:val="003607D7"/>
    <w:rsid w:val="0036112F"/>
    <w:rsid w:val="00361E70"/>
    <w:rsid w:val="00362057"/>
    <w:rsid w:val="0036214E"/>
    <w:rsid w:val="00362D4F"/>
    <w:rsid w:val="00362EFB"/>
    <w:rsid w:val="003634A3"/>
    <w:rsid w:val="00363510"/>
    <w:rsid w:val="003637BE"/>
    <w:rsid w:val="003638F0"/>
    <w:rsid w:val="00363A9F"/>
    <w:rsid w:val="003643B5"/>
    <w:rsid w:val="00364558"/>
    <w:rsid w:val="00365812"/>
    <w:rsid w:val="00365A50"/>
    <w:rsid w:val="00365EE5"/>
    <w:rsid w:val="003661C5"/>
    <w:rsid w:val="003661F4"/>
    <w:rsid w:val="00366810"/>
    <w:rsid w:val="00366C0A"/>
    <w:rsid w:val="0036710E"/>
    <w:rsid w:val="0036748C"/>
    <w:rsid w:val="0036793B"/>
    <w:rsid w:val="00367D3B"/>
    <w:rsid w:val="00370D08"/>
    <w:rsid w:val="0037157B"/>
    <w:rsid w:val="0037189C"/>
    <w:rsid w:val="00371EFE"/>
    <w:rsid w:val="003726EE"/>
    <w:rsid w:val="003728D1"/>
    <w:rsid w:val="00372DE2"/>
    <w:rsid w:val="00373374"/>
    <w:rsid w:val="00373A94"/>
    <w:rsid w:val="00373EA5"/>
    <w:rsid w:val="003747E9"/>
    <w:rsid w:val="00374841"/>
    <w:rsid w:val="00374A69"/>
    <w:rsid w:val="00374BBE"/>
    <w:rsid w:val="00374D37"/>
    <w:rsid w:val="00374DBB"/>
    <w:rsid w:val="00374EEF"/>
    <w:rsid w:val="0037516F"/>
    <w:rsid w:val="00375344"/>
    <w:rsid w:val="003758DF"/>
    <w:rsid w:val="0037670E"/>
    <w:rsid w:val="0037682A"/>
    <w:rsid w:val="003769D7"/>
    <w:rsid w:val="00376A9A"/>
    <w:rsid w:val="00376B0E"/>
    <w:rsid w:val="003771E9"/>
    <w:rsid w:val="00377351"/>
    <w:rsid w:val="003774FE"/>
    <w:rsid w:val="00377B14"/>
    <w:rsid w:val="00377CD6"/>
    <w:rsid w:val="00380386"/>
    <w:rsid w:val="00380CB7"/>
    <w:rsid w:val="003810B6"/>
    <w:rsid w:val="00381748"/>
    <w:rsid w:val="00382186"/>
    <w:rsid w:val="00382A54"/>
    <w:rsid w:val="00382C65"/>
    <w:rsid w:val="00382EE9"/>
    <w:rsid w:val="003836CF"/>
    <w:rsid w:val="00383B7E"/>
    <w:rsid w:val="00383D6D"/>
    <w:rsid w:val="003840A9"/>
    <w:rsid w:val="00384109"/>
    <w:rsid w:val="0038449A"/>
    <w:rsid w:val="00384690"/>
    <w:rsid w:val="00384DD3"/>
    <w:rsid w:val="0038582A"/>
    <w:rsid w:val="00385CAA"/>
    <w:rsid w:val="0038602E"/>
    <w:rsid w:val="00386058"/>
    <w:rsid w:val="003860ED"/>
    <w:rsid w:val="0038611F"/>
    <w:rsid w:val="0038695A"/>
    <w:rsid w:val="003871B2"/>
    <w:rsid w:val="00387BE4"/>
    <w:rsid w:val="0039033B"/>
    <w:rsid w:val="00390610"/>
    <w:rsid w:val="003906A5"/>
    <w:rsid w:val="00390736"/>
    <w:rsid w:val="00390774"/>
    <w:rsid w:val="003907A5"/>
    <w:rsid w:val="00390AE5"/>
    <w:rsid w:val="003914A7"/>
    <w:rsid w:val="0039161C"/>
    <w:rsid w:val="0039199B"/>
    <w:rsid w:val="003929AA"/>
    <w:rsid w:val="00392A0E"/>
    <w:rsid w:val="00392C20"/>
    <w:rsid w:val="00392D16"/>
    <w:rsid w:val="00392EEB"/>
    <w:rsid w:val="003930E3"/>
    <w:rsid w:val="0039384C"/>
    <w:rsid w:val="003941D9"/>
    <w:rsid w:val="00394C88"/>
    <w:rsid w:val="00394DE6"/>
    <w:rsid w:val="00394F18"/>
    <w:rsid w:val="00395454"/>
    <w:rsid w:val="003964F2"/>
    <w:rsid w:val="003965B5"/>
    <w:rsid w:val="003966C4"/>
    <w:rsid w:val="003A06EE"/>
    <w:rsid w:val="003A0806"/>
    <w:rsid w:val="003A086C"/>
    <w:rsid w:val="003A0AB4"/>
    <w:rsid w:val="003A0DE0"/>
    <w:rsid w:val="003A11E2"/>
    <w:rsid w:val="003A15A2"/>
    <w:rsid w:val="003A17DF"/>
    <w:rsid w:val="003A1A03"/>
    <w:rsid w:val="003A1D87"/>
    <w:rsid w:val="003A1DE1"/>
    <w:rsid w:val="003A1ED6"/>
    <w:rsid w:val="003A1F04"/>
    <w:rsid w:val="003A2F2F"/>
    <w:rsid w:val="003A3049"/>
    <w:rsid w:val="003A32B3"/>
    <w:rsid w:val="003A3372"/>
    <w:rsid w:val="003A35A1"/>
    <w:rsid w:val="003A3C57"/>
    <w:rsid w:val="003A3D4E"/>
    <w:rsid w:val="003A4093"/>
    <w:rsid w:val="003A463F"/>
    <w:rsid w:val="003A4AD6"/>
    <w:rsid w:val="003A54E4"/>
    <w:rsid w:val="003A5C9C"/>
    <w:rsid w:val="003A638E"/>
    <w:rsid w:val="003A6459"/>
    <w:rsid w:val="003A6D3D"/>
    <w:rsid w:val="003A6DE9"/>
    <w:rsid w:val="003A749E"/>
    <w:rsid w:val="003A769A"/>
    <w:rsid w:val="003A7E6A"/>
    <w:rsid w:val="003B0CFD"/>
    <w:rsid w:val="003B0F04"/>
    <w:rsid w:val="003B1D48"/>
    <w:rsid w:val="003B22C4"/>
    <w:rsid w:val="003B255C"/>
    <w:rsid w:val="003B298F"/>
    <w:rsid w:val="003B29C9"/>
    <w:rsid w:val="003B3413"/>
    <w:rsid w:val="003B3FF9"/>
    <w:rsid w:val="003B439F"/>
    <w:rsid w:val="003B45AA"/>
    <w:rsid w:val="003B4611"/>
    <w:rsid w:val="003B4821"/>
    <w:rsid w:val="003B4948"/>
    <w:rsid w:val="003B4C54"/>
    <w:rsid w:val="003B512D"/>
    <w:rsid w:val="003B5220"/>
    <w:rsid w:val="003B5DE5"/>
    <w:rsid w:val="003B6465"/>
    <w:rsid w:val="003B6517"/>
    <w:rsid w:val="003B66D1"/>
    <w:rsid w:val="003B6B42"/>
    <w:rsid w:val="003B6FC3"/>
    <w:rsid w:val="003B7012"/>
    <w:rsid w:val="003B766D"/>
    <w:rsid w:val="003B7670"/>
    <w:rsid w:val="003B7A6B"/>
    <w:rsid w:val="003B7BE8"/>
    <w:rsid w:val="003B7C28"/>
    <w:rsid w:val="003C0028"/>
    <w:rsid w:val="003C0BF9"/>
    <w:rsid w:val="003C0EA4"/>
    <w:rsid w:val="003C14AB"/>
    <w:rsid w:val="003C15EC"/>
    <w:rsid w:val="003C16F3"/>
    <w:rsid w:val="003C174F"/>
    <w:rsid w:val="003C1AA3"/>
    <w:rsid w:val="003C2032"/>
    <w:rsid w:val="003C2327"/>
    <w:rsid w:val="003C2666"/>
    <w:rsid w:val="003C2790"/>
    <w:rsid w:val="003C2AEC"/>
    <w:rsid w:val="003C3617"/>
    <w:rsid w:val="003C4447"/>
    <w:rsid w:val="003C4460"/>
    <w:rsid w:val="003C4969"/>
    <w:rsid w:val="003C4B29"/>
    <w:rsid w:val="003C4BA0"/>
    <w:rsid w:val="003C4F89"/>
    <w:rsid w:val="003C562F"/>
    <w:rsid w:val="003C56F2"/>
    <w:rsid w:val="003C5C4A"/>
    <w:rsid w:val="003C5D01"/>
    <w:rsid w:val="003C61E0"/>
    <w:rsid w:val="003C649F"/>
    <w:rsid w:val="003C651F"/>
    <w:rsid w:val="003C668A"/>
    <w:rsid w:val="003C6B72"/>
    <w:rsid w:val="003C6BA3"/>
    <w:rsid w:val="003C6C9B"/>
    <w:rsid w:val="003C754D"/>
    <w:rsid w:val="003C756E"/>
    <w:rsid w:val="003C7E8E"/>
    <w:rsid w:val="003D044A"/>
    <w:rsid w:val="003D0506"/>
    <w:rsid w:val="003D1474"/>
    <w:rsid w:val="003D18E1"/>
    <w:rsid w:val="003D19C8"/>
    <w:rsid w:val="003D1DA4"/>
    <w:rsid w:val="003D1F40"/>
    <w:rsid w:val="003D237E"/>
    <w:rsid w:val="003D2A20"/>
    <w:rsid w:val="003D2BCB"/>
    <w:rsid w:val="003D2E41"/>
    <w:rsid w:val="003D2F05"/>
    <w:rsid w:val="003D3430"/>
    <w:rsid w:val="003D3E4B"/>
    <w:rsid w:val="003D3F34"/>
    <w:rsid w:val="003D4864"/>
    <w:rsid w:val="003D4C67"/>
    <w:rsid w:val="003D5532"/>
    <w:rsid w:val="003D59FC"/>
    <w:rsid w:val="003D5E53"/>
    <w:rsid w:val="003D69B1"/>
    <w:rsid w:val="003D7433"/>
    <w:rsid w:val="003D7735"/>
    <w:rsid w:val="003D7FD3"/>
    <w:rsid w:val="003E09A4"/>
    <w:rsid w:val="003E0B50"/>
    <w:rsid w:val="003E0C9D"/>
    <w:rsid w:val="003E0D20"/>
    <w:rsid w:val="003E11E5"/>
    <w:rsid w:val="003E1776"/>
    <w:rsid w:val="003E2221"/>
    <w:rsid w:val="003E2676"/>
    <w:rsid w:val="003E2745"/>
    <w:rsid w:val="003E2BA5"/>
    <w:rsid w:val="003E2C02"/>
    <w:rsid w:val="003E301F"/>
    <w:rsid w:val="003E35E5"/>
    <w:rsid w:val="003E4280"/>
    <w:rsid w:val="003E44D2"/>
    <w:rsid w:val="003E4A0D"/>
    <w:rsid w:val="003E4B7B"/>
    <w:rsid w:val="003E5192"/>
    <w:rsid w:val="003E52AA"/>
    <w:rsid w:val="003E52D2"/>
    <w:rsid w:val="003E5B39"/>
    <w:rsid w:val="003E660D"/>
    <w:rsid w:val="003E68B2"/>
    <w:rsid w:val="003E698E"/>
    <w:rsid w:val="003E6AC5"/>
    <w:rsid w:val="003E6F0D"/>
    <w:rsid w:val="003E7155"/>
    <w:rsid w:val="003E71A8"/>
    <w:rsid w:val="003F036F"/>
    <w:rsid w:val="003F076A"/>
    <w:rsid w:val="003F0926"/>
    <w:rsid w:val="003F0929"/>
    <w:rsid w:val="003F0A42"/>
    <w:rsid w:val="003F0B45"/>
    <w:rsid w:val="003F0C06"/>
    <w:rsid w:val="003F0EA0"/>
    <w:rsid w:val="003F0F1E"/>
    <w:rsid w:val="003F1A30"/>
    <w:rsid w:val="003F1E37"/>
    <w:rsid w:val="003F2130"/>
    <w:rsid w:val="003F2454"/>
    <w:rsid w:val="003F2894"/>
    <w:rsid w:val="003F2EED"/>
    <w:rsid w:val="003F3704"/>
    <w:rsid w:val="003F3BFD"/>
    <w:rsid w:val="003F3F7F"/>
    <w:rsid w:val="003F42F5"/>
    <w:rsid w:val="003F5145"/>
    <w:rsid w:val="003F59D4"/>
    <w:rsid w:val="003F5FBB"/>
    <w:rsid w:val="003F6905"/>
    <w:rsid w:val="003F7BEB"/>
    <w:rsid w:val="00400108"/>
    <w:rsid w:val="004006DC"/>
    <w:rsid w:val="00400F79"/>
    <w:rsid w:val="0040133C"/>
    <w:rsid w:val="00401858"/>
    <w:rsid w:val="00401E55"/>
    <w:rsid w:val="0040262C"/>
    <w:rsid w:val="004031FB"/>
    <w:rsid w:val="00403414"/>
    <w:rsid w:val="004036FA"/>
    <w:rsid w:val="00403701"/>
    <w:rsid w:val="00403EFE"/>
    <w:rsid w:val="00404095"/>
    <w:rsid w:val="004040F5"/>
    <w:rsid w:val="00404100"/>
    <w:rsid w:val="004042D1"/>
    <w:rsid w:val="0040438F"/>
    <w:rsid w:val="00404751"/>
    <w:rsid w:val="004048BD"/>
    <w:rsid w:val="00404B24"/>
    <w:rsid w:val="00404BFC"/>
    <w:rsid w:val="00405889"/>
    <w:rsid w:val="004058B3"/>
    <w:rsid w:val="00405D3D"/>
    <w:rsid w:val="00406859"/>
    <w:rsid w:val="00406D15"/>
    <w:rsid w:val="00406D69"/>
    <w:rsid w:val="00407233"/>
    <w:rsid w:val="00407622"/>
    <w:rsid w:val="00407760"/>
    <w:rsid w:val="0040783D"/>
    <w:rsid w:val="00407B53"/>
    <w:rsid w:val="00407B9F"/>
    <w:rsid w:val="00410413"/>
    <w:rsid w:val="00410B8A"/>
    <w:rsid w:val="00410C2F"/>
    <w:rsid w:val="00410C78"/>
    <w:rsid w:val="0041187D"/>
    <w:rsid w:val="00411BDD"/>
    <w:rsid w:val="004123D4"/>
    <w:rsid w:val="00412C95"/>
    <w:rsid w:val="00412EB3"/>
    <w:rsid w:val="0041328C"/>
    <w:rsid w:val="00413849"/>
    <w:rsid w:val="00413CE3"/>
    <w:rsid w:val="004149F4"/>
    <w:rsid w:val="004152AA"/>
    <w:rsid w:val="00415322"/>
    <w:rsid w:val="0041563B"/>
    <w:rsid w:val="0041592B"/>
    <w:rsid w:val="00415CC8"/>
    <w:rsid w:val="004168DC"/>
    <w:rsid w:val="00417275"/>
    <w:rsid w:val="00417AC3"/>
    <w:rsid w:val="00417F53"/>
    <w:rsid w:val="0042067B"/>
    <w:rsid w:val="004208CC"/>
    <w:rsid w:val="004219F7"/>
    <w:rsid w:val="004228C5"/>
    <w:rsid w:val="00422E39"/>
    <w:rsid w:val="00423069"/>
    <w:rsid w:val="004235CF"/>
    <w:rsid w:val="0042408D"/>
    <w:rsid w:val="00425782"/>
    <w:rsid w:val="00425B9A"/>
    <w:rsid w:val="00425BCF"/>
    <w:rsid w:val="00425E5E"/>
    <w:rsid w:val="00425FD0"/>
    <w:rsid w:val="004261C7"/>
    <w:rsid w:val="00426618"/>
    <w:rsid w:val="00430EE7"/>
    <w:rsid w:val="00430FD0"/>
    <w:rsid w:val="004310DA"/>
    <w:rsid w:val="004311AB"/>
    <w:rsid w:val="00431453"/>
    <w:rsid w:val="00431600"/>
    <w:rsid w:val="00431949"/>
    <w:rsid w:val="0043246F"/>
    <w:rsid w:val="00432766"/>
    <w:rsid w:val="004329C1"/>
    <w:rsid w:val="00432F9A"/>
    <w:rsid w:val="00433263"/>
    <w:rsid w:val="00433880"/>
    <w:rsid w:val="00433CF3"/>
    <w:rsid w:val="00433DEC"/>
    <w:rsid w:val="00433F77"/>
    <w:rsid w:val="00434382"/>
    <w:rsid w:val="00434CAD"/>
    <w:rsid w:val="004359C2"/>
    <w:rsid w:val="00435AA6"/>
    <w:rsid w:val="004360DE"/>
    <w:rsid w:val="0043678B"/>
    <w:rsid w:val="0043707B"/>
    <w:rsid w:val="00437C38"/>
    <w:rsid w:val="00437ECB"/>
    <w:rsid w:val="00440404"/>
    <w:rsid w:val="00440726"/>
    <w:rsid w:val="0044073E"/>
    <w:rsid w:val="00440901"/>
    <w:rsid w:val="00440CE0"/>
    <w:rsid w:val="00440EC9"/>
    <w:rsid w:val="00441136"/>
    <w:rsid w:val="00441A1F"/>
    <w:rsid w:val="00441D5A"/>
    <w:rsid w:val="0044204B"/>
    <w:rsid w:val="004422BE"/>
    <w:rsid w:val="00442D8E"/>
    <w:rsid w:val="00443099"/>
    <w:rsid w:val="004434B4"/>
    <w:rsid w:val="00443505"/>
    <w:rsid w:val="0044350D"/>
    <w:rsid w:val="00443607"/>
    <w:rsid w:val="00443ADA"/>
    <w:rsid w:val="00443BEF"/>
    <w:rsid w:val="00444270"/>
    <w:rsid w:val="004446B0"/>
    <w:rsid w:val="00444CFA"/>
    <w:rsid w:val="00444D00"/>
    <w:rsid w:val="00444DDA"/>
    <w:rsid w:val="00445021"/>
    <w:rsid w:val="00445496"/>
    <w:rsid w:val="00445C2D"/>
    <w:rsid w:val="00445C33"/>
    <w:rsid w:val="00446536"/>
    <w:rsid w:val="00446E40"/>
    <w:rsid w:val="00446F55"/>
    <w:rsid w:val="00446FC8"/>
    <w:rsid w:val="004471F4"/>
    <w:rsid w:val="00447D2B"/>
    <w:rsid w:val="00447D39"/>
    <w:rsid w:val="00447D67"/>
    <w:rsid w:val="004502A4"/>
    <w:rsid w:val="00450303"/>
    <w:rsid w:val="0045081F"/>
    <w:rsid w:val="00450D7F"/>
    <w:rsid w:val="004511BA"/>
    <w:rsid w:val="00451492"/>
    <w:rsid w:val="004514A4"/>
    <w:rsid w:val="004524E6"/>
    <w:rsid w:val="004534D4"/>
    <w:rsid w:val="004536F9"/>
    <w:rsid w:val="00453984"/>
    <w:rsid w:val="0045448D"/>
    <w:rsid w:val="00454B04"/>
    <w:rsid w:val="004551BB"/>
    <w:rsid w:val="00455410"/>
    <w:rsid w:val="00455C56"/>
    <w:rsid w:val="0045659D"/>
    <w:rsid w:val="00456A8F"/>
    <w:rsid w:val="00456FF2"/>
    <w:rsid w:val="0045751C"/>
    <w:rsid w:val="00457525"/>
    <w:rsid w:val="00457744"/>
    <w:rsid w:val="00457960"/>
    <w:rsid w:val="00457D67"/>
    <w:rsid w:val="00457FC9"/>
    <w:rsid w:val="004600AD"/>
    <w:rsid w:val="004606E0"/>
    <w:rsid w:val="004606E1"/>
    <w:rsid w:val="004609B6"/>
    <w:rsid w:val="00460A9D"/>
    <w:rsid w:val="00460BDC"/>
    <w:rsid w:val="00460CC4"/>
    <w:rsid w:val="00460CDC"/>
    <w:rsid w:val="0046163B"/>
    <w:rsid w:val="00461C76"/>
    <w:rsid w:val="00461C9D"/>
    <w:rsid w:val="00462221"/>
    <w:rsid w:val="00462A9D"/>
    <w:rsid w:val="00463170"/>
    <w:rsid w:val="004632E3"/>
    <w:rsid w:val="00463B64"/>
    <w:rsid w:val="00463BDF"/>
    <w:rsid w:val="00464F76"/>
    <w:rsid w:val="00465063"/>
    <w:rsid w:val="004653F5"/>
    <w:rsid w:val="00465757"/>
    <w:rsid w:val="0046624C"/>
    <w:rsid w:val="004662BD"/>
    <w:rsid w:val="00466A2C"/>
    <w:rsid w:val="00466C8C"/>
    <w:rsid w:val="00467104"/>
    <w:rsid w:val="00467314"/>
    <w:rsid w:val="00467E41"/>
    <w:rsid w:val="00467EE5"/>
    <w:rsid w:val="0047045D"/>
    <w:rsid w:val="004704DF"/>
    <w:rsid w:val="0047090F"/>
    <w:rsid w:val="0047116A"/>
    <w:rsid w:val="0047118C"/>
    <w:rsid w:val="0047162A"/>
    <w:rsid w:val="00471B04"/>
    <w:rsid w:val="00472B7A"/>
    <w:rsid w:val="00473B4A"/>
    <w:rsid w:val="00473C98"/>
    <w:rsid w:val="004743D1"/>
    <w:rsid w:val="00474BC2"/>
    <w:rsid w:val="004752ED"/>
    <w:rsid w:val="004753AC"/>
    <w:rsid w:val="004757EF"/>
    <w:rsid w:val="00475A81"/>
    <w:rsid w:val="00475C95"/>
    <w:rsid w:val="00475DCC"/>
    <w:rsid w:val="00476440"/>
    <w:rsid w:val="00476552"/>
    <w:rsid w:val="00476646"/>
    <w:rsid w:val="00476846"/>
    <w:rsid w:val="00477001"/>
    <w:rsid w:val="00477895"/>
    <w:rsid w:val="00477B4A"/>
    <w:rsid w:val="00477B8E"/>
    <w:rsid w:val="00477C3F"/>
    <w:rsid w:val="004803F7"/>
    <w:rsid w:val="004808FA"/>
    <w:rsid w:val="00480B3D"/>
    <w:rsid w:val="00480C0C"/>
    <w:rsid w:val="00480C56"/>
    <w:rsid w:val="00481208"/>
    <w:rsid w:val="00481929"/>
    <w:rsid w:val="00482AC9"/>
    <w:rsid w:val="004849A6"/>
    <w:rsid w:val="00485FE5"/>
    <w:rsid w:val="00486052"/>
    <w:rsid w:val="004864BE"/>
    <w:rsid w:val="00486D9B"/>
    <w:rsid w:val="00486DBB"/>
    <w:rsid w:val="0048707F"/>
    <w:rsid w:val="00487576"/>
    <w:rsid w:val="00487F81"/>
    <w:rsid w:val="00490070"/>
    <w:rsid w:val="004903A0"/>
    <w:rsid w:val="004903B4"/>
    <w:rsid w:val="00491F0B"/>
    <w:rsid w:val="00492401"/>
    <w:rsid w:val="00492B7A"/>
    <w:rsid w:val="00492C9A"/>
    <w:rsid w:val="00493043"/>
    <w:rsid w:val="00493968"/>
    <w:rsid w:val="00493A42"/>
    <w:rsid w:val="00494823"/>
    <w:rsid w:val="00494B9C"/>
    <w:rsid w:val="00494D4D"/>
    <w:rsid w:val="00494DBE"/>
    <w:rsid w:val="00494E0B"/>
    <w:rsid w:val="00495258"/>
    <w:rsid w:val="004952D5"/>
    <w:rsid w:val="00495847"/>
    <w:rsid w:val="00496015"/>
    <w:rsid w:val="0049605D"/>
    <w:rsid w:val="00496060"/>
    <w:rsid w:val="004960E4"/>
    <w:rsid w:val="004960F3"/>
    <w:rsid w:val="00496274"/>
    <w:rsid w:val="0049682C"/>
    <w:rsid w:val="00497470"/>
    <w:rsid w:val="004A0622"/>
    <w:rsid w:val="004A0628"/>
    <w:rsid w:val="004A072D"/>
    <w:rsid w:val="004A0D16"/>
    <w:rsid w:val="004A11F7"/>
    <w:rsid w:val="004A1679"/>
    <w:rsid w:val="004A17E3"/>
    <w:rsid w:val="004A21FE"/>
    <w:rsid w:val="004A26B1"/>
    <w:rsid w:val="004A359D"/>
    <w:rsid w:val="004A3B09"/>
    <w:rsid w:val="004A3B98"/>
    <w:rsid w:val="004A4A30"/>
    <w:rsid w:val="004A4FD2"/>
    <w:rsid w:val="004A51EF"/>
    <w:rsid w:val="004A536A"/>
    <w:rsid w:val="004A6253"/>
    <w:rsid w:val="004A6DED"/>
    <w:rsid w:val="004A767D"/>
    <w:rsid w:val="004A76BE"/>
    <w:rsid w:val="004A797E"/>
    <w:rsid w:val="004B0482"/>
    <w:rsid w:val="004B04B8"/>
    <w:rsid w:val="004B0BF9"/>
    <w:rsid w:val="004B0C3D"/>
    <w:rsid w:val="004B107B"/>
    <w:rsid w:val="004B1420"/>
    <w:rsid w:val="004B1867"/>
    <w:rsid w:val="004B1EEE"/>
    <w:rsid w:val="004B27F8"/>
    <w:rsid w:val="004B28A0"/>
    <w:rsid w:val="004B2B79"/>
    <w:rsid w:val="004B2FBB"/>
    <w:rsid w:val="004B38C9"/>
    <w:rsid w:val="004B3B8F"/>
    <w:rsid w:val="004B4114"/>
    <w:rsid w:val="004B4E0A"/>
    <w:rsid w:val="004B4FD4"/>
    <w:rsid w:val="004B54F0"/>
    <w:rsid w:val="004B58B2"/>
    <w:rsid w:val="004B5942"/>
    <w:rsid w:val="004B5C56"/>
    <w:rsid w:val="004B5F2C"/>
    <w:rsid w:val="004B612A"/>
    <w:rsid w:val="004B663E"/>
    <w:rsid w:val="004B7060"/>
    <w:rsid w:val="004B7565"/>
    <w:rsid w:val="004B7C8A"/>
    <w:rsid w:val="004B7DAC"/>
    <w:rsid w:val="004B7F31"/>
    <w:rsid w:val="004C0060"/>
    <w:rsid w:val="004C0251"/>
    <w:rsid w:val="004C0861"/>
    <w:rsid w:val="004C0BE1"/>
    <w:rsid w:val="004C1387"/>
    <w:rsid w:val="004C1C3B"/>
    <w:rsid w:val="004C1D75"/>
    <w:rsid w:val="004C227C"/>
    <w:rsid w:val="004C240A"/>
    <w:rsid w:val="004C2DB9"/>
    <w:rsid w:val="004C40D2"/>
    <w:rsid w:val="004C4914"/>
    <w:rsid w:val="004C5310"/>
    <w:rsid w:val="004C6E6E"/>
    <w:rsid w:val="004C6F3F"/>
    <w:rsid w:val="004C7058"/>
    <w:rsid w:val="004D06AF"/>
    <w:rsid w:val="004D0813"/>
    <w:rsid w:val="004D08A5"/>
    <w:rsid w:val="004D095B"/>
    <w:rsid w:val="004D1051"/>
    <w:rsid w:val="004D14B2"/>
    <w:rsid w:val="004D1978"/>
    <w:rsid w:val="004D1A5E"/>
    <w:rsid w:val="004D213D"/>
    <w:rsid w:val="004D24B7"/>
    <w:rsid w:val="004D2569"/>
    <w:rsid w:val="004D2D68"/>
    <w:rsid w:val="004D2E02"/>
    <w:rsid w:val="004D3032"/>
    <w:rsid w:val="004D380F"/>
    <w:rsid w:val="004D3B6B"/>
    <w:rsid w:val="004D3C56"/>
    <w:rsid w:val="004D3CF6"/>
    <w:rsid w:val="004D4298"/>
    <w:rsid w:val="004D4573"/>
    <w:rsid w:val="004D50B2"/>
    <w:rsid w:val="004D61AB"/>
    <w:rsid w:val="004D64F5"/>
    <w:rsid w:val="004D6778"/>
    <w:rsid w:val="004D6837"/>
    <w:rsid w:val="004D696C"/>
    <w:rsid w:val="004D6FF2"/>
    <w:rsid w:val="004E016C"/>
    <w:rsid w:val="004E03D7"/>
    <w:rsid w:val="004E098C"/>
    <w:rsid w:val="004E0D6E"/>
    <w:rsid w:val="004E0E73"/>
    <w:rsid w:val="004E0EA9"/>
    <w:rsid w:val="004E17CC"/>
    <w:rsid w:val="004E3125"/>
    <w:rsid w:val="004E3676"/>
    <w:rsid w:val="004E36B5"/>
    <w:rsid w:val="004E3773"/>
    <w:rsid w:val="004E391B"/>
    <w:rsid w:val="004E3E0B"/>
    <w:rsid w:val="004E4166"/>
    <w:rsid w:val="004E416E"/>
    <w:rsid w:val="004E48C0"/>
    <w:rsid w:val="004E564D"/>
    <w:rsid w:val="004E63E3"/>
    <w:rsid w:val="004E6671"/>
    <w:rsid w:val="004E6914"/>
    <w:rsid w:val="004E6D96"/>
    <w:rsid w:val="004E6E2A"/>
    <w:rsid w:val="004E6EF5"/>
    <w:rsid w:val="004E7783"/>
    <w:rsid w:val="004E7856"/>
    <w:rsid w:val="004E7A9A"/>
    <w:rsid w:val="004E7DC3"/>
    <w:rsid w:val="004E7EBF"/>
    <w:rsid w:val="004F02D6"/>
    <w:rsid w:val="004F0684"/>
    <w:rsid w:val="004F082E"/>
    <w:rsid w:val="004F1346"/>
    <w:rsid w:val="004F1F7A"/>
    <w:rsid w:val="004F20E5"/>
    <w:rsid w:val="004F237C"/>
    <w:rsid w:val="004F2445"/>
    <w:rsid w:val="004F2DA1"/>
    <w:rsid w:val="004F3243"/>
    <w:rsid w:val="004F4676"/>
    <w:rsid w:val="004F4AA1"/>
    <w:rsid w:val="004F6A17"/>
    <w:rsid w:val="004F795E"/>
    <w:rsid w:val="00500463"/>
    <w:rsid w:val="0050099A"/>
    <w:rsid w:val="00500A90"/>
    <w:rsid w:val="00500CF9"/>
    <w:rsid w:val="00500DFF"/>
    <w:rsid w:val="0050166D"/>
    <w:rsid w:val="00501687"/>
    <w:rsid w:val="00501AE2"/>
    <w:rsid w:val="00502081"/>
    <w:rsid w:val="00502F4A"/>
    <w:rsid w:val="00503942"/>
    <w:rsid w:val="00503E3E"/>
    <w:rsid w:val="005044C2"/>
    <w:rsid w:val="00504F9C"/>
    <w:rsid w:val="00505506"/>
    <w:rsid w:val="00505CF6"/>
    <w:rsid w:val="00506243"/>
    <w:rsid w:val="005063C0"/>
    <w:rsid w:val="00506500"/>
    <w:rsid w:val="0050721D"/>
    <w:rsid w:val="00507621"/>
    <w:rsid w:val="005078AD"/>
    <w:rsid w:val="00507AE1"/>
    <w:rsid w:val="00507CF9"/>
    <w:rsid w:val="00507E73"/>
    <w:rsid w:val="00507EB5"/>
    <w:rsid w:val="00511132"/>
    <w:rsid w:val="005111CB"/>
    <w:rsid w:val="00511838"/>
    <w:rsid w:val="00511D30"/>
    <w:rsid w:val="00511F51"/>
    <w:rsid w:val="00512143"/>
    <w:rsid w:val="005125E6"/>
    <w:rsid w:val="00512A75"/>
    <w:rsid w:val="00512E2B"/>
    <w:rsid w:val="00513A29"/>
    <w:rsid w:val="00513DE1"/>
    <w:rsid w:val="0051402E"/>
    <w:rsid w:val="005144B1"/>
    <w:rsid w:val="00514BAD"/>
    <w:rsid w:val="00514F78"/>
    <w:rsid w:val="00515B73"/>
    <w:rsid w:val="00515C21"/>
    <w:rsid w:val="00516A55"/>
    <w:rsid w:val="00517353"/>
    <w:rsid w:val="005174B2"/>
    <w:rsid w:val="0052011D"/>
    <w:rsid w:val="00520C49"/>
    <w:rsid w:val="005217B4"/>
    <w:rsid w:val="00521BB0"/>
    <w:rsid w:val="00521C43"/>
    <w:rsid w:val="00523239"/>
    <w:rsid w:val="00523364"/>
    <w:rsid w:val="0052366E"/>
    <w:rsid w:val="00523CC3"/>
    <w:rsid w:val="00524307"/>
    <w:rsid w:val="00524403"/>
    <w:rsid w:val="005247CB"/>
    <w:rsid w:val="00525DB6"/>
    <w:rsid w:val="005262B3"/>
    <w:rsid w:val="005264CB"/>
    <w:rsid w:val="00526F1E"/>
    <w:rsid w:val="00527E53"/>
    <w:rsid w:val="00527F22"/>
    <w:rsid w:val="0053018D"/>
    <w:rsid w:val="005303C3"/>
    <w:rsid w:val="00530686"/>
    <w:rsid w:val="00530BA4"/>
    <w:rsid w:val="00530C2B"/>
    <w:rsid w:val="00530C46"/>
    <w:rsid w:val="0053115A"/>
    <w:rsid w:val="00531331"/>
    <w:rsid w:val="00531A07"/>
    <w:rsid w:val="00531E38"/>
    <w:rsid w:val="00531F52"/>
    <w:rsid w:val="005324BC"/>
    <w:rsid w:val="00532980"/>
    <w:rsid w:val="00532C94"/>
    <w:rsid w:val="00533134"/>
    <w:rsid w:val="0053354F"/>
    <w:rsid w:val="005336DD"/>
    <w:rsid w:val="00533CE8"/>
    <w:rsid w:val="00533D41"/>
    <w:rsid w:val="005340DE"/>
    <w:rsid w:val="00534574"/>
    <w:rsid w:val="00534655"/>
    <w:rsid w:val="005348F2"/>
    <w:rsid w:val="00534B16"/>
    <w:rsid w:val="00535502"/>
    <w:rsid w:val="0053575B"/>
    <w:rsid w:val="00535C08"/>
    <w:rsid w:val="00536A69"/>
    <w:rsid w:val="00536EBC"/>
    <w:rsid w:val="00537034"/>
    <w:rsid w:val="00537D6F"/>
    <w:rsid w:val="00537F65"/>
    <w:rsid w:val="00537F6B"/>
    <w:rsid w:val="00540BF5"/>
    <w:rsid w:val="00540C37"/>
    <w:rsid w:val="00540F57"/>
    <w:rsid w:val="00540F85"/>
    <w:rsid w:val="005417F6"/>
    <w:rsid w:val="00541AE5"/>
    <w:rsid w:val="00541C81"/>
    <w:rsid w:val="005422E3"/>
    <w:rsid w:val="005422EE"/>
    <w:rsid w:val="005431AA"/>
    <w:rsid w:val="00543E18"/>
    <w:rsid w:val="00544076"/>
    <w:rsid w:val="005444B2"/>
    <w:rsid w:val="00544D20"/>
    <w:rsid w:val="00544EAB"/>
    <w:rsid w:val="00545157"/>
    <w:rsid w:val="00545516"/>
    <w:rsid w:val="005458B7"/>
    <w:rsid w:val="00545F2B"/>
    <w:rsid w:val="0054612C"/>
    <w:rsid w:val="0054700E"/>
    <w:rsid w:val="005471A3"/>
    <w:rsid w:val="0054720F"/>
    <w:rsid w:val="0054732E"/>
    <w:rsid w:val="005474EA"/>
    <w:rsid w:val="005479DC"/>
    <w:rsid w:val="005505E0"/>
    <w:rsid w:val="005507E1"/>
    <w:rsid w:val="0055083E"/>
    <w:rsid w:val="00550C76"/>
    <w:rsid w:val="00551B34"/>
    <w:rsid w:val="005520E3"/>
    <w:rsid w:val="005528A8"/>
    <w:rsid w:val="0055298B"/>
    <w:rsid w:val="00552A65"/>
    <w:rsid w:val="00553147"/>
    <w:rsid w:val="0055325D"/>
    <w:rsid w:val="00553371"/>
    <w:rsid w:val="005533F8"/>
    <w:rsid w:val="005535FB"/>
    <w:rsid w:val="00553746"/>
    <w:rsid w:val="005537F0"/>
    <w:rsid w:val="00553930"/>
    <w:rsid w:val="00553E11"/>
    <w:rsid w:val="005542EB"/>
    <w:rsid w:val="00554679"/>
    <w:rsid w:val="005547D0"/>
    <w:rsid w:val="00554D52"/>
    <w:rsid w:val="00554FFA"/>
    <w:rsid w:val="0055518C"/>
    <w:rsid w:val="005558AA"/>
    <w:rsid w:val="005558B1"/>
    <w:rsid w:val="00556666"/>
    <w:rsid w:val="005566F3"/>
    <w:rsid w:val="00556A44"/>
    <w:rsid w:val="005579E2"/>
    <w:rsid w:val="00557F64"/>
    <w:rsid w:val="00557FF7"/>
    <w:rsid w:val="0056066B"/>
    <w:rsid w:val="00560876"/>
    <w:rsid w:val="0056125F"/>
    <w:rsid w:val="00561279"/>
    <w:rsid w:val="005616A5"/>
    <w:rsid w:val="00561BEC"/>
    <w:rsid w:val="00562089"/>
    <w:rsid w:val="00562734"/>
    <w:rsid w:val="00562A1D"/>
    <w:rsid w:val="00563B31"/>
    <w:rsid w:val="00564DC6"/>
    <w:rsid w:val="00565547"/>
    <w:rsid w:val="00565762"/>
    <w:rsid w:val="00565827"/>
    <w:rsid w:val="00565833"/>
    <w:rsid w:val="00565C9F"/>
    <w:rsid w:val="00565EAF"/>
    <w:rsid w:val="00566C1F"/>
    <w:rsid w:val="0056747C"/>
    <w:rsid w:val="00567C01"/>
    <w:rsid w:val="00567FEF"/>
    <w:rsid w:val="005700A0"/>
    <w:rsid w:val="005701CB"/>
    <w:rsid w:val="00570B26"/>
    <w:rsid w:val="00570B44"/>
    <w:rsid w:val="00570EBF"/>
    <w:rsid w:val="0057153F"/>
    <w:rsid w:val="00571AB5"/>
    <w:rsid w:val="00571B12"/>
    <w:rsid w:val="00571C27"/>
    <w:rsid w:val="00571DDB"/>
    <w:rsid w:val="00572284"/>
    <w:rsid w:val="005728D0"/>
    <w:rsid w:val="0057331D"/>
    <w:rsid w:val="00573919"/>
    <w:rsid w:val="00573A57"/>
    <w:rsid w:val="00573AD5"/>
    <w:rsid w:val="005743E7"/>
    <w:rsid w:val="005748D4"/>
    <w:rsid w:val="00574AE7"/>
    <w:rsid w:val="00574E5F"/>
    <w:rsid w:val="005755E6"/>
    <w:rsid w:val="00575836"/>
    <w:rsid w:val="00575AE5"/>
    <w:rsid w:val="00576928"/>
    <w:rsid w:val="00576E94"/>
    <w:rsid w:val="00577419"/>
    <w:rsid w:val="00577A9D"/>
    <w:rsid w:val="005805A9"/>
    <w:rsid w:val="005807C2"/>
    <w:rsid w:val="00580AFD"/>
    <w:rsid w:val="00581069"/>
    <w:rsid w:val="005812A3"/>
    <w:rsid w:val="00581EC2"/>
    <w:rsid w:val="00581FE6"/>
    <w:rsid w:val="0058215B"/>
    <w:rsid w:val="00582242"/>
    <w:rsid w:val="005823B4"/>
    <w:rsid w:val="00582A1E"/>
    <w:rsid w:val="00582AEE"/>
    <w:rsid w:val="00582E64"/>
    <w:rsid w:val="005830BA"/>
    <w:rsid w:val="0058336F"/>
    <w:rsid w:val="005834FA"/>
    <w:rsid w:val="00583859"/>
    <w:rsid w:val="00583CFE"/>
    <w:rsid w:val="005847EB"/>
    <w:rsid w:val="00584843"/>
    <w:rsid w:val="00584CD4"/>
    <w:rsid w:val="00584F09"/>
    <w:rsid w:val="00585073"/>
    <w:rsid w:val="00585857"/>
    <w:rsid w:val="00585A3B"/>
    <w:rsid w:val="00587636"/>
    <w:rsid w:val="0058766D"/>
    <w:rsid w:val="00587971"/>
    <w:rsid w:val="00587BBD"/>
    <w:rsid w:val="00587DAF"/>
    <w:rsid w:val="00590527"/>
    <w:rsid w:val="005909FC"/>
    <w:rsid w:val="00590A2F"/>
    <w:rsid w:val="00590A7B"/>
    <w:rsid w:val="00590F42"/>
    <w:rsid w:val="00590F96"/>
    <w:rsid w:val="0059122F"/>
    <w:rsid w:val="005912F7"/>
    <w:rsid w:val="00591541"/>
    <w:rsid w:val="005917BE"/>
    <w:rsid w:val="0059187A"/>
    <w:rsid w:val="005918A3"/>
    <w:rsid w:val="00591A0B"/>
    <w:rsid w:val="00591F4E"/>
    <w:rsid w:val="005920C9"/>
    <w:rsid w:val="00592DFD"/>
    <w:rsid w:val="00593B8E"/>
    <w:rsid w:val="00594633"/>
    <w:rsid w:val="00594716"/>
    <w:rsid w:val="00594C61"/>
    <w:rsid w:val="00595CFE"/>
    <w:rsid w:val="005962E1"/>
    <w:rsid w:val="005969DD"/>
    <w:rsid w:val="00596B11"/>
    <w:rsid w:val="00596CE8"/>
    <w:rsid w:val="00597F90"/>
    <w:rsid w:val="005A0116"/>
    <w:rsid w:val="005A049E"/>
    <w:rsid w:val="005A058E"/>
    <w:rsid w:val="005A0713"/>
    <w:rsid w:val="005A08EC"/>
    <w:rsid w:val="005A1A2F"/>
    <w:rsid w:val="005A28B0"/>
    <w:rsid w:val="005A2FA0"/>
    <w:rsid w:val="005A35DA"/>
    <w:rsid w:val="005A38AD"/>
    <w:rsid w:val="005A38E3"/>
    <w:rsid w:val="005A3971"/>
    <w:rsid w:val="005A4889"/>
    <w:rsid w:val="005A4BF1"/>
    <w:rsid w:val="005A4DA2"/>
    <w:rsid w:val="005A59CB"/>
    <w:rsid w:val="005A67F4"/>
    <w:rsid w:val="005A6A36"/>
    <w:rsid w:val="005A7018"/>
    <w:rsid w:val="005A70C4"/>
    <w:rsid w:val="005A7615"/>
    <w:rsid w:val="005A77E0"/>
    <w:rsid w:val="005A78A4"/>
    <w:rsid w:val="005A7990"/>
    <w:rsid w:val="005A7DCC"/>
    <w:rsid w:val="005A7F59"/>
    <w:rsid w:val="005B0131"/>
    <w:rsid w:val="005B016F"/>
    <w:rsid w:val="005B047C"/>
    <w:rsid w:val="005B0BDC"/>
    <w:rsid w:val="005B0C2D"/>
    <w:rsid w:val="005B1478"/>
    <w:rsid w:val="005B1D9A"/>
    <w:rsid w:val="005B1FB6"/>
    <w:rsid w:val="005B23D8"/>
    <w:rsid w:val="005B29DE"/>
    <w:rsid w:val="005B301B"/>
    <w:rsid w:val="005B30D6"/>
    <w:rsid w:val="005B4099"/>
    <w:rsid w:val="005B41AF"/>
    <w:rsid w:val="005B4374"/>
    <w:rsid w:val="005B45CF"/>
    <w:rsid w:val="005B4851"/>
    <w:rsid w:val="005B4859"/>
    <w:rsid w:val="005B4D30"/>
    <w:rsid w:val="005B50D9"/>
    <w:rsid w:val="005B5946"/>
    <w:rsid w:val="005B5B65"/>
    <w:rsid w:val="005B6DC8"/>
    <w:rsid w:val="005B759F"/>
    <w:rsid w:val="005B7A7B"/>
    <w:rsid w:val="005B7EC6"/>
    <w:rsid w:val="005C0012"/>
    <w:rsid w:val="005C02E0"/>
    <w:rsid w:val="005C0429"/>
    <w:rsid w:val="005C0742"/>
    <w:rsid w:val="005C095F"/>
    <w:rsid w:val="005C0D82"/>
    <w:rsid w:val="005C1537"/>
    <w:rsid w:val="005C17B5"/>
    <w:rsid w:val="005C1C8E"/>
    <w:rsid w:val="005C1CA9"/>
    <w:rsid w:val="005C2092"/>
    <w:rsid w:val="005C2384"/>
    <w:rsid w:val="005C23D5"/>
    <w:rsid w:val="005C3195"/>
    <w:rsid w:val="005C3458"/>
    <w:rsid w:val="005C3A2C"/>
    <w:rsid w:val="005C40FF"/>
    <w:rsid w:val="005C473C"/>
    <w:rsid w:val="005C48F2"/>
    <w:rsid w:val="005C54B1"/>
    <w:rsid w:val="005C564D"/>
    <w:rsid w:val="005C57BD"/>
    <w:rsid w:val="005C5E27"/>
    <w:rsid w:val="005C613B"/>
    <w:rsid w:val="005C6354"/>
    <w:rsid w:val="005C67AD"/>
    <w:rsid w:val="005C6DBF"/>
    <w:rsid w:val="005C6F74"/>
    <w:rsid w:val="005C724D"/>
    <w:rsid w:val="005C77B9"/>
    <w:rsid w:val="005C7A55"/>
    <w:rsid w:val="005D011B"/>
    <w:rsid w:val="005D0481"/>
    <w:rsid w:val="005D094F"/>
    <w:rsid w:val="005D0BD4"/>
    <w:rsid w:val="005D0FD3"/>
    <w:rsid w:val="005D1491"/>
    <w:rsid w:val="005D1945"/>
    <w:rsid w:val="005D1FC9"/>
    <w:rsid w:val="005D220A"/>
    <w:rsid w:val="005D2516"/>
    <w:rsid w:val="005D2B94"/>
    <w:rsid w:val="005D2D46"/>
    <w:rsid w:val="005D2E86"/>
    <w:rsid w:val="005D2FE4"/>
    <w:rsid w:val="005D3503"/>
    <w:rsid w:val="005D38D1"/>
    <w:rsid w:val="005D3BB5"/>
    <w:rsid w:val="005D3C17"/>
    <w:rsid w:val="005D3FFD"/>
    <w:rsid w:val="005D4114"/>
    <w:rsid w:val="005D41E4"/>
    <w:rsid w:val="005D50C0"/>
    <w:rsid w:val="005D5719"/>
    <w:rsid w:val="005D5A18"/>
    <w:rsid w:val="005D6889"/>
    <w:rsid w:val="005D6910"/>
    <w:rsid w:val="005D71A7"/>
    <w:rsid w:val="005D73C7"/>
    <w:rsid w:val="005D77E2"/>
    <w:rsid w:val="005E0293"/>
    <w:rsid w:val="005E0489"/>
    <w:rsid w:val="005E0AB4"/>
    <w:rsid w:val="005E0B28"/>
    <w:rsid w:val="005E0E11"/>
    <w:rsid w:val="005E0E4B"/>
    <w:rsid w:val="005E1D29"/>
    <w:rsid w:val="005E214C"/>
    <w:rsid w:val="005E2B49"/>
    <w:rsid w:val="005E2F3A"/>
    <w:rsid w:val="005E4819"/>
    <w:rsid w:val="005E4B81"/>
    <w:rsid w:val="005E5CB1"/>
    <w:rsid w:val="005E64CF"/>
    <w:rsid w:val="005E6998"/>
    <w:rsid w:val="005E6CBD"/>
    <w:rsid w:val="005E6D77"/>
    <w:rsid w:val="005F01E1"/>
    <w:rsid w:val="005F0686"/>
    <w:rsid w:val="005F1B90"/>
    <w:rsid w:val="005F1C1C"/>
    <w:rsid w:val="005F3479"/>
    <w:rsid w:val="005F371F"/>
    <w:rsid w:val="005F4173"/>
    <w:rsid w:val="005F49D8"/>
    <w:rsid w:val="005F4C79"/>
    <w:rsid w:val="005F5B9F"/>
    <w:rsid w:val="005F5C19"/>
    <w:rsid w:val="005F61E0"/>
    <w:rsid w:val="005F644D"/>
    <w:rsid w:val="005F6497"/>
    <w:rsid w:val="005F66BD"/>
    <w:rsid w:val="005F6749"/>
    <w:rsid w:val="005F6811"/>
    <w:rsid w:val="005F6915"/>
    <w:rsid w:val="005F75A0"/>
    <w:rsid w:val="005F7828"/>
    <w:rsid w:val="005F7D55"/>
    <w:rsid w:val="0060045E"/>
    <w:rsid w:val="00600647"/>
    <w:rsid w:val="00600864"/>
    <w:rsid w:val="0060098F"/>
    <w:rsid w:val="00600994"/>
    <w:rsid w:val="00601052"/>
    <w:rsid w:val="0060185E"/>
    <w:rsid w:val="00601AF8"/>
    <w:rsid w:val="00602679"/>
    <w:rsid w:val="00602873"/>
    <w:rsid w:val="00602C0E"/>
    <w:rsid w:val="00602D0B"/>
    <w:rsid w:val="00603866"/>
    <w:rsid w:val="00603A09"/>
    <w:rsid w:val="00603DB1"/>
    <w:rsid w:val="00603DF3"/>
    <w:rsid w:val="00603F67"/>
    <w:rsid w:val="0060402D"/>
    <w:rsid w:val="00605911"/>
    <w:rsid w:val="00605A95"/>
    <w:rsid w:val="00605AB9"/>
    <w:rsid w:val="00605BC8"/>
    <w:rsid w:val="00605DF6"/>
    <w:rsid w:val="00605F1F"/>
    <w:rsid w:val="00607661"/>
    <w:rsid w:val="00607931"/>
    <w:rsid w:val="00607AEE"/>
    <w:rsid w:val="00607C47"/>
    <w:rsid w:val="00607C53"/>
    <w:rsid w:val="00610679"/>
    <w:rsid w:val="00610682"/>
    <w:rsid w:val="00610794"/>
    <w:rsid w:val="00610D13"/>
    <w:rsid w:val="00610D2E"/>
    <w:rsid w:val="006119A7"/>
    <w:rsid w:val="00611BF8"/>
    <w:rsid w:val="00611BF9"/>
    <w:rsid w:val="00612176"/>
    <w:rsid w:val="00612A0B"/>
    <w:rsid w:val="00612B67"/>
    <w:rsid w:val="00612BE6"/>
    <w:rsid w:val="00612EBD"/>
    <w:rsid w:val="0061309E"/>
    <w:rsid w:val="006133A7"/>
    <w:rsid w:val="006139E2"/>
    <w:rsid w:val="00613A3D"/>
    <w:rsid w:val="00613C6D"/>
    <w:rsid w:val="00613E2A"/>
    <w:rsid w:val="00614BB8"/>
    <w:rsid w:val="00614D57"/>
    <w:rsid w:val="006166DB"/>
    <w:rsid w:val="00617407"/>
    <w:rsid w:val="00617524"/>
    <w:rsid w:val="006175D1"/>
    <w:rsid w:val="00617B65"/>
    <w:rsid w:val="00617EA5"/>
    <w:rsid w:val="00617F89"/>
    <w:rsid w:val="006209CB"/>
    <w:rsid w:val="00620FF6"/>
    <w:rsid w:val="00621980"/>
    <w:rsid w:val="00621AE7"/>
    <w:rsid w:val="00621FF9"/>
    <w:rsid w:val="0062222B"/>
    <w:rsid w:val="006230EB"/>
    <w:rsid w:val="00623DE8"/>
    <w:rsid w:val="00623F65"/>
    <w:rsid w:val="006243D4"/>
    <w:rsid w:val="00624FAC"/>
    <w:rsid w:val="0062506B"/>
    <w:rsid w:val="0062566C"/>
    <w:rsid w:val="006257F0"/>
    <w:rsid w:val="00625A3A"/>
    <w:rsid w:val="00625A51"/>
    <w:rsid w:val="00625D43"/>
    <w:rsid w:val="00627423"/>
    <w:rsid w:val="00627C05"/>
    <w:rsid w:val="00627D79"/>
    <w:rsid w:val="00630546"/>
    <w:rsid w:val="006307AC"/>
    <w:rsid w:val="0063102D"/>
    <w:rsid w:val="0063128B"/>
    <w:rsid w:val="006314F5"/>
    <w:rsid w:val="00631B83"/>
    <w:rsid w:val="00631D6A"/>
    <w:rsid w:val="00631F11"/>
    <w:rsid w:val="0063216C"/>
    <w:rsid w:val="00632208"/>
    <w:rsid w:val="006322F9"/>
    <w:rsid w:val="00632317"/>
    <w:rsid w:val="00633B64"/>
    <w:rsid w:val="0063503F"/>
    <w:rsid w:val="00635179"/>
    <w:rsid w:val="00635476"/>
    <w:rsid w:val="006354D5"/>
    <w:rsid w:val="006355A2"/>
    <w:rsid w:val="006356F3"/>
    <w:rsid w:val="0063593E"/>
    <w:rsid w:val="00635A45"/>
    <w:rsid w:val="00635A7D"/>
    <w:rsid w:val="00635A85"/>
    <w:rsid w:val="00635FD0"/>
    <w:rsid w:val="00636234"/>
    <w:rsid w:val="0063639F"/>
    <w:rsid w:val="0063657A"/>
    <w:rsid w:val="0063661A"/>
    <w:rsid w:val="0063679D"/>
    <w:rsid w:val="00636872"/>
    <w:rsid w:val="00636EF1"/>
    <w:rsid w:val="006372D7"/>
    <w:rsid w:val="00637430"/>
    <w:rsid w:val="0063784F"/>
    <w:rsid w:val="00637BA3"/>
    <w:rsid w:val="00637BBF"/>
    <w:rsid w:val="00637D47"/>
    <w:rsid w:val="006409A2"/>
    <w:rsid w:val="00641139"/>
    <w:rsid w:val="00641707"/>
    <w:rsid w:val="00641BC2"/>
    <w:rsid w:val="00641D0E"/>
    <w:rsid w:val="0064206F"/>
    <w:rsid w:val="0064216C"/>
    <w:rsid w:val="00642193"/>
    <w:rsid w:val="0064246E"/>
    <w:rsid w:val="00642EB9"/>
    <w:rsid w:val="006438DF"/>
    <w:rsid w:val="0064409B"/>
    <w:rsid w:val="006440F1"/>
    <w:rsid w:val="00644320"/>
    <w:rsid w:val="00644A4E"/>
    <w:rsid w:val="00644FEE"/>
    <w:rsid w:val="006450A7"/>
    <w:rsid w:val="00645407"/>
    <w:rsid w:val="006454AB"/>
    <w:rsid w:val="00646182"/>
    <w:rsid w:val="00646531"/>
    <w:rsid w:val="00646A39"/>
    <w:rsid w:val="00646BBA"/>
    <w:rsid w:val="00646BDE"/>
    <w:rsid w:val="00646D5F"/>
    <w:rsid w:val="006470FD"/>
    <w:rsid w:val="00647653"/>
    <w:rsid w:val="00647746"/>
    <w:rsid w:val="00647B73"/>
    <w:rsid w:val="006508DB"/>
    <w:rsid w:val="00650F45"/>
    <w:rsid w:val="0065109A"/>
    <w:rsid w:val="00651597"/>
    <w:rsid w:val="00651900"/>
    <w:rsid w:val="00651B44"/>
    <w:rsid w:val="00651E23"/>
    <w:rsid w:val="006520FD"/>
    <w:rsid w:val="00652423"/>
    <w:rsid w:val="00652546"/>
    <w:rsid w:val="00652C95"/>
    <w:rsid w:val="00652DCE"/>
    <w:rsid w:val="0065311F"/>
    <w:rsid w:val="0065385C"/>
    <w:rsid w:val="00653879"/>
    <w:rsid w:val="00653FB3"/>
    <w:rsid w:val="006548ED"/>
    <w:rsid w:val="00655B5B"/>
    <w:rsid w:val="00656114"/>
    <w:rsid w:val="006600B0"/>
    <w:rsid w:val="006601DA"/>
    <w:rsid w:val="006609BB"/>
    <w:rsid w:val="00660B98"/>
    <w:rsid w:val="00661287"/>
    <w:rsid w:val="00661984"/>
    <w:rsid w:val="00661B5D"/>
    <w:rsid w:val="006621AA"/>
    <w:rsid w:val="006622D1"/>
    <w:rsid w:val="0066235C"/>
    <w:rsid w:val="0066288A"/>
    <w:rsid w:val="006637D7"/>
    <w:rsid w:val="00663DFB"/>
    <w:rsid w:val="00664577"/>
    <w:rsid w:val="00664B89"/>
    <w:rsid w:val="006650AE"/>
    <w:rsid w:val="00665E49"/>
    <w:rsid w:val="00665FC7"/>
    <w:rsid w:val="006669A8"/>
    <w:rsid w:val="00666E75"/>
    <w:rsid w:val="00667162"/>
    <w:rsid w:val="00667500"/>
    <w:rsid w:val="00667B14"/>
    <w:rsid w:val="00667B96"/>
    <w:rsid w:val="00667C3B"/>
    <w:rsid w:val="00667DB4"/>
    <w:rsid w:val="00670C23"/>
    <w:rsid w:val="00670FAD"/>
    <w:rsid w:val="0067109C"/>
    <w:rsid w:val="0067124C"/>
    <w:rsid w:val="0067139F"/>
    <w:rsid w:val="0067141A"/>
    <w:rsid w:val="0067170F"/>
    <w:rsid w:val="0067188C"/>
    <w:rsid w:val="00671AB9"/>
    <w:rsid w:val="00671BF5"/>
    <w:rsid w:val="00671E1F"/>
    <w:rsid w:val="00671FAF"/>
    <w:rsid w:val="00672058"/>
    <w:rsid w:val="0067270E"/>
    <w:rsid w:val="0067283B"/>
    <w:rsid w:val="00672C62"/>
    <w:rsid w:val="00672F6C"/>
    <w:rsid w:val="00673517"/>
    <w:rsid w:val="0067357B"/>
    <w:rsid w:val="00673C4A"/>
    <w:rsid w:val="00673DB7"/>
    <w:rsid w:val="00673E55"/>
    <w:rsid w:val="00674085"/>
    <w:rsid w:val="0067422E"/>
    <w:rsid w:val="006743F6"/>
    <w:rsid w:val="0067443A"/>
    <w:rsid w:val="00674849"/>
    <w:rsid w:val="00674B1B"/>
    <w:rsid w:val="00674B70"/>
    <w:rsid w:val="00674CD9"/>
    <w:rsid w:val="00674D46"/>
    <w:rsid w:val="00674DAE"/>
    <w:rsid w:val="006752D7"/>
    <w:rsid w:val="0067554F"/>
    <w:rsid w:val="00675B5A"/>
    <w:rsid w:val="00675F48"/>
    <w:rsid w:val="006761A0"/>
    <w:rsid w:val="0067734F"/>
    <w:rsid w:val="0067744A"/>
    <w:rsid w:val="00677FF1"/>
    <w:rsid w:val="0068032D"/>
    <w:rsid w:val="006805D5"/>
    <w:rsid w:val="00680B2D"/>
    <w:rsid w:val="00680DEF"/>
    <w:rsid w:val="00680E6F"/>
    <w:rsid w:val="00680ECC"/>
    <w:rsid w:val="006810E7"/>
    <w:rsid w:val="00681191"/>
    <w:rsid w:val="006811C8"/>
    <w:rsid w:val="006811E5"/>
    <w:rsid w:val="00681539"/>
    <w:rsid w:val="00682BA7"/>
    <w:rsid w:val="00682D27"/>
    <w:rsid w:val="0068336D"/>
    <w:rsid w:val="0068343B"/>
    <w:rsid w:val="006838E1"/>
    <w:rsid w:val="00683B84"/>
    <w:rsid w:val="00683BD8"/>
    <w:rsid w:val="006840C3"/>
    <w:rsid w:val="006843FD"/>
    <w:rsid w:val="0068447A"/>
    <w:rsid w:val="00684A4A"/>
    <w:rsid w:val="00684B9D"/>
    <w:rsid w:val="006850D3"/>
    <w:rsid w:val="006855C9"/>
    <w:rsid w:val="0068598D"/>
    <w:rsid w:val="00686733"/>
    <w:rsid w:val="006868B8"/>
    <w:rsid w:val="00686FDB"/>
    <w:rsid w:val="0068720F"/>
    <w:rsid w:val="00687514"/>
    <w:rsid w:val="00687A4B"/>
    <w:rsid w:val="00690044"/>
    <w:rsid w:val="0069097E"/>
    <w:rsid w:val="006909AD"/>
    <w:rsid w:val="00690ECB"/>
    <w:rsid w:val="006910D6"/>
    <w:rsid w:val="00691248"/>
    <w:rsid w:val="00691680"/>
    <w:rsid w:val="006918D2"/>
    <w:rsid w:val="0069194D"/>
    <w:rsid w:val="00691A3B"/>
    <w:rsid w:val="00691A77"/>
    <w:rsid w:val="00691DC9"/>
    <w:rsid w:val="00692BC6"/>
    <w:rsid w:val="00692FE3"/>
    <w:rsid w:val="0069368A"/>
    <w:rsid w:val="006939A7"/>
    <w:rsid w:val="00693B3A"/>
    <w:rsid w:val="00693B88"/>
    <w:rsid w:val="00693DB1"/>
    <w:rsid w:val="00693EEB"/>
    <w:rsid w:val="00694254"/>
    <w:rsid w:val="00694781"/>
    <w:rsid w:val="006947B4"/>
    <w:rsid w:val="00694D83"/>
    <w:rsid w:val="0069500A"/>
    <w:rsid w:val="006950DF"/>
    <w:rsid w:val="0069519F"/>
    <w:rsid w:val="00695255"/>
    <w:rsid w:val="00695468"/>
    <w:rsid w:val="00695495"/>
    <w:rsid w:val="00695573"/>
    <w:rsid w:val="0069580A"/>
    <w:rsid w:val="00695A2F"/>
    <w:rsid w:val="00696351"/>
    <w:rsid w:val="0069679F"/>
    <w:rsid w:val="00696D63"/>
    <w:rsid w:val="006974D1"/>
    <w:rsid w:val="006A0383"/>
    <w:rsid w:val="006A059C"/>
    <w:rsid w:val="006A0A35"/>
    <w:rsid w:val="006A0AD1"/>
    <w:rsid w:val="006A0DF9"/>
    <w:rsid w:val="006A0F50"/>
    <w:rsid w:val="006A116E"/>
    <w:rsid w:val="006A1C66"/>
    <w:rsid w:val="006A1C7A"/>
    <w:rsid w:val="006A2C64"/>
    <w:rsid w:val="006A2C96"/>
    <w:rsid w:val="006A2CDD"/>
    <w:rsid w:val="006A33EA"/>
    <w:rsid w:val="006A34AF"/>
    <w:rsid w:val="006A3A87"/>
    <w:rsid w:val="006A3DF7"/>
    <w:rsid w:val="006A3FD7"/>
    <w:rsid w:val="006A442C"/>
    <w:rsid w:val="006A4529"/>
    <w:rsid w:val="006A4DFE"/>
    <w:rsid w:val="006A5002"/>
    <w:rsid w:val="006A5814"/>
    <w:rsid w:val="006A5A24"/>
    <w:rsid w:val="006A5E2C"/>
    <w:rsid w:val="006A6B04"/>
    <w:rsid w:val="006A6BC3"/>
    <w:rsid w:val="006A6DF2"/>
    <w:rsid w:val="006A74BB"/>
    <w:rsid w:val="006A7745"/>
    <w:rsid w:val="006A7846"/>
    <w:rsid w:val="006A7F22"/>
    <w:rsid w:val="006B00F5"/>
    <w:rsid w:val="006B04B6"/>
    <w:rsid w:val="006B0500"/>
    <w:rsid w:val="006B0DFC"/>
    <w:rsid w:val="006B12B1"/>
    <w:rsid w:val="006B187D"/>
    <w:rsid w:val="006B1886"/>
    <w:rsid w:val="006B1DA5"/>
    <w:rsid w:val="006B1ECD"/>
    <w:rsid w:val="006B2166"/>
    <w:rsid w:val="006B24F3"/>
    <w:rsid w:val="006B2700"/>
    <w:rsid w:val="006B3A05"/>
    <w:rsid w:val="006B3B5E"/>
    <w:rsid w:val="006B4210"/>
    <w:rsid w:val="006B44A7"/>
    <w:rsid w:val="006B4A9C"/>
    <w:rsid w:val="006B4C01"/>
    <w:rsid w:val="006B5495"/>
    <w:rsid w:val="006B621E"/>
    <w:rsid w:val="006B7AC2"/>
    <w:rsid w:val="006C1098"/>
    <w:rsid w:val="006C135D"/>
    <w:rsid w:val="006C14EB"/>
    <w:rsid w:val="006C15D4"/>
    <w:rsid w:val="006C17F9"/>
    <w:rsid w:val="006C1E69"/>
    <w:rsid w:val="006C205E"/>
    <w:rsid w:val="006C2E6F"/>
    <w:rsid w:val="006C36CE"/>
    <w:rsid w:val="006C3D3B"/>
    <w:rsid w:val="006C3E8E"/>
    <w:rsid w:val="006C41AB"/>
    <w:rsid w:val="006C44A1"/>
    <w:rsid w:val="006C450A"/>
    <w:rsid w:val="006C4CCD"/>
    <w:rsid w:val="006C506A"/>
    <w:rsid w:val="006C5F6D"/>
    <w:rsid w:val="006C659B"/>
    <w:rsid w:val="006C6DD4"/>
    <w:rsid w:val="006C7B6B"/>
    <w:rsid w:val="006C7F18"/>
    <w:rsid w:val="006D0333"/>
    <w:rsid w:val="006D05ED"/>
    <w:rsid w:val="006D1703"/>
    <w:rsid w:val="006D1924"/>
    <w:rsid w:val="006D1BA6"/>
    <w:rsid w:val="006D2A01"/>
    <w:rsid w:val="006D2E5F"/>
    <w:rsid w:val="006D38C2"/>
    <w:rsid w:val="006D3ADA"/>
    <w:rsid w:val="006D4080"/>
    <w:rsid w:val="006D55F1"/>
    <w:rsid w:val="006D61CB"/>
    <w:rsid w:val="006D6677"/>
    <w:rsid w:val="006D6A48"/>
    <w:rsid w:val="006D6A4D"/>
    <w:rsid w:val="006D79A3"/>
    <w:rsid w:val="006D7B31"/>
    <w:rsid w:val="006D7B4B"/>
    <w:rsid w:val="006D7D0C"/>
    <w:rsid w:val="006E02F4"/>
    <w:rsid w:val="006E0340"/>
    <w:rsid w:val="006E0A0D"/>
    <w:rsid w:val="006E0BB0"/>
    <w:rsid w:val="006E102C"/>
    <w:rsid w:val="006E13BC"/>
    <w:rsid w:val="006E15FE"/>
    <w:rsid w:val="006E2630"/>
    <w:rsid w:val="006E29FE"/>
    <w:rsid w:val="006E2AC5"/>
    <w:rsid w:val="006E2DFF"/>
    <w:rsid w:val="006E3BFF"/>
    <w:rsid w:val="006E3F28"/>
    <w:rsid w:val="006E3FB2"/>
    <w:rsid w:val="006E478C"/>
    <w:rsid w:val="006E56EB"/>
    <w:rsid w:val="006E5B0C"/>
    <w:rsid w:val="006E65E9"/>
    <w:rsid w:val="006E6BD4"/>
    <w:rsid w:val="006E7F65"/>
    <w:rsid w:val="006E7FC0"/>
    <w:rsid w:val="006F01CB"/>
    <w:rsid w:val="006F071E"/>
    <w:rsid w:val="006F08AA"/>
    <w:rsid w:val="006F10EE"/>
    <w:rsid w:val="006F1476"/>
    <w:rsid w:val="006F18C8"/>
    <w:rsid w:val="006F1B99"/>
    <w:rsid w:val="006F1DC4"/>
    <w:rsid w:val="006F241C"/>
    <w:rsid w:val="006F2BA2"/>
    <w:rsid w:val="006F4401"/>
    <w:rsid w:val="006F4486"/>
    <w:rsid w:val="006F4BE9"/>
    <w:rsid w:val="006F570F"/>
    <w:rsid w:val="006F57D4"/>
    <w:rsid w:val="006F5A86"/>
    <w:rsid w:val="006F6197"/>
    <w:rsid w:val="006F6485"/>
    <w:rsid w:val="006F7BEE"/>
    <w:rsid w:val="006F7C29"/>
    <w:rsid w:val="006F7C86"/>
    <w:rsid w:val="006F7D07"/>
    <w:rsid w:val="00701134"/>
    <w:rsid w:val="00701179"/>
    <w:rsid w:val="00702843"/>
    <w:rsid w:val="00702CB3"/>
    <w:rsid w:val="00702E9F"/>
    <w:rsid w:val="007031FD"/>
    <w:rsid w:val="00704058"/>
    <w:rsid w:val="0070415E"/>
    <w:rsid w:val="007044AE"/>
    <w:rsid w:val="007047B2"/>
    <w:rsid w:val="00704ED0"/>
    <w:rsid w:val="007052B7"/>
    <w:rsid w:val="00705C67"/>
    <w:rsid w:val="0070678A"/>
    <w:rsid w:val="00706AFC"/>
    <w:rsid w:val="00707071"/>
    <w:rsid w:val="007075D3"/>
    <w:rsid w:val="00707649"/>
    <w:rsid w:val="00707742"/>
    <w:rsid w:val="00707BFF"/>
    <w:rsid w:val="00707C54"/>
    <w:rsid w:val="00707D39"/>
    <w:rsid w:val="00707DCD"/>
    <w:rsid w:val="00710D90"/>
    <w:rsid w:val="007116B3"/>
    <w:rsid w:val="00711CFC"/>
    <w:rsid w:val="00711EBE"/>
    <w:rsid w:val="007124ED"/>
    <w:rsid w:val="007129E5"/>
    <w:rsid w:val="00712F0A"/>
    <w:rsid w:val="00713349"/>
    <w:rsid w:val="00713C3D"/>
    <w:rsid w:val="00714809"/>
    <w:rsid w:val="0071576B"/>
    <w:rsid w:val="00715962"/>
    <w:rsid w:val="00715EAD"/>
    <w:rsid w:val="007165A0"/>
    <w:rsid w:val="00716757"/>
    <w:rsid w:val="00716AE6"/>
    <w:rsid w:val="007176EA"/>
    <w:rsid w:val="00717743"/>
    <w:rsid w:val="00720379"/>
    <w:rsid w:val="00720409"/>
    <w:rsid w:val="007205C7"/>
    <w:rsid w:val="007206ED"/>
    <w:rsid w:val="00720AC1"/>
    <w:rsid w:val="00720E11"/>
    <w:rsid w:val="00721359"/>
    <w:rsid w:val="007213A7"/>
    <w:rsid w:val="0072154D"/>
    <w:rsid w:val="00721A9A"/>
    <w:rsid w:val="00721E24"/>
    <w:rsid w:val="00722466"/>
    <w:rsid w:val="00723B0F"/>
    <w:rsid w:val="00723C80"/>
    <w:rsid w:val="00723FBE"/>
    <w:rsid w:val="0072477F"/>
    <w:rsid w:val="00725AF8"/>
    <w:rsid w:val="00726154"/>
    <w:rsid w:val="007305D8"/>
    <w:rsid w:val="00730874"/>
    <w:rsid w:val="0073092B"/>
    <w:rsid w:val="00730D3E"/>
    <w:rsid w:val="00730D6C"/>
    <w:rsid w:val="00730F43"/>
    <w:rsid w:val="00731A18"/>
    <w:rsid w:val="00731C78"/>
    <w:rsid w:val="00731DE9"/>
    <w:rsid w:val="00731E71"/>
    <w:rsid w:val="007320FF"/>
    <w:rsid w:val="007325EC"/>
    <w:rsid w:val="00732B3F"/>
    <w:rsid w:val="00732DBA"/>
    <w:rsid w:val="00732DFB"/>
    <w:rsid w:val="00733149"/>
    <w:rsid w:val="0073385A"/>
    <w:rsid w:val="00733A66"/>
    <w:rsid w:val="00733E57"/>
    <w:rsid w:val="0073429F"/>
    <w:rsid w:val="00734802"/>
    <w:rsid w:val="00734F71"/>
    <w:rsid w:val="00735218"/>
    <w:rsid w:val="00735F40"/>
    <w:rsid w:val="0073622E"/>
    <w:rsid w:val="007362BB"/>
    <w:rsid w:val="0073644D"/>
    <w:rsid w:val="00736A0A"/>
    <w:rsid w:val="00736D94"/>
    <w:rsid w:val="00737857"/>
    <w:rsid w:val="007414F8"/>
    <w:rsid w:val="00741528"/>
    <w:rsid w:val="0074249C"/>
    <w:rsid w:val="00742AAD"/>
    <w:rsid w:val="00742F5E"/>
    <w:rsid w:val="00742FF3"/>
    <w:rsid w:val="00743770"/>
    <w:rsid w:val="00744244"/>
    <w:rsid w:val="00744DC4"/>
    <w:rsid w:val="00745349"/>
    <w:rsid w:val="00745470"/>
    <w:rsid w:val="0074549A"/>
    <w:rsid w:val="00746BA5"/>
    <w:rsid w:val="007470DD"/>
    <w:rsid w:val="00747744"/>
    <w:rsid w:val="0074782B"/>
    <w:rsid w:val="00750409"/>
    <w:rsid w:val="00750E65"/>
    <w:rsid w:val="007515BF"/>
    <w:rsid w:val="007515F5"/>
    <w:rsid w:val="0075167E"/>
    <w:rsid w:val="007516E5"/>
    <w:rsid w:val="00751E59"/>
    <w:rsid w:val="00751F00"/>
    <w:rsid w:val="00752453"/>
    <w:rsid w:val="0075261B"/>
    <w:rsid w:val="007534E3"/>
    <w:rsid w:val="0075418C"/>
    <w:rsid w:val="007546D6"/>
    <w:rsid w:val="00754812"/>
    <w:rsid w:val="00754A44"/>
    <w:rsid w:val="00754C19"/>
    <w:rsid w:val="00754D15"/>
    <w:rsid w:val="00756FAE"/>
    <w:rsid w:val="0075756A"/>
    <w:rsid w:val="00757E39"/>
    <w:rsid w:val="00760127"/>
    <w:rsid w:val="007602B9"/>
    <w:rsid w:val="00760578"/>
    <w:rsid w:val="00761397"/>
    <w:rsid w:val="007614B3"/>
    <w:rsid w:val="007617DB"/>
    <w:rsid w:val="00761B54"/>
    <w:rsid w:val="00761F13"/>
    <w:rsid w:val="0076222A"/>
    <w:rsid w:val="0076236B"/>
    <w:rsid w:val="00762BA3"/>
    <w:rsid w:val="0076358B"/>
    <w:rsid w:val="007639D1"/>
    <w:rsid w:val="00763CEB"/>
    <w:rsid w:val="00763F6E"/>
    <w:rsid w:val="00764050"/>
    <w:rsid w:val="007647DB"/>
    <w:rsid w:val="007649C7"/>
    <w:rsid w:val="007658A3"/>
    <w:rsid w:val="00765E32"/>
    <w:rsid w:val="00765F5F"/>
    <w:rsid w:val="0076665D"/>
    <w:rsid w:val="007679A1"/>
    <w:rsid w:val="00767BEC"/>
    <w:rsid w:val="00767C13"/>
    <w:rsid w:val="00770E0A"/>
    <w:rsid w:val="00771016"/>
    <w:rsid w:val="007714AC"/>
    <w:rsid w:val="00771518"/>
    <w:rsid w:val="0077174A"/>
    <w:rsid w:val="00771A52"/>
    <w:rsid w:val="00771EC5"/>
    <w:rsid w:val="007724EE"/>
    <w:rsid w:val="00772F1F"/>
    <w:rsid w:val="0077366B"/>
    <w:rsid w:val="00773C1C"/>
    <w:rsid w:val="00773DAA"/>
    <w:rsid w:val="00774A8E"/>
    <w:rsid w:val="00774F3F"/>
    <w:rsid w:val="00775273"/>
    <w:rsid w:val="00775587"/>
    <w:rsid w:val="00776310"/>
    <w:rsid w:val="00776510"/>
    <w:rsid w:val="00776CE3"/>
    <w:rsid w:val="007772AF"/>
    <w:rsid w:val="00777996"/>
    <w:rsid w:val="00777A86"/>
    <w:rsid w:val="00777BD7"/>
    <w:rsid w:val="00777F62"/>
    <w:rsid w:val="0078018B"/>
    <w:rsid w:val="0078051D"/>
    <w:rsid w:val="00780739"/>
    <w:rsid w:val="0078084C"/>
    <w:rsid w:val="007808A9"/>
    <w:rsid w:val="00780BCA"/>
    <w:rsid w:val="007814B9"/>
    <w:rsid w:val="00781EBA"/>
    <w:rsid w:val="00781EE1"/>
    <w:rsid w:val="00782371"/>
    <w:rsid w:val="00782530"/>
    <w:rsid w:val="00782F83"/>
    <w:rsid w:val="007832E7"/>
    <w:rsid w:val="00783573"/>
    <w:rsid w:val="0078481D"/>
    <w:rsid w:val="00784E99"/>
    <w:rsid w:val="007850F1"/>
    <w:rsid w:val="00785FBA"/>
    <w:rsid w:val="00786980"/>
    <w:rsid w:val="00786F28"/>
    <w:rsid w:val="007870D6"/>
    <w:rsid w:val="007876D5"/>
    <w:rsid w:val="0078776C"/>
    <w:rsid w:val="00787BBE"/>
    <w:rsid w:val="007902E9"/>
    <w:rsid w:val="00790CF3"/>
    <w:rsid w:val="00790E50"/>
    <w:rsid w:val="00791104"/>
    <w:rsid w:val="00791394"/>
    <w:rsid w:val="007913E9"/>
    <w:rsid w:val="00791424"/>
    <w:rsid w:val="0079172D"/>
    <w:rsid w:val="00793398"/>
    <w:rsid w:val="007935D5"/>
    <w:rsid w:val="00793B84"/>
    <w:rsid w:val="00793D13"/>
    <w:rsid w:val="007947B6"/>
    <w:rsid w:val="0079492B"/>
    <w:rsid w:val="00794ACF"/>
    <w:rsid w:val="00794C34"/>
    <w:rsid w:val="00794FA6"/>
    <w:rsid w:val="00795FF0"/>
    <w:rsid w:val="00796200"/>
    <w:rsid w:val="007A042F"/>
    <w:rsid w:val="007A0D83"/>
    <w:rsid w:val="007A0EC4"/>
    <w:rsid w:val="007A11D4"/>
    <w:rsid w:val="007A15FB"/>
    <w:rsid w:val="007A17CA"/>
    <w:rsid w:val="007A1860"/>
    <w:rsid w:val="007A1956"/>
    <w:rsid w:val="007A1FA2"/>
    <w:rsid w:val="007A20CC"/>
    <w:rsid w:val="007A2229"/>
    <w:rsid w:val="007A2255"/>
    <w:rsid w:val="007A2635"/>
    <w:rsid w:val="007A27A4"/>
    <w:rsid w:val="007A2937"/>
    <w:rsid w:val="007A2B42"/>
    <w:rsid w:val="007A3180"/>
    <w:rsid w:val="007A332E"/>
    <w:rsid w:val="007A3AAC"/>
    <w:rsid w:val="007A3EDF"/>
    <w:rsid w:val="007A4057"/>
    <w:rsid w:val="007A46B4"/>
    <w:rsid w:val="007A477F"/>
    <w:rsid w:val="007A5286"/>
    <w:rsid w:val="007A56CF"/>
    <w:rsid w:val="007A5C54"/>
    <w:rsid w:val="007A5CA0"/>
    <w:rsid w:val="007A614D"/>
    <w:rsid w:val="007A6C80"/>
    <w:rsid w:val="007A739E"/>
    <w:rsid w:val="007A756F"/>
    <w:rsid w:val="007A7BBA"/>
    <w:rsid w:val="007B0727"/>
    <w:rsid w:val="007B18D8"/>
    <w:rsid w:val="007B1DE4"/>
    <w:rsid w:val="007B37D0"/>
    <w:rsid w:val="007B3A4B"/>
    <w:rsid w:val="007B3D7A"/>
    <w:rsid w:val="007B3EF4"/>
    <w:rsid w:val="007B42F4"/>
    <w:rsid w:val="007B4810"/>
    <w:rsid w:val="007B4E50"/>
    <w:rsid w:val="007B544B"/>
    <w:rsid w:val="007B5560"/>
    <w:rsid w:val="007B6DA8"/>
    <w:rsid w:val="007B7054"/>
    <w:rsid w:val="007B73ED"/>
    <w:rsid w:val="007B7AE3"/>
    <w:rsid w:val="007B7DDD"/>
    <w:rsid w:val="007C0279"/>
    <w:rsid w:val="007C0420"/>
    <w:rsid w:val="007C0990"/>
    <w:rsid w:val="007C0A97"/>
    <w:rsid w:val="007C10CE"/>
    <w:rsid w:val="007C1683"/>
    <w:rsid w:val="007C194C"/>
    <w:rsid w:val="007C1B44"/>
    <w:rsid w:val="007C1DBD"/>
    <w:rsid w:val="007C2A4E"/>
    <w:rsid w:val="007C2B60"/>
    <w:rsid w:val="007C2E35"/>
    <w:rsid w:val="007C329C"/>
    <w:rsid w:val="007C3C11"/>
    <w:rsid w:val="007C3D65"/>
    <w:rsid w:val="007C3DCB"/>
    <w:rsid w:val="007C43F6"/>
    <w:rsid w:val="007C4754"/>
    <w:rsid w:val="007C4778"/>
    <w:rsid w:val="007C4972"/>
    <w:rsid w:val="007C5045"/>
    <w:rsid w:val="007C5872"/>
    <w:rsid w:val="007C59FB"/>
    <w:rsid w:val="007C5A0F"/>
    <w:rsid w:val="007C63A5"/>
    <w:rsid w:val="007C63C6"/>
    <w:rsid w:val="007C68F4"/>
    <w:rsid w:val="007C6AFF"/>
    <w:rsid w:val="007C6F24"/>
    <w:rsid w:val="007D09CF"/>
    <w:rsid w:val="007D1A63"/>
    <w:rsid w:val="007D1CAD"/>
    <w:rsid w:val="007D25D7"/>
    <w:rsid w:val="007D26D6"/>
    <w:rsid w:val="007D29AC"/>
    <w:rsid w:val="007D33F4"/>
    <w:rsid w:val="007D38D8"/>
    <w:rsid w:val="007D3B3E"/>
    <w:rsid w:val="007D3E5C"/>
    <w:rsid w:val="007D423E"/>
    <w:rsid w:val="007D45C4"/>
    <w:rsid w:val="007D47C4"/>
    <w:rsid w:val="007D4807"/>
    <w:rsid w:val="007D5385"/>
    <w:rsid w:val="007D59CC"/>
    <w:rsid w:val="007D5CE3"/>
    <w:rsid w:val="007D6124"/>
    <w:rsid w:val="007D622A"/>
    <w:rsid w:val="007D6328"/>
    <w:rsid w:val="007D635C"/>
    <w:rsid w:val="007D6642"/>
    <w:rsid w:val="007D6934"/>
    <w:rsid w:val="007D6A38"/>
    <w:rsid w:val="007D711D"/>
    <w:rsid w:val="007D7531"/>
    <w:rsid w:val="007D7988"/>
    <w:rsid w:val="007D7FA4"/>
    <w:rsid w:val="007E0098"/>
    <w:rsid w:val="007E0614"/>
    <w:rsid w:val="007E0988"/>
    <w:rsid w:val="007E148B"/>
    <w:rsid w:val="007E1770"/>
    <w:rsid w:val="007E2327"/>
    <w:rsid w:val="007E26AC"/>
    <w:rsid w:val="007E2788"/>
    <w:rsid w:val="007E2899"/>
    <w:rsid w:val="007E3107"/>
    <w:rsid w:val="007E3753"/>
    <w:rsid w:val="007E3EE5"/>
    <w:rsid w:val="007E42E3"/>
    <w:rsid w:val="007E431E"/>
    <w:rsid w:val="007E44E1"/>
    <w:rsid w:val="007E4BC3"/>
    <w:rsid w:val="007E50BB"/>
    <w:rsid w:val="007E5410"/>
    <w:rsid w:val="007E5991"/>
    <w:rsid w:val="007E607C"/>
    <w:rsid w:val="007E66ED"/>
    <w:rsid w:val="007E6DAB"/>
    <w:rsid w:val="007E7217"/>
    <w:rsid w:val="007E7291"/>
    <w:rsid w:val="007F0062"/>
    <w:rsid w:val="007F0191"/>
    <w:rsid w:val="007F08F1"/>
    <w:rsid w:val="007F0B68"/>
    <w:rsid w:val="007F1016"/>
    <w:rsid w:val="007F199B"/>
    <w:rsid w:val="007F1D1F"/>
    <w:rsid w:val="007F2612"/>
    <w:rsid w:val="007F282C"/>
    <w:rsid w:val="007F2BD9"/>
    <w:rsid w:val="007F3219"/>
    <w:rsid w:val="007F3834"/>
    <w:rsid w:val="007F3ADA"/>
    <w:rsid w:val="007F3FB6"/>
    <w:rsid w:val="007F4346"/>
    <w:rsid w:val="007F47DD"/>
    <w:rsid w:val="007F4C3A"/>
    <w:rsid w:val="007F5291"/>
    <w:rsid w:val="007F52A6"/>
    <w:rsid w:val="007F5437"/>
    <w:rsid w:val="007F54C5"/>
    <w:rsid w:val="007F5675"/>
    <w:rsid w:val="007F5E29"/>
    <w:rsid w:val="007F5FD0"/>
    <w:rsid w:val="007F61BD"/>
    <w:rsid w:val="007F647F"/>
    <w:rsid w:val="007F64EA"/>
    <w:rsid w:val="007F65BF"/>
    <w:rsid w:val="007F6AF4"/>
    <w:rsid w:val="007F7508"/>
    <w:rsid w:val="007F7A91"/>
    <w:rsid w:val="007F7F7E"/>
    <w:rsid w:val="008007E2"/>
    <w:rsid w:val="008008ED"/>
    <w:rsid w:val="00800F9D"/>
    <w:rsid w:val="00801157"/>
    <w:rsid w:val="008016DD"/>
    <w:rsid w:val="00801B5D"/>
    <w:rsid w:val="00801BCF"/>
    <w:rsid w:val="00801DE0"/>
    <w:rsid w:val="00801F41"/>
    <w:rsid w:val="008020AB"/>
    <w:rsid w:val="00802216"/>
    <w:rsid w:val="00802293"/>
    <w:rsid w:val="0080243F"/>
    <w:rsid w:val="008035F4"/>
    <w:rsid w:val="00803E54"/>
    <w:rsid w:val="00804408"/>
    <w:rsid w:val="00804866"/>
    <w:rsid w:val="00804BC3"/>
    <w:rsid w:val="008050BD"/>
    <w:rsid w:val="0080542D"/>
    <w:rsid w:val="00805D4E"/>
    <w:rsid w:val="00806165"/>
    <w:rsid w:val="008067B5"/>
    <w:rsid w:val="00807477"/>
    <w:rsid w:val="0080787B"/>
    <w:rsid w:val="00807C6A"/>
    <w:rsid w:val="008109FF"/>
    <w:rsid w:val="00810B37"/>
    <w:rsid w:val="00810C0B"/>
    <w:rsid w:val="00810CE0"/>
    <w:rsid w:val="00810E51"/>
    <w:rsid w:val="00811233"/>
    <w:rsid w:val="0081165E"/>
    <w:rsid w:val="008118C0"/>
    <w:rsid w:val="008119EC"/>
    <w:rsid w:val="00811C6D"/>
    <w:rsid w:val="008125A7"/>
    <w:rsid w:val="00813280"/>
    <w:rsid w:val="00813361"/>
    <w:rsid w:val="0081471C"/>
    <w:rsid w:val="00814D03"/>
    <w:rsid w:val="00815C2B"/>
    <w:rsid w:val="00815E94"/>
    <w:rsid w:val="00816108"/>
    <w:rsid w:val="0081629A"/>
    <w:rsid w:val="00816848"/>
    <w:rsid w:val="00817098"/>
    <w:rsid w:val="008205C0"/>
    <w:rsid w:val="0082067F"/>
    <w:rsid w:val="00820720"/>
    <w:rsid w:val="0082186E"/>
    <w:rsid w:val="008218C7"/>
    <w:rsid w:val="00821AED"/>
    <w:rsid w:val="00821E1F"/>
    <w:rsid w:val="008224A8"/>
    <w:rsid w:val="00823555"/>
    <w:rsid w:val="00823A6C"/>
    <w:rsid w:val="00823C88"/>
    <w:rsid w:val="00824428"/>
    <w:rsid w:val="008244EB"/>
    <w:rsid w:val="00824A5E"/>
    <w:rsid w:val="0082516F"/>
    <w:rsid w:val="00825387"/>
    <w:rsid w:val="0082539F"/>
    <w:rsid w:val="0082633C"/>
    <w:rsid w:val="0082639F"/>
    <w:rsid w:val="00826CA0"/>
    <w:rsid w:val="008272CD"/>
    <w:rsid w:val="00827667"/>
    <w:rsid w:val="008276DC"/>
    <w:rsid w:val="00827CC8"/>
    <w:rsid w:val="0083021C"/>
    <w:rsid w:val="00830704"/>
    <w:rsid w:val="00830C41"/>
    <w:rsid w:val="00830D50"/>
    <w:rsid w:val="00831329"/>
    <w:rsid w:val="0083159C"/>
    <w:rsid w:val="0083161F"/>
    <w:rsid w:val="00831B53"/>
    <w:rsid w:val="00831EEB"/>
    <w:rsid w:val="00831FB3"/>
    <w:rsid w:val="008324D1"/>
    <w:rsid w:val="00832B57"/>
    <w:rsid w:val="00832C4A"/>
    <w:rsid w:val="00832C50"/>
    <w:rsid w:val="00832E25"/>
    <w:rsid w:val="008332E9"/>
    <w:rsid w:val="008338BB"/>
    <w:rsid w:val="00833EEC"/>
    <w:rsid w:val="00833FB7"/>
    <w:rsid w:val="0083450A"/>
    <w:rsid w:val="0083490F"/>
    <w:rsid w:val="00834915"/>
    <w:rsid w:val="00834CD9"/>
    <w:rsid w:val="00834E94"/>
    <w:rsid w:val="00835567"/>
    <w:rsid w:val="008355EE"/>
    <w:rsid w:val="00835788"/>
    <w:rsid w:val="00835ABB"/>
    <w:rsid w:val="00836410"/>
    <w:rsid w:val="00836618"/>
    <w:rsid w:val="00836D9F"/>
    <w:rsid w:val="008373A2"/>
    <w:rsid w:val="00837769"/>
    <w:rsid w:val="00837EC6"/>
    <w:rsid w:val="00837F6E"/>
    <w:rsid w:val="0084039F"/>
    <w:rsid w:val="008408CB"/>
    <w:rsid w:val="00840FE2"/>
    <w:rsid w:val="00841A98"/>
    <w:rsid w:val="00842A93"/>
    <w:rsid w:val="00843130"/>
    <w:rsid w:val="00843198"/>
    <w:rsid w:val="00843364"/>
    <w:rsid w:val="008438CD"/>
    <w:rsid w:val="0084581A"/>
    <w:rsid w:val="00846D7F"/>
    <w:rsid w:val="008475F7"/>
    <w:rsid w:val="008479A3"/>
    <w:rsid w:val="008502CB"/>
    <w:rsid w:val="00850C9B"/>
    <w:rsid w:val="00850E5E"/>
    <w:rsid w:val="008512BF"/>
    <w:rsid w:val="00852005"/>
    <w:rsid w:val="008521C7"/>
    <w:rsid w:val="00852232"/>
    <w:rsid w:val="00852AA9"/>
    <w:rsid w:val="00852ECA"/>
    <w:rsid w:val="008530C3"/>
    <w:rsid w:val="00853141"/>
    <w:rsid w:val="008532CA"/>
    <w:rsid w:val="00853665"/>
    <w:rsid w:val="0085394C"/>
    <w:rsid w:val="00853981"/>
    <w:rsid w:val="0085460A"/>
    <w:rsid w:val="00854720"/>
    <w:rsid w:val="008547B4"/>
    <w:rsid w:val="00854A88"/>
    <w:rsid w:val="00854B20"/>
    <w:rsid w:val="00855019"/>
    <w:rsid w:val="008550AE"/>
    <w:rsid w:val="0085594B"/>
    <w:rsid w:val="00855A1D"/>
    <w:rsid w:val="008563D9"/>
    <w:rsid w:val="00856D9C"/>
    <w:rsid w:val="00856F48"/>
    <w:rsid w:val="0085752B"/>
    <w:rsid w:val="008576B6"/>
    <w:rsid w:val="00857D4D"/>
    <w:rsid w:val="00860103"/>
    <w:rsid w:val="008601BB"/>
    <w:rsid w:val="0086025F"/>
    <w:rsid w:val="0086034E"/>
    <w:rsid w:val="008609AA"/>
    <w:rsid w:val="00860C48"/>
    <w:rsid w:val="00860E50"/>
    <w:rsid w:val="00861118"/>
    <w:rsid w:val="00861193"/>
    <w:rsid w:val="008613EB"/>
    <w:rsid w:val="008616A7"/>
    <w:rsid w:val="008617FC"/>
    <w:rsid w:val="00863866"/>
    <w:rsid w:val="008638E5"/>
    <w:rsid w:val="00864BA2"/>
    <w:rsid w:val="0086580F"/>
    <w:rsid w:val="00865BDD"/>
    <w:rsid w:val="00865CD6"/>
    <w:rsid w:val="00865EEE"/>
    <w:rsid w:val="00866577"/>
    <w:rsid w:val="00866674"/>
    <w:rsid w:val="00866D14"/>
    <w:rsid w:val="00867E73"/>
    <w:rsid w:val="00871135"/>
    <w:rsid w:val="00871558"/>
    <w:rsid w:val="008715EB"/>
    <w:rsid w:val="00871FDD"/>
    <w:rsid w:val="008724E1"/>
    <w:rsid w:val="00872F55"/>
    <w:rsid w:val="00873315"/>
    <w:rsid w:val="00873424"/>
    <w:rsid w:val="00874129"/>
    <w:rsid w:val="008741F4"/>
    <w:rsid w:val="008744DA"/>
    <w:rsid w:val="00874C53"/>
    <w:rsid w:val="008753AA"/>
    <w:rsid w:val="0087587E"/>
    <w:rsid w:val="008758C5"/>
    <w:rsid w:val="00875D30"/>
    <w:rsid w:val="008761EC"/>
    <w:rsid w:val="00876211"/>
    <w:rsid w:val="00876460"/>
    <w:rsid w:val="00876676"/>
    <w:rsid w:val="00876694"/>
    <w:rsid w:val="00876772"/>
    <w:rsid w:val="00876E73"/>
    <w:rsid w:val="00876EB3"/>
    <w:rsid w:val="00877231"/>
    <w:rsid w:val="00877322"/>
    <w:rsid w:val="008778F3"/>
    <w:rsid w:val="00877E5B"/>
    <w:rsid w:val="00880C67"/>
    <w:rsid w:val="008810F4"/>
    <w:rsid w:val="00881A4A"/>
    <w:rsid w:val="00881AD2"/>
    <w:rsid w:val="00881B31"/>
    <w:rsid w:val="00881D6A"/>
    <w:rsid w:val="008820BF"/>
    <w:rsid w:val="008829F3"/>
    <w:rsid w:val="00882D69"/>
    <w:rsid w:val="00884013"/>
    <w:rsid w:val="008844D6"/>
    <w:rsid w:val="00885596"/>
    <w:rsid w:val="00885AB1"/>
    <w:rsid w:val="00885CEF"/>
    <w:rsid w:val="00886280"/>
    <w:rsid w:val="0088631A"/>
    <w:rsid w:val="00886D1D"/>
    <w:rsid w:val="008876E0"/>
    <w:rsid w:val="00887F4C"/>
    <w:rsid w:val="008900DC"/>
    <w:rsid w:val="008904BF"/>
    <w:rsid w:val="0089099A"/>
    <w:rsid w:val="0089148D"/>
    <w:rsid w:val="0089165A"/>
    <w:rsid w:val="008918E4"/>
    <w:rsid w:val="0089291A"/>
    <w:rsid w:val="008929B3"/>
    <w:rsid w:val="008931AA"/>
    <w:rsid w:val="008944C8"/>
    <w:rsid w:val="008944DD"/>
    <w:rsid w:val="008949B3"/>
    <w:rsid w:val="00894C21"/>
    <w:rsid w:val="008950AA"/>
    <w:rsid w:val="0089543D"/>
    <w:rsid w:val="0089595E"/>
    <w:rsid w:val="008959BB"/>
    <w:rsid w:val="008959D9"/>
    <w:rsid w:val="00895CAD"/>
    <w:rsid w:val="00895D71"/>
    <w:rsid w:val="00896080"/>
    <w:rsid w:val="008961FC"/>
    <w:rsid w:val="0089642B"/>
    <w:rsid w:val="008967FE"/>
    <w:rsid w:val="00896B53"/>
    <w:rsid w:val="00897049"/>
    <w:rsid w:val="00897094"/>
    <w:rsid w:val="00897168"/>
    <w:rsid w:val="00897A6C"/>
    <w:rsid w:val="00897C88"/>
    <w:rsid w:val="00897D4E"/>
    <w:rsid w:val="008A0110"/>
    <w:rsid w:val="008A0680"/>
    <w:rsid w:val="008A09C1"/>
    <w:rsid w:val="008A0A2C"/>
    <w:rsid w:val="008A0D94"/>
    <w:rsid w:val="008A1381"/>
    <w:rsid w:val="008A1710"/>
    <w:rsid w:val="008A1831"/>
    <w:rsid w:val="008A1A37"/>
    <w:rsid w:val="008A22B0"/>
    <w:rsid w:val="008A233F"/>
    <w:rsid w:val="008A2F55"/>
    <w:rsid w:val="008A391A"/>
    <w:rsid w:val="008A3D64"/>
    <w:rsid w:val="008A3EF3"/>
    <w:rsid w:val="008A43DC"/>
    <w:rsid w:val="008A4BD8"/>
    <w:rsid w:val="008A5130"/>
    <w:rsid w:val="008A5554"/>
    <w:rsid w:val="008A589B"/>
    <w:rsid w:val="008A5B13"/>
    <w:rsid w:val="008A5DF7"/>
    <w:rsid w:val="008A6519"/>
    <w:rsid w:val="008A6B4A"/>
    <w:rsid w:val="008A6B87"/>
    <w:rsid w:val="008A70EB"/>
    <w:rsid w:val="008A7639"/>
    <w:rsid w:val="008A7AE8"/>
    <w:rsid w:val="008B0170"/>
    <w:rsid w:val="008B034D"/>
    <w:rsid w:val="008B0A32"/>
    <w:rsid w:val="008B0E56"/>
    <w:rsid w:val="008B276F"/>
    <w:rsid w:val="008B2C04"/>
    <w:rsid w:val="008B328C"/>
    <w:rsid w:val="008B3DBD"/>
    <w:rsid w:val="008B4680"/>
    <w:rsid w:val="008B46DF"/>
    <w:rsid w:val="008B48FC"/>
    <w:rsid w:val="008B4BC5"/>
    <w:rsid w:val="008B5144"/>
    <w:rsid w:val="008B52D8"/>
    <w:rsid w:val="008B56D8"/>
    <w:rsid w:val="008B5EBE"/>
    <w:rsid w:val="008B5F2F"/>
    <w:rsid w:val="008B6163"/>
    <w:rsid w:val="008B6606"/>
    <w:rsid w:val="008B68FE"/>
    <w:rsid w:val="008B6964"/>
    <w:rsid w:val="008B7EBC"/>
    <w:rsid w:val="008C032C"/>
    <w:rsid w:val="008C0509"/>
    <w:rsid w:val="008C0A94"/>
    <w:rsid w:val="008C0DA2"/>
    <w:rsid w:val="008C107C"/>
    <w:rsid w:val="008C1102"/>
    <w:rsid w:val="008C1C27"/>
    <w:rsid w:val="008C1DEA"/>
    <w:rsid w:val="008C1F9C"/>
    <w:rsid w:val="008C22D7"/>
    <w:rsid w:val="008C23B6"/>
    <w:rsid w:val="008C2411"/>
    <w:rsid w:val="008C29EE"/>
    <w:rsid w:val="008C30C0"/>
    <w:rsid w:val="008C328F"/>
    <w:rsid w:val="008C3645"/>
    <w:rsid w:val="008C378C"/>
    <w:rsid w:val="008C3A56"/>
    <w:rsid w:val="008C3D8E"/>
    <w:rsid w:val="008C3F8C"/>
    <w:rsid w:val="008C424E"/>
    <w:rsid w:val="008C4540"/>
    <w:rsid w:val="008C45D4"/>
    <w:rsid w:val="008C46EF"/>
    <w:rsid w:val="008C48F2"/>
    <w:rsid w:val="008C4AA7"/>
    <w:rsid w:val="008C4B9B"/>
    <w:rsid w:val="008C500F"/>
    <w:rsid w:val="008C50DD"/>
    <w:rsid w:val="008C57FC"/>
    <w:rsid w:val="008C5820"/>
    <w:rsid w:val="008C5AA5"/>
    <w:rsid w:val="008C5FD9"/>
    <w:rsid w:val="008C6418"/>
    <w:rsid w:val="008C6753"/>
    <w:rsid w:val="008C6ECE"/>
    <w:rsid w:val="008C73C3"/>
    <w:rsid w:val="008C75B2"/>
    <w:rsid w:val="008C7CB3"/>
    <w:rsid w:val="008D08E4"/>
    <w:rsid w:val="008D1D4D"/>
    <w:rsid w:val="008D29DD"/>
    <w:rsid w:val="008D2C7F"/>
    <w:rsid w:val="008D2C98"/>
    <w:rsid w:val="008D3262"/>
    <w:rsid w:val="008D3697"/>
    <w:rsid w:val="008D3BF9"/>
    <w:rsid w:val="008D3CC9"/>
    <w:rsid w:val="008D3DFE"/>
    <w:rsid w:val="008D4625"/>
    <w:rsid w:val="008D504E"/>
    <w:rsid w:val="008D5330"/>
    <w:rsid w:val="008D56B0"/>
    <w:rsid w:val="008D572F"/>
    <w:rsid w:val="008D6688"/>
    <w:rsid w:val="008D6F03"/>
    <w:rsid w:val="008D6F84"/>
    <w:rsid w:val="008D6FA4"/>
    <w:rsid w:val="008D7A21"/>
    <w:rsid w:val="008E0A26"/>
    <w:rsid w:val="008E0B65"/>
    <w:rsid w:val="008E0BD5"/>
    <w:rsid w:val="008E0F99"/>
    <w:rsid w:val="008E14BC"/>
    <w:rsid w:val="008E17BD"/>
    <w:rsid w:val="008E1C0B"/>
    <w:rsid w:val="008E23CE"/>
    <w:rsid w:val="008E2CB1"/>
    <w:rsid w:val="008E2E8F"/>
    <w:rsid w:val="008E3814"/>
    <w:rsid w:val="008E3F0A"/>
    <w:rsid w:val="008E3F4D"/>
    <w:rsid w:val="008E4827"/>
    <w:rsid w:val="008E4A6D"/>
    <w:rsid w:val="008E4ED4"/>
    <w:rsid w:val="008E50F0"/>
    <w:rsid w:val="008E63F8"/>
    <w:rsid w:val="008E6988"/>
    <w:rsid w:val="008E7232"/>
    <w:rsid w:val="008E77E6"/>
    <w:rsid w:val="008E7E7D"/>
    <w:rsid w:val="008E7F7E"/>
    <w:rsid w:val="008E7FFE"/>
    <w:rsid w:val="008F06ED"/>
    <w:rsid w:val="008F0834"/>
    <w:rsid w:val="008F0C50"/>
    <w:rsid w:val="008F0EE9"/>
    <w:rsid w:val="008F11AB"/>
    <w:rsid w:val="008F11B7"/>
    <w:rsid w:val="008F270C"/>
    <w:rsid w:val="008F30AE"/>
    <w:rsid w:val="008F31B1"/>
    <w:rsid w:val="008F3548"/>
    <w:rsid w:val="008F3CB6"/>
    <w:rsid w:val="008F3CB8"/>
    <w:rsid w:val="008F4067"/>
    <w:rsid w:val="008F40B6"/>
    <w:rsid w:val="008F4A18"/>
    <w:rsid w:val="008F4D7A"/>
    <w:rsid w:val="008F53BC"/>
    <w:rsid w:val="008F5A5C"/>
    <w:rsid w:val="008F5CD6"/>
    <w:rsid w:val="008F633E"/>
    <w:rsid w:val="008F734E"/>
    <w:rsid w:val="008F7462"/>
    <w:rsid w:val="008F77D7"/>
    <w:rsid w:val="008F7A8C"/>
    <w:rsid w:val="008F7F28"/>
    <w:rsid w:val="008F7FBB"/>
    <w:rsid w:val="00900084"/>
    <w:rsid w:val="00900197"/>
    <w:rsid w:val="009001E3"/>
    <w:rsid w:val="009003FD"/>
    <w:rsid w:val="00900883"/>
    <w:rsid w:val="00900919"/>
    <w:rsid w:val="0090147B"/>
    <w:rsid w:val="00901C30"/>
    <w:rsid w:val="00901E7D"/>
    <w:rsid w:val="009021FB"/>
    <w:rsid w:val="009022FF"/>
    <w:rsid w:val="00902657"/>
    <w:rsid w:val="00903054"/>
    <w:rsid w:val="00903468"/>
    <w:rsid w:val="00903573"/>
    <w:rsid w:val="00903755"/>
    <w:rsid w:val="0090377F"/>
    <w:rsid w:val="00903AFE"/>
    <w:rsid w:val="0090414A"/>
    <w:rsid w:val="00904242"/>
    <w:rsid w:val="00904491"/>
    <w:rsid w:val="00904896"/>
    <w:rsid w:val="0090525E"/>
    <w:rsid w:val="00905442"/>
    <w:rsid w:val="00905735"/>
    <w:rsid w:val="00905B0D"/>
    <w:rsid w:val="00905D2F"/>
    <w:rsid w:val="00906D9F"/>
    <w:rsid w:val="009073CA"/>
    <w:rsid w:val="00907540"/>
    <w:rsid w:val="0090797A"/>
    <w:rsid w:val="00907B62"/>
    <w:rsid w:val="0091019C"/>
    <w:rsid w:val="0091023F"/>
    <w:rsid w:val="009106F1"/>
    <w:rsid w:val="009114C5"/>
    <w:rsid w:val="0091162C"/>
    <w:rsid w:val="0091336C"/>
    <w:rsid w:val="00913911"/>
    <w:rsid w:val="009144E6"/>
    <w:rsid w:val="00914C95"/>
    <w:rsid w:val="0091555E"/>
    <w:rsid w:val="00915F59"/>
    <w:rsid w:val="00916371"/>
    <w:rsid w:val="0091654A"/>
    <w:rsid w:val="0091717A"/>
    <w:rsid w:val="009177D4"/>
    <w:rsid w:val="00917857"/>
    <w:rsid w:val="0091791D"/>
    <w:rsid w:val="0092003A"/>
    <w:rsid w:val="009200D3"/>
    <w:rsid w:val="0092090D"/>
    <w:rsid w:val="00920B49"/>
    <w:rsid w:val="00920DDD"/>
    <w:rsid w:val="00921A43"/>
    <w:rsid w:val="0092223B"/>
    <w:rsid w:val="009222B5"/>
    <w:rsid w:val="009229D5"/>
    <w:rsid w:val="009230B0"/>
    <w:rsid w:val="009232E1"/>
    <w:rsid w:val="009236EB"/>
    <w:rsid w:val="00923B8A"/>
    <w:rsid w:val="00923FBA"/>
    <w:rsid w:val="009240D1"/>
    <w:rsid w:val="0092416A"/>
    <w:rsid w:val="0092447D"/>
    <w:rsid w:val="00924560"/>
    <w:rsid w:val="009245EB"/>
    <w:rsid w:val="00924683"/>
    <w:rsid w:val="00924B7F"/>
    <w:rsid w:val="009250F6"/>
    <w:rsid w:val="009259C4"/>
    <w:rsid w:val="00925FB6"/>
    <w:rsid w:val="00926265"/>
    <w:rsid w:val="0092632E"/>
    <w:rsid w:val="00926B27"/>
    <w:rsid w:val="00926D0F"/>
    <w:rsid w:val="00927CE0"/>
    <w:rsid w:val="009303E6"/>
    <w:rsid w:val="0093061B"/>
    <w:rsid w:val="00930849"/>
    <w:rsid w:val="009308AA"/>
    <w:rsid w:val="00930BBC"/>
    <w:rsid w:val="00930CF9"/>
    <w:rsid w:val="00931754"/>
    <w:rsid w:val="00931771"/>
    <w:rsid w:val="00931CF1"/>
    <w:rsid w:val="00931F6D"/>
    <w:rsid w:val="0093260C"/>
    <w:rsid w:val="009328DD"/>
    <w:rsid w:val="0093321C"/>
    <w:rsid w:val="00933D71"/>
    <w:rsid w:val="00934240"/>
    <w:rsid w:val="009345DD"/>
    <w:rsid w:val="009356A3"/>
    <w:rsid w:val="0093679B"/>
    <w:rsid w:val="00936E5A"/>
    <w:rsid w:val="0093707F"/>
    <w:rsid w:val="0093745B"/>
    <w:rsid w:val="00937E10"/>
    <w:rsid w:val="00940127"/>
    <w:rsid w:val="00940477"/>
    <w:rsid w:val="009404D8"/>
    <w:rsid w:val="0094094D"/>
    <w:rsid w:val="00940EFC"/>
    <w:rsid w:val="009410A0"/>
    <w:rsid w:val="0094215D"/>
    <w:rsid w:val="0094270F"/>
    <w:rsid w:val="00942828"/>
    <w:rsid w:val="00942D18"/>
    <w:rsid w:val="00943377"/>
    <w:rsid w:val="0094380A"/>
    <w:rsid w:val="009439D3"/>
    <w:rsid w:val="00944013"/>
    <w:rsid w:val="009443E1"/>
    <w:rsid w:val="00944B5A"/>
    <w:rsid w:val="00944DC9"/>
    <w:rsid w:val="0094509A"/>
    <w:rsid w:val="00945772"/>
    <w:rsid w:val="00945BD3"/>
    <w:rsid w:val="00945F1F"/>
    <w:rsid w:val="0094683E"/>
    <w:rsid w:val="00946A65"/>
    <w:rsid w:val="00946B44"/>
    <w:rsid w:val="009473C7"/>
    <w:rsid w:val="009476D5"/>
    <w:rsid w:val="00947898"/>
    <w:rsid w:val="009478F4"/>
    <w:rsid w:val="00947BAF"/>
    <w:rsid w:val="009501F7"/>
    <w:rsid w:val="00950AB4"/>
    <w:rsid w:val="00950F8D"/>
    <w:rsid w:val="00951118"/>
    <w:rsid w:val="00951AFC"/>
    <w:rsid w:val="009524EF"/>
    <w:rsid w:val="00952676"/>
    <w:rsid w:val="00952A27"/>
    <w:rsid w:val="00952A70"/>
    <w:rsid w:val="00952DAA"/>
    <w:rsid w:val="009531C3"/>
    <w:rsid w:val="0095363B"/>
    <w:rsid w:val="009537E7"/>
    <w:rsid w:val="00953B92"/>
    <w:rsid w:val="00953F2F"/>
    <w:rsid w:val="009543AA"/>
    <w:rsid w:val="00954F89"/>
    <w:rsid w:val="00955CF9"/>
    <w:rsid w:val="009563B3"/>
    <w:rsid w:val="00957200"/>
    <w:rsid w:val="009573EF"/>
    <w:rsid w:val="0095769C"/>
    <w:rsid w:val="00957714"/>
    <w:rsid w:val="00960A14"/>
    <w:rsid w:val="00960C66"/>
    <w:rsid w:val="00960C84"/>
    <w:rsid w:val="0096211D"/>
    <w:rsid w:val="009624E6"/>
    <w:rsid w:val="00962F1C"/>
    <w:rsid w:val="009634B9"/>
    <w:rsid w:val="00963569"/>
    <w:rsid w:val="00963EEC"/>
    <w:rsid w:val="009645F5"/>
    <w:rsid w:val="0096512F"/>
    <w:rsid w:val="009656B3"/>
    <w:rsid w:val="00965B9E"/>
    <w:rsid w:val="009666F1"/>
    <w:rsid w:val="0096686F"/>
    <w:rsid w:val="00966CD1"/>
    <w:rsid w:val="00967104"/>
    <w:rsid w:val="00967CE0"/>
    <w:rsid w:val="00967E92"/>
    <w:rsid w:val="00967FA9"/>
    <w:rsid w:val="009701CF"/>
    <w:rsid w:val="009702AC"/>
    <w:rsid w:val="0097045A"/>
    <w:rsid w:val="00970BE1"/>
    <w:rsid w:val="00971908"/>
    <w:rsid w:val="00971CC8"/>
    <w:rsid w:val="0097239E"/>
    <w:rsid w:val="00972866"/>
    <w:rsid w:val="009729E1"/>
    <w:rsid w:val="00972BF8"/>
    <w:rsid w:val="00973512"/>
    <w:rsid w:val="00974292"/>
    <w:rsid w:val="00974317"/>
    <w:rsid w:val="00974358"/>
    <w:rsid w:val="009744C3"/>
    <w:rsid w:val="009746B6"/>
    <w:rsid w:val="00974F08"/>
    <w:rsid w:val="00975410"/>
    <w:rsid w:val="009755F6"/>
    <w:rsid w:val="00975994"/>
    <w:rsid w:val="00976284"/>
    <w:rsid w:val="00976317"/>
    <w:rsid w:val="00976A00"/>
    <w:rsid w:val="00977FA6"/>
    <w:rsid w:val="00977FC2"/>
    <w:rsid w:val="009806B5"/>
    <w:rsid w:val="00980AAC"/>
    <w:rsid w:val="00981594"/>
    <w:rsid w:val="00981CDB"/>
    <w:rsid w:val="009822F0"/>
    <w:rsid w:val="00982537"/>
    <w:rsid w:val="00982731"/>
    <w:rsid w:val="00982AAC"/>
    <w:rsid w:val="00982D19"/>
    <w:rsid w:val="00983477"/>
    <w:rsid w:val="0098354E"/>
    <w:rsid w:val="009845F6"/>
    <w:rsid w:val="00984981"/>
    <w:rsid w:val="00984F5E"/>
    <w:rsid w:val="00985D7C"/>
    <w:rsid w:val="00985ED9"/>
    <w:rsid w:val="009862B2"/>
    <w:rsid w:val="00986AD5"/>
    <w:rsid w:val="00986B44"/>
    <w:rsid w:val="00987A1F"/>
    <w:rsid w:val="00987E21"/>
    <w:rsid w:val="00987E23"/>
    <w:rsid w:val="0099032A"/>
    <w:rsid w:val="0099065D"/>
    <w:rsid w:val="009906F4"/>
    <w:rsid w:val="00990C3A"/>
    <w:rsid w:val="00990EEB"/>
    <w:rsid w:val="0099110B"/>
    <w:rsid w:val="00991336"/>
    <w:rsid w:val="0099192B"/>
    <w:rsid w:val="009931BD"/>
    <w:rsid w:val="00993DBE"/>
    <w:rsid w:val="0099472C"/>
    <w:rsid w:val="0099486B"/>
    <w:rsid w:val="009948BC"/>
    <w:rsid w:val="00995B2B"/>
    <w:rsid w:val="00995E50"/>
    <w:rsid w:val="00996029"/>
    <w:rsid w:val="00996251"/>
    <w:rsid w:val="0099628B"/>
    <w:rsid w:val="00996F1C"/>
    <w:rsid w:val="00997B69"/>
    <w:rsid w:val="009A0045"/>
    <w:rsid w:val="009A06F3"/>
    <w:rsid w:val="009A0D10"/>
    <w:rsid w:val="009A1AEE"/>
    <w:rsid w:val="009A1DC9"/>
    <w:rsid w:val="009A221F"/>
    <w:rsid w:val="009A2F6E"/>
    <w:rsid w:val="009A3C1C"/>
    <w:rsid w:val="009A3DFD"/>
    <w:rsid w:val="009A41D3"/>
    <w:rsid w:val="009A4FEC"/>
    <w:rsid w:val="009A5209"/>
    <w:rsid w:val="009A594F"/>
    <w:rsid w:val="009A7116"/>
    <w:rsid w:val="009A758B"/>
    <w:rsid w:val="009A783E"/>
    <w:rsid w:val="009B045C"/>
    <w:rsid w:val="009B10D7"/>
    <w:rsid w:val="009B126F"/>
    <w:rsid w:val="009B1270"/>
    <w:rsid w:val="009B12CE"/>
    <w:rsid w:val="009B17EE"/>
    <w:rsid w:val="009B18F5"/>
    <w:rsid w:val="009B1B0A"/>
    <w:rsid w:val="009B2268"/>
    <w:rsid w:val="009B27BB"/>
    <w:rsid w:val="009B2A24"/>
    <w:rsid w:val="009B2B69"/>
    <w:rsid w:val="009B3618"/>
    <w:rsid w:val="009B3840"/>
    <w:rsid w:val="009B44C0"/>
    <w:rsid w:val="009B47C1"/>
    <w:rsid w:val="009B48A7"/>
    <w:rsid w:val="009B50DE"/>
    <w:rsid w:val="009B561C"/>
    <w:rsid w:val="009B572E"/>
    <w:rsid w:val="009B6446"/>
    <w:rsid w:val="009B6C3F"/>
    <w:rsid w:val="009B6D6A"/>
    <w:rsid w:val="009B73EF"/>
    <w:rsid w:val="009B7710"/>
    <w:rsid w:val="009B7718"/>
    <w:rsid w:val="009B7F00"/>
    <w:rsid w:val="009C07FD"/>
    <w:rsid w:val="009C09C9"/>
    <w:rsid w:val="009C0AC0"/>
    <w:rsid w:val="009C0EC0"/>
    <w:rsid w:val="009C1329"/>
    <w:rsid w:val="009C18DB"/>
    <w:rsid w:val="009C1C09"/>
    <w:rsid w:val="009C2506"/>
    <w:rsid w:val="009C256D"/>
    <w:rsid w:val="009C2C97"/>
    <w:rsid w:val="009C3D11"/>
    <w:rsid w:val="009C4806"/>
    <w:rsid w:val="009C4B48"/>
    <w:rsid w:val="009C5666"/>
    <w:rsid w:val="009C5C3A"/>
    <w:rsid w:val="009C5E4E"/>
    <w:rsid w:val="009C5F83"/>
    <w:rsid w:val="009C651E"/>
    <w:rsid w:val="009C679D"/>
    <w:rsid w:val="009C688B"/>
    <w:rsid w:val="009C6CF7"/>
    <w:rsid w:val="009C7487"/>
    <w:rsid w:val="009D02EC"/>
    <w:rsid w:val="009D05E3"/>
    <w:rsid w:val="009D0D0C"/>
    <w:rsid w:val="009D0D7F"/>
    <w:rsid w:val="009D0F06"/>
    <w:rsid w:val="009D1058"/>
    <w:rsid w:val="009D1C5E"/>
    <w:rsid w:val="009D2961"/>
    <w:rsid w:val="009D2B1B"/>
    <w:rsid w:val="009D3CA9"/>
    <w:rsid w:val="009D4455"/>
    <w:rsid w:val="009D4D78"/>
    <w:rsid w:val="009D51B6"/>
    <w:rsid w:val="009D5299"/>
    <w:rsid w:val="009D560D"/>
    <w:rsid w:val="009D570A"/>
    <w:rsid w:val="009D5D1B"/>
    <w:rsid w:val="009D5D70"/>
    <w:rsid w:val="009D6CC1"/>
    <w:rsid w:val="009D6D0C"/>
    <w:rsid w:val="009D6D8A"/>
    <w:rsid w:val="009D76E5"/>
    <w:rsid w:val="009D775B"/>
    <w:rsid w:val="009D7932"/>
    <w:rsid w:val="009D7DF9"/>
    <w:rsid w:val="009E0880"/>
    <w:rsid w:val="009E19FC"/>
    <w:rsid w:val="009E1AC1"/>
    <w:rsid w:val="009E1E69"/>
    <w:rsid w:val="009E2267"/>
    <w:rsid w:val="009E243F"/>
    <w:rsid w:val="009E2FDE"/>
    <w:rsid w:val="009E3602"/>
    <w:rsid w:val="009E424B"/>
    <w:rsid w:val="009E460E"/>
    <w:rsid w:val="009E490C"/>
    <w:rsid w:val="009E49D4"/>
    <w:rsid w:val="009E5074"/>
    <w:rsid w:val="009E59AD"/>
    <w:rsid w:val="009E5E69"/>
    <w:rsid w:val="009E61CD"/>
    <w:rsid w:val="009E6563"/>
    <w:rsid w:val="009E6641"/>
    <w:rsid w:val="009E6AAA"/>
    <w:rsid w:val="009E6B7E"/>
    <w:rsid w:val="009E7C71"/>
    <w:rsid w:val="009F0AB1"/>
    <w:rsid w:val="009F0AC0"/>
    <w:rsid w:val="009F0E3E"/>
    <w:rsid w:val="009F13ED"/>
    <w:rsid w:val="009F1613"/>
    <w:rsid w:val="009F307A"/>
    <w:rsid w:val="009F37FC"/>
    <w:rsid w:val="009F3A13"/>
    <w:rsid w:val="009F3AF6"/>
    <w:rsid w:val="009F3BF2"/>
    <w:rsid w:val="009F47AE"/>
    <w:rsid w:val="009F487C"/>
    <w:rsid w:val="009F5461"/>
    <w:rsid w:val="009F55CB"/>
    <w:rsid w:val="009F5B70"/>
    <w:rsid w:val="009F5EA7"/>
    <w:rsid w:val="009F5F35"/>
    <w:rsid w:val="009F62A6"/>
    <w:rsid w:val="009F62EF"/>
    <w:rsid w:val="009F6863"/>
    <w:rsid w:val="009F6B90"/>
    <w:rsid w:val="009F6D3E"/>
    <w:rsid w:val="009F75F5"/>
    <w:rsid w:val="009F7656"/>
    <w:rsid w:val="00A00407"/>
    <w:rsid w:val="00A00BAB"/>
    <w:rsid w:val="00A0133C"/>
    <w:rsid w:val="00A01D0B"/>
    <w:rsid w:val="00A021FF"/>
    <w:rsid w:val="00A02608"/>
    <w:rsid w:val="00A028B7"/>
    <w:rsid w:val="00A02FF3"/>
    <w:rsid w:val="00A032F7"/>
    <w:rsid w:val="00A0357A"/>
    <w:rsid w:val="00A03BE3"/>
    <w:rsid w:val="00A03F99"/>
    <w:rsid w:val="00A040F6"/>
    <w:rsid w:val="00A042F7"/>
    <w:rsid w:val="00A05558"/>
    <w:rsid w:val="00A0566E"/>
    <w:rsid w:val="00A06087"/>
    <w:rsid w:val="00A06EDE"/>
    <w:rsid w:val="00A072F3"/>
    <w:rsid w:val="00A079DD"/>
    <w:rsid w:val="00A07AB7"/>
    <w:rsid w:val="00A1147D"/>
    <w:rsid w:val="00A120CA"/>
    <w:rsid w:val="00A12173"/>
    <w:rsid w:val="00A1251A"/>
    <w:rsid w:val="00A1268E"/>
    <w:rsid w:val="00A12A8F"/>
    <w:rsid w:val="00A12B56"/>
    <w:rsid w:val="00A12D9A"/>
    <w:rsid w:val="00A13037"/>
    <w:rsid w:val="00A13071"/>
    <w:rsid w:val="00A1368A"/>
    <w:rsid w:val="00A139B5"/>
    <w:rsid w:val="00A13B1E"/>
    <w:rsid w:val="00A140D4"/>
    <w:rsid w:val="00A1481B"/>
    <w:rsid w:val="00A148D5"/>
    <w:rsid w:val="00A154D9"/>
    <w:rsid w:val="00A15A73"/>
    <w:rsid w:val="00A15C75"/>
    <w:rsid w:val="00A15DF2"/>
    <w:rsid w:val="00A16005"/>
    <w:rsid w:val="00A16CBA"/>
    <w:rsid w:val="00A1754B"/>
    <w:rsid w:val="00A1763C"/>
    <w:rsid w:val="00A17FFD"/>
    <w:rsid w:val="00A201D9"/>
    <w:rsid w:val="00A2049E"/>
    <w:rsid w:val="00A20893"/>
    <w:rsid w:val="00A208DB"/>
    <w:rsid w:val="00A211B3"/>
    <w:rsid w:val="00A213F0"/>
    <w:rsid w:val="00A217B3"/>
    <w:rsid w:val="00A21C4F"/>
    <w:rsid w:val="00A22525"/>
    <w:rsid w:val="00A233F6"/>
    <w:rsid w:val="00A23A3E"/>
    <w:rsid w:val="00A24A46"/>
    <w:rsid w:val="00A24B7F"/>
    <w:rsid w:val="00A24D02"/>
    <w:rsid w:val="00A253DD"/>
    <w:rsid w:val="00A254DB"/>
    <w:rsid w:val="00A25665"/>
    <w:rsid w:val="00A25A32"/>
    <w:rsid w:val="00A25D6C"/>
    <w:rsid w:val="00A26154"/>
    <w:rsid w:val="00A264F7"/>
    <w:rsid w:val="00A269DA"/>
    <w:rsid w:val="00A26A82"/>
    <w:rsid w:val="00A26DAD"/>
    <w:rsid w:val="00A27149"/>
    <w:rsid w:val="00A277A1"/>
    <w:rsid w:val="00A3005F"/>
    <w:rsid w:val="00A309CA"/>
    <w:rsid w:val="00A30A3C"/>
    <w:rsid w:val="00A30B86"/>
    <w:rsid w:val="00A31017"/>
    <w:rsid w:val="00A319E0"/>
    <w:rsid w:val="00A32C6A"/>
    <w:rsid w:val="00A33020"/>
    <w:rsid w:val="00A335FB"/>
    <w:rsid w:val="00A33AC6"/>
    <w:rsid w:val="00A33C15"/>
    <w:rsid w:val="00A33E16"/>
    <w:rsid w:val="00A343A8"/>
    <w:rsid w:val="00A3546F"/>
    <w:rsid w:val="00A354B2"/>
    <w:rsid w:val="00A356C9"/>
    <w:rsid w:val="00A35B88"/>
    <w:rsid w:val="00A361E3"/>
    <w:rsid w:val="00A362DD"/>
    <w:rsid w:val="00A36796"/>
    <w:rsid w:val="00A37343"/>
    <w:rsid w:val="00A37576"/>
    <w:rsid w:val="00A37939"/>
    <w:rsid w:val="00A37D98"/>
    <w:rsid w:val="00A406FF"/>
    <w:rsid w:val="00A40749"/>
    <w:rsid w:val="00A409D9"/>
    <w:rsid w:val="00A413E1"/>
    <w:rsid w:val="00A41D27"/>
    <w:rsid w:val="00A423AA"/>
    <w:rsid w:val="00A4293B"/>
    <w:rsid w:val="00A42DCF"/>
    <w:rsid w:val="00A42FBD"/>
    <w:rsid w:val="00A4334F"/>
    <w:rsid w:val="00A43704"/>
    <w:rsid w:val="00A4389F"/>
    <w:rsid w:val="00A43D48"/>
    <w:rsid w:val="00A43F6A"/>
    <w:rsid w:val="00A44923"/>
    <w:rsid w:val="00A44C35"/>
    <w:rsid w:val="00A45343"/>
    <w:rsid w:val="00A4565C"/>
    <w:rsid w:val="00A457CA"/>
    <w:rsid w:val="00A459BF"/>
    <w:rsid w:val="00A45A84"/>
    <w:rsid w:val="00A45D15"/>
    <w:rsid w:val="00A462B4"/>
    <w:rsid w:val="00A46711"/>
    <w:rsid w:val="00A46E88"/>
    <w:rsid w:val="00A46F86"/>
    <w:rsid w:val="00A4738C"/>
    <w:rsid w:val="00A4739B"/>
    <w:rsid w:val="00A475E9"/>
    <w:rsid w:val="00A4777D"/>
    <w:rsid w:val="00A50044"/>
    <w:rsid w:val="00A50214"/>
    <w:rsid w:val="00A504CB"/>
    <w:rsid w:val="00A505C6"/>
    <w:rsid w:val="00A51842"/>
    <w:rsid w:val="00A51F79"/>
    <w:rsid w:val="00A520CD"/>
    <w:rsid w:val="00A52158"/>
    <w:rsid w:val="00A52D0D"/>
    <w:rsid w:val="00A5303A"/>
    <w:rsid w:val="00A53685"/>
    <w:rsid w:val="00A53B17"/>
    <w:rsid w:val="00A53D6D"/>
    <w:rsid w:val="00A53E4D"/>
    <w:rsid w:val="00A5400C"/>
    <w:rsid w:val="00A541EB"/>
    <w:rsid w:val="00A5439C"/>
    <w:rsid w:val="00A549E9"/>
    <w:rsid w:val="00A552DE"/>
    <w:rsid w:val="00A555A8"/>
    <w:rsid w:val="00A55B44"/>
    <w:rsid w:val="00A56136"/>
    <w:rsid w:val="00A567DF"/>
    <w:rsid w:val="00A57158"/>
    <w:rsid w:val="00A57842"/>
    <w:rsid w:val="00A57A25"/>
    <w:rsid w:val="00A57A38"/>
    <w:rsid w:val="00A601ED"/>
    <w:rsid w:val="00A605C2"/>
    <w:rsid w:val="00A6060F"/>
    <w:rsid w:val="00A60ACE"/>
    <w:rsid w:val="00A61519"/>
    <w:rsid w:val="00A61863"/>
    <w:rsid w:val="00A61A64"/>
    <w:rsid w:val="00A62042"/>
    <w:rsid w:val="00A625B2"/>
    <w:rsid w:val="00A62659"/>
    <w:rsid w:val="00A62CE6"/>
    <w:rsid w:val="00A63948"/>
    <w:rsid w:val="00A6464A"/>
    <w:rsid w:val="00A64906"/>
    <w:rsid w:val="00A652FB"/>
    <w:rsid w:val="00A65FE3"/>
    <w:rsid w:val="00A66233"/>
    <w:rsid w:val="00A6646B"/>
    <w:rsid w:val="00A66EC5"/>
    <w:rsid w:val="00A67277"/>
    <w:rsid w:val="00A70726"/>
    <w:rsid w:val="00A71557"/>
    <w:rsid w:val="00A71769"/>
    <w:rsid w:val="00A71875"/>
    <w:rsid w:val="00A71D30"/>
    <w:rsid w:val="00A71DE1"/>
    <w:rsid w:val="00A7205A"/>
    <w:rsid w:val="00A724B3"/>
    <w:rsid w:val="00A72675"/>
    <w:rsid w:val="00A7384E"/>
    <w:rsid w:val="00A73BB7"/>
    <w:rsid w:val="00A73CBA"/>
    <w:rsid w:val="00A73EFD"/>
    <w:rsid w:val="00A74CDB"/>
    <w:rsid w:val="00A75571"/>
    <w:rsid w:val="00A76061"/>
    <w:rsid w:val="00A7609D"/>
    <w:rsid w:val="00A76103"/>
    <w:rsid w:val="00A764CF"/>
    <w:rsid w:val="00A7718D"/>
    <w:rsid w:val="00A776C0"/>
    <w:rsid w:val="00A77811"/>
    <w:rsid w:val="00A77F16"/>
    <w:rsid w:val="00A804AC"/>
    <w:rsid w:val="00A805A1"/>
    <w:rsid w:val="00A809B2"/>
    <w:rsid w:val="00A80BFD"/>
    <w:rsid w:val="00A81A5D"/>
    <w:rsid w:val="00A81AB2"/>
    <w:rsid w:val="00A81F83"/>
    <w:rsid w:val="00A822C3"/>
    <w:rsid w:val="00A827B7"/>
    <w:rsid w:val="00A83470"/>
    <w:rsid w:val="00A83C05"/>
    <w:rsid w:val="00A8408F"/>
    <w:rsid w:val="00A8412D"/>
    <w:rsid w:val="00A8462C"/>
    <w:rsid w:val="00A8479E"/>
    <w:rsid w:val="00A84BB7"/>
    <w:rsid w:val="00A84C6B"/>
    <w:rsid w:val="00A8530F"/>
    <w:rsid w:val="00A859E0"/>
    <w:rsid w:val="00A85BD9"/>
    <w:rsid w:val="00A8674A"/>
    <w:rsid w:val="00A868FC"/>
    <w:rsid w:val="00A86A54"/>
    <w:rsid w:val="00A86C97"/>
    <w:rsid w:val="00A879DE"/>
    <w:rsid w:val="00A87B56"/>
    <w:rsid w:val="00A87B97"/>
    <w:rsid w:val="00A9046B"/>
    <w:rsid w:val="00A9049D"/>
    <w:rsid w:val="00A90DC4"/>
    <w:rsid w:val="00A911DB"/>
    <w:rsid w:val="00A91386"/>
    <w:rsid w:val="00A917E1"/>
    <w:rsid w:val="00A917F9"/>
    <w:rsid w:val="00A91F97"/>
    <w:rsid w:val="00A928C3"/>
    <w:rsid w:val="00A92D12"/>
    <w:rsid w:val="00A9331A"/>
    <w:rsid w:val="00A9346D"/>
    <w:rsid w:val="00A93AAE"/>
    <w:rsid w:val="00A948DA"/>
    <w:rsid w:val="00A9569F"/>
    <w:rsid w:val="00A95B3B"/>
    <w:rsid w:val="00A97305"/>
    <w:rsid w:val="00A97512"/>
    <w:rsid w:val="00A9790F"/>
    <w:rsid w:val="00A97919"/>
    <w:rsid w:val="00A97B02"/>
    <w:rsid w:val="00A97D5B"/>
    <w:rsid w:val="00AA00C8"/>
    <w:rsid w:val="00AA02E6"/>
    <w:rsid w:val="00AA02F7"/>
    <w:rsid w:val="00AA0931"/>
    <w:rsid w:val="00AA0B3F"/>
    <w:rsid w:val="00AA0BAB"/>
    <w:rsid w:val="00AA0FEF"/>
    <w:rsid w:val="00AA1393"/>
    <w:rsid w:val="00AA1AFD"/>
    <w:rsid w:val="00AA1F81"/>
    <w:rsid w:val="00AA29C0"/>
    <w:rsid w:val="00AA33D3"/>
    <w:rsid w:val="00AA3812"/>
    <w:rsid w:val="00AA3EF8"/>
    <w:rsid w:val="00AA3F91"/>
    <w:rsid w:val="00AA466A"/>
    <w:rsid w:val="00AA4ABE"/>
    <w:rsid w:val="00AA4D0A"/>
    <w:rsid w:val="00AA59C7"/>
    <w:rsid w:val="00AA5F95"/>
    <w:rsid w:val="00AA62F0"/>
    <w:rsid w:val="00AA6FA2"/>
    <w:rsid w:val="00AB0343"/>
    <w:rsid w:val="00AB0665"/>
    <w:rsid w:val="00AB0B16"/>
    <w:rsid w:val="00AB1407"/>
    <w:rsid w:val="00AB15D1"/>
    <w:rsid w:val="00AB1A73"/>
    <w:rsid w:val="00AB22A3"/>
    <w:rsid w:val="00AB23B9"/>
    <w:rsid w:val="00AB23C8"/>
    <w:rsid w:val="00AB25D1"/>
    <w:rsid w:val="00AB49E1"/>
    <w:rsid w:val="00AB4F52"/>
    <w:rsid w:val="00AB4FC6"/>
    <w:rsid w:val="00AB5108"/>
    <w:rsid w:val="00AB55E7"/>
    <w:rsid w:val="00AB6195"/>
    <w:rsid w:val="00AB64A0"/>
    <w:rsid w:val="00AB675A"/>
    <w:rsid w:val="00AB6764"/>
    <w:rsid w:val="00AB6873"/>
    <w:rsid w:val="00AB71A4"/>
    <w:rsid w:val="00AB7300"/>
    <w:rsid w:val="00AC0664"/>
    <w:rsid w:val="00AC0913"/>
    <w:rsid w:val="00AC0B1D"/>
    <w:rsid w:val="00AC0F14"/>
    <w:rsid w:val="00AC1056"/>
    <w:rsid w:val="00AC113D"/>
    <w:rsid w:val="00AC1195"/>
    <w:rsid w:val="00AC1734"/>
    <w:rsid w:val="00AC1A9B"/>
    <w:rsid w:val="00AC1E63"/>
    <w:rsid w:val="00AC2BBA"/>
    <w:rsid w:val="00AC34F0"/>
    <w:rsid w:val="00AC364F"/>
    <w:rsid w:val="00AC36ED"/>
    <w:rsid w:val="00AC3877"/>
    <w:rsid w:val="00AC3CEA"/>
    <w:rsid w:val="00AC4C3B"/>
    <w:rsid w:val="00AC4C83"/>
    <w:rsid w:val="00AC51F4"/>
    <w:rsid w:val="00AC52FC"/>
    <w:rsid w:val="00AC5373"/>
    <w:rsid w:val="00AC5D47"/>
    <w:rsid w:val="00AC5FA2"/>
    <w:rsid w:val="00AC6BB9"/>
    <w:rsid w:val="00AC6C1A"/>
    <w:rsid w:val="00AC6E18"/>
    <w:rsid w:val="00AC6FF8"/>
    <w:rsid w:val="00AC720C"/>
    <w:rsid w:val="00AC744A"/>
    <w:rsid w:val="00AC7F34"/>
    <w:rsid w:val="00AD0139"/>
    <w:rsid w:val="00AD03A1"/>
    <w:rsid w:val="00AD0617"/>
    <w:rsid w:val="00AD07A7"/>
    <w:rsid w:val="00AD0A17"/>
    <w:rsid w:val="00AD17F0"/>
    <w:rsid w:val="00AD1B4A"/>
    <w:rsid w:val="00AD2213"/>
    <w:rsid w:val="00AD2278"/>
    <w:rsid w:val="00AD3212"/>
    <w:rsid w:val="00AD4B32"/>
    <w:rsid w:val="00AD4D86"/>
    <w:rsid w:val="00AD54B3"/>
    <w:rsid w:val="00AD5692"/>
    <w:rsid w:val="00AD59C8"/>
    <w:rsid w:val="00AD643F"/>
    <w:rsid w:val="00AD66BA"/>
    <w:rsid w:val="00AD68C9"/>
    <w:rsid w:val="00AD696B"/>
    <w:rsid w:val="00AE0474"/>
    <w:rsid w:val="00AE0DB3"/>
    <w:rsid w:val="00AE0EAE"/>
    <w:rsid w:val="00AE117D"/>
    <w:rsid w:val="00AE1E0D"/>
    <w:rsid w:val="00AE21F4"/>
    <w:rsid w:val="00AE2460"/>
    <w:rsid w:val="00AE2A3C"/>
    <w:rsid w:val="00AE37BF"/>
    <w:rsid w:val="00AE3BC4"/>
    <w:rsid w:val="00AE420A"/>
    <w:rsid w:val="00AE43B0"/>
    <w:rsid w:val="00AE46C2"/>
    <w:rsid w:val="00AE4A52"/>
    <w:rsid w:val="00AE4F50"/>
    <w:rsid w:val="00AE7E48"/>
    <w:rsid w:val="00AF0ACE"/>
    <w:rsid w:val="00AF17A4"/>
    <w:rsid w:val="00AF18C0"/>
    <w:rsid w:val="00AF1D52"/>
    <w:rsid w:val="00AF203A"/>
    <w:rsid w:val="00AF2C3D"/>
    <w:rsid w:val="00AF2F8D"/>
    <w:rsid w:val="00AF3064"/>
    <w:rsid w:val="00AF3897"/>
    <w:rsid w:val="00AF5022"/>
    <w:rsid w:val="00AF5244"/>
    <w:rsid w:val="00AF5D31"/>
    <w:rsid w:val="00AF6115"/>
    <w:rsid w:val="00AF685A"/>
    <w:rsid w:val="00AF7062"/>
    <w:rsid w:val="00AF7AF4"/>
    <w:rsid w:val="00AF7B02"/>
    <w:rsid w:val="00B00496"/>
    <w:rsid w:val="00B00E73"/>
    <w:rsid w:val="00B01381"/>
    <w:rsid w:val="00B013DB"/>
    <w:rsid w:val="00B0184C"/>
    <w:rsid w:val="00B01B94"/>
    <w:rsid w:val="00B01F2E"/>
    <w:rsid w:val="00B0255A"/>
    <w:rsid w:val="00B02603"/>
    <w:rsid w:val="00B029C3"/>
    <w:rsid w:val="00B02CF3"/>
    <w:rsid w:val="00B030E0"/>
    <w:rsid w:val="00B03156"/>
    <w:rsid w:val="00B03F3D"/>
    <w:rsid w:val="00B04333"/>
    <w:rsid w:val="00B04430"/>
    <w:rsid w:val="00B04459"/>
    <w:rsid w:val="00B044C9"/>
    <w:rsid w:val="00B04D5D"/>
    <w:rsid w:val="00B0533C"/>
    <w:rsid w:val="00B054E5"/>
    <w:rsid w:val="00B0591D"/>
    <w:rsid w:val="00B06222"/>
    <w:rsid w:val="00B06477"/>
    <w:rsid w:val="00B064C6"/>
    <w:rsid w:val="00B06834"/>
    <w:rsid w:val="00B068C9"/>
    <w:rsid w:val="00B07262"/>
    <w:rsid w:val="00B07272"/>
    <w:rsid w:val="00B07AF9"/>
    <w:rsid w:val="00B100A7"/>
    <w:rsid w:val="00B103B9"/>
    <w:rsid w:val="00B10473"/>
    <w:rsid w:val="00B110F2"/>
    <w:rsid w:val="00B11477"/>
    <w:rsid w:val="00B117BA"/>
    <w:rsid w:val="00B119AA"/>
    <w:rsid w:val="00B123B1"/>
    <w:rsid w:val="00B131BE"/>
    <w:rsid w:val="00B132A4"/>
    <w:rsid w:val="00B1350F"/>
    <w:rsid w:val="00B1392F"/>
    <w:rsid w:val="00B13A12"/>
    <w:rsid w:val="00B13D70"/>
    <w:rsid w:val="00B143AF"/>
    <w:rsid w:val="00B146D5"/>
    <w:rsid w:val="00B14763"/>
    <w:rsid w:val="00B15A2E"/>
    <w:rsid w:val="00B15D9A"/>
    <w:rsid w:val="00B16726"/>
    <w:rsid w:val="00B16F2A"/>
    <w:rsid w:val="00B17426"/>
    <w:rsid w:val="00B17638"/>
    <w:rsid w:val="00B201EB"/>
    <w:rsid w:val="00B20724"/>
    <w:rsid w:val="00B20A44"/>
    <w:rsid w:val="00B20C25"/>
    <w:rsid w:val="00B21796"/>
    <w:rsid w:val="00B22123"/>
    <w:rsid w:val="00B226D9"/>
    <w:rsid w:val="00B2287F"/>
    <w:rsid w:val="00B22BBD"/>
    <w:rsid w:val="00B22E8E"/>
    <w:rsid w:val="00B235BB"/>
    <w:rsid w:val="00B23DFE"/>
    <w:rsid w:val="00B24289"/>
    <w:rsid w:val="00B24D1D"/>
    <w:rsid w:val="00B24E39"/>
    <w:rsid w:val="00B2577C"/>
    <w:rsid w:val="00B26409"/>
    <w:rsid w:val="00B264A0"/>
    <w:rsid w:val="00B26FC9"/>
    <w:rsid w:val="00B274FF"/>
    <w:rsid w:val="00B27ECB"/>
    <w:rsid w:val="00B309C0"/>
    <w:rsid w:val="00B30EC1"/>
    <w:rsid w:val="00B31576"/>
    <w:rsid w:val="00B31B10"/>
    <w:rsid w:val="00B3216B"/>
    <w:rsid w:val="00B3308D"/>
    <w:rsid w:val="00B33188"/>
    <w:rsid w:val="00B33833"/>
    <w:rsid w:val="00B33A2C"/>
    <w:rsid w:val="00B33B4A"/>
    <w:rsid w:val="00B34798"/>
    <w:rsid w:val="00B348BE"/>
    <w:rsid w:val="00B35005"/>
    <w:rsid w:val="00B35CEF"/>
    <w:rsid w:val="00B361C4"/>
    <w:rsid w:val="00B36319"/>
    <w:rsid w:val="00B36422"/>
    <w:rsid w:val="00B36745"/>
    <w:rsid w:val="00B37BEA"/>
    <w:rsid w:val="00B37D26"/>
    <w:rsid w:val="00B37E73"/>
    <w:rsid w:val="00B37EFA"/>
    <w:rsid w:val="00B40154"/>
    <w:rsid w:val="00B40BBD"/>
    <w:rsid w:val="00B40CF5"/>
    <w:rsid w:val="00B40DED"/>
    <w:rsid w:val="00B40F94"/>
    <w:rsid w:val="00B41651"/>
    <w:rsid w:val="00B41819"/>
    <w:rsid w:val="00B41BBB"/>
    <w:rsid w:val="00B41C44"/>
    <w:rsid w:val="00B41D6D"/>
    <w:rsid w:val="00B41EBA"/>
    <w:rsid w:val="00B421E5"/>
    <w:rsid w:val="00B425BF"/>
    <w:rsid w:val="00B42691"/>
    <w:rsid w:val="00B42A03"/>
    <w:rsid w:val="00B4392C"/>
    <w:rsid w:val="00B43CF4"/>
    <w:rsid w:val="00B442BF"/>
    <w:rsid w:val="00B445A8"/>
    <w:rsid w:val="00B44725"/>
    <w:rsid w:val="00B44A4B"/>
    <w:rsid w:val="00B44AA8"/>
    <w:rsid w:val="00B45A2B"/>
    <w:rsid w:val="00B45BA2"/>
    <w:rsid w:val="00B45D66"/>
    <w:rsid w:val="00B46165"/>
    <w:rsid w:val="00B4640A"/>
    <w:rsid w:val="00B46433"/>
    <w:rsid w:val="00B46D14"/>
    <w:rsid w:val="00B470A2"/>
    <w:rsid w:val="00B4729E"/>
    <w:rsid w:val="00B4742D"/>
    <w:rsid w:val="00B4752D"/>
    <w:rsid w:val="00B47B7F"/>
    <w:rsid w:val="00B47BD8"/>
    <w:rsid w:val="00B47BE5"/>
    <w:rsid w:val="00B47D8A"/>
    <w:rsid w:val="00B47DD7"/>
    <w:rsid w:val="00B5051E"/>
    <w:rsid w:val="00B5068E"/>
    <w:rsid w:val="00B509CD"/>
    <w:rsid w:val="00B51423"/>
    <w:rsid w:val="00B51D7C"/>
    <w:rsid w:val="00B533E4"/>
    <w:rsid w:val="00B5469F"/>
    <w:rsid w:val="00B549DA"/>
    <w:rsid w:val="00B562B8"/>
    <w:rsid w:val="00B56638"/>
    <w:rsid w:val="00B566C0"/>
    <w:rsid w:val="00B56A6D"/>
    <w:rsid w:val="00B56AA9"/>
    <w:rsid w:val="00B56EDA"/>
    <w:rsid w:val="00B56FAD"/>
    <w:rsid w:val="00B572C5"/>
    <w:rsid w:val="00B579C5"/>
    <w:rsid w:val="00B60046"/>
    <w:rsid w:val="00B60786"/>
    <w:rsid w:val="00B61420"/>
    <w:rsid w:val="00B614A0"/>
    <w:rsid w:val="00B61710"/>
    <w:rsid w:val="00B621E4"/>
    <w:rsid w:val="00B62EB4"/>
    <w:rsid w:val="00B6358F"/>
    <w:rsid w:val="00B6369E"/>
    <w:rsid w:val="00B6371E"/>
    <w:rsid w:val="00B6399F"/>
    <w:rsid w:val="00B63FB9"/>
    <w:rsid w:val="00B6402C"/>
    <w:rsid w:val="00B6421E"/>
    <w:rsid w:val="00B6460C"/>
    <w:rsid w:val="00B646AF"/>
    <w:rsid w:val="00B64B67"/>
    <w:rsid w:val="00B64D2B"/>
    <w:rsid w:val="00B64EF4"/>
    <w:rsid w:val="00B64FDA"/>
    <w:rsid w:val="00B6567A"/>
    <w:rsid w:val="00B6574B"/>
    <w:rsid w:val="00B6612A"/>
    <w:rsid w:val="00B6742E"/>
    <w:rsid w:val="00B675F8"/>
    <w:rsid w:val="00B7017A"/>
    <w:rsid w:val="00B7018F"/>
    <w:rsid w:val="00B70822"/>
    <w:rsid w:val="00B7089F"/>
    <w:rsid w:val="00B70B2D"/>
    <w:rsid w:val="00B70D4F"/>
    <w:rsid w:val="00B71157"/>
    <w:rsid w:val="00B717E2"/>
    <w:rsid w:val="00B71863"/>
    <w:rsid w:val="00B718DA"/>
    <w:rsid w:val="00B7198C"/>
    <w:rsid w:val="00B71C8B"/>
    <w:rsid w:val="00B71CFC"/>
    <w:rsid w:val="00B72139"/>
    <w:rsid w:val="00B72B28"/>
    <w:rsid w:val="00B72C15"/>
    <w:rsid w:val="00B72CBE"/>
    <w:rsid w:val="00B73158"/>
    <w:rsid w:val="00B73167"/>
    <w:rsid w:val="00B7333A"/>
    <w:rsid w:val="00B7360A"/>
    <w:rsid w:val="00B73684"/>
    <w:rsid w:val="00B73884"/>
    <w:rsid w:val="00B742D7"/>
    <w:rsid w:val="00B74A7C"/>
    <w:rsid w:val="00B74EA5"/>
    <w:rsid w:val="00B7525D"/>
    <w:rsid w:val="00B75286"/>
    <w:rsid w:val="00B753CC"/>
    <w:rsid w:val="00B76410"/>
    <w:rsid w:val="00B768E2"/>
    <w:rsid w:val="00B76B9F"/>
    <w:rsid w:val="00B76F88"/>
    <w:rsid w:val="00B774FE"/>
    <w:rsid w:val="00B775B5"/>
    <w:rsid w:val="00B77AD5"/>
    <w:rsid w:val="00B80248"/>
    <w:rsid w:val="00B80614"/>
    <w:rsid w:val="00B80626"/>
    <w:rsid w:val="00B808A4"/>
    <w:rsid w:val="00B80993"/>
    <w:rsid w:val="00B80A2E"/>
    <w:rsid w:val="00B80B7F"/>
    <w:rsid w:val="00B80DB7"/>
    <w:rsid w:val="00B8143A"/>
    <w:rsid w:val="00B8180B"/>
    <w:rsid w:val="00B819D3"/>
    <w:rsid w:val="00B8223E"/>
    <w:rsid w:val="00B829EA"/>
    <w:rsid w:val="00B8314C"/>
    <w:rsid w:val="00B83713"/>
    <w:rsid w:val="00B842A0"/>
    <w:rsid w:val="00B844BC"/>
    <w:rsid w:val="00B85743"/>
    <w:rsid w:val="00B8578A"/>
    <w:rsid w:val="00B85833"/>
    <w:rsid w:val="00B85866"/>
    <w:rsid w:val="00B85C92"/>
    <w:rsid w:val="00B863E8"/>
    <w:rsid w:val="00B863ED"/>
    <w:rsid w:val="00B8670B"/>
    <w:rsid w:val="00B86907"/>
    <w:rsid w:val="00B87E07"/>
    <w:rsid w:val="00B90D21"/>
    <w:rsid w:val="00B90E79"/>
    <w:rsid w:val="00B90EF4"/>
    <w:rsid w:val="00B91AAE"/>
    <w:rsid w:val="00B91B10"/>
    <w:rsid w:val="00B922E3"/>
    <w:rsid w:val="00B924FA"/>
    <w:rsid w:val="00B9324D"/>
    <w:rsid w:val="00B93A23"/>
    <w:rsid w:val="00B93CCE"/>
    <w:rsid w:val="00B94BC7"/>
    <w:rsid w:val="00B95492"/>
    <w:rsid w:val="00B9582E"/>
    <w:rsid w:val="00B96009"/>
    <w:rsid w:val="00B9600D"/>
    <w:rsid w:val="00B96206"/>
    <w:rsid w:val="00B9628B"/>
    <w:rsid w:val="00B962DE"/>
    <w:rsid w:val="00B96D4E"/>
    <w:rsid w:val="00B97913"/>
    <w:rsid w:val="00B97D86"/>
    <w:rsid w:val="00BA002F"/>
    <w:rsid w:val="00BA0E32"/>
    <w:rsid w:val="00BA0EB0"/>
    <w:rsid w:val="00BA11EA"/>
    <w:rsid w:val="00BA174C"/>
    <w:rsid w:val="00BA216B"/>
    <w:rsid w:val="00BA29CF"/>
    <w:rsid w:val="00BA2BB0"/>
    <w:rsid w:val="00BA33A9"/>
    <w:rsid w:val="00BA3A58"/>
    <w:rsid w:val="00BA3C14"/>
    <w:rsid w:val="00BA409F"/>
    <w:rsid w:val="00BA4184"/>
    <w:rsid w:val="00BA428E"/>
    <w:rsid w:val="00BA4511"/>
    <w:rsid w:val="00BA4C7D"/>
    <w:rsid w:val="00BA4CF4"/>
    <w:rsid w:val="00BA4CFF"/>
    <w:rsid w:val="00BA4F67"/>
    <w:rsid w:val="00BA5281"/>
    <w:rsid w:val="00BA5710"/>
    <w:rsid w:val="00BA5F17"/>
    <w:rsid w:val="00BA6213"/>
    <w:rsid w:val="00BA650D"/>
    <w:rsid w:val="00BA6AB7"/>
    <w:rsid w:val="00BA7954"/>
    <w:rsid w:val="00BA7ABC"/>
    <w:rsid w:val="00BA7FCD"/>
    <w:rsid w:val="00BB0310"/>
    <w:rsid w:val="00BB1109"/>
    <w:rsid w:val="00BB1492"/>
    <w:rsid w:val="00BB1D26"/>
    <w:rsid w:val="00BB22C5"/>
    <w:rsid w:val="00BB247E"/>
    <w:rsid w:val="00BB321E"/>
    <w:rsid w:val="00BB3822"/>
    <w:rsid w:val="00BB3873"/>
    <w:rsid w:val="00BB39A1"/>
    <w:rsid w:val="00BB3A41"/>
    <w:rsid w:val="00BB3CB0"/>
    <w:rsid w:val="00BB3DCC"/>
    <w:rsid w:val="00BB3FDE"/>
    <w:rsid w:val="00BB41B9"/>
    <w:rsid w:val="00BB4BDC"/>
    <w:rsid w:val="00BB4CB1"/>
    <w:rsid w:val="00BB5065"/>
    <w:rsid w:val="00BB55A9"/>
    <w:rsid w:val="00BB55DD"/>
    <w:rsid w:val="00BB5608"/>
    <w:rsid w:val="00BB5A12"/>
    <w:rsid w:val="00BB5D61"/>
    <w:rsid w:val="00BB61DF"/>
    <w:rsid w:val="00BB6C56"/>
    <w:rsid w:val="00BB74ED"/>
    <w:rsid w:val="00BC01B3"/>
    <w:rsid w:val="00BC034A"/>
    <w:rsid w:val="00BC0512"/>
    <w:rsid w:val="00BC0734"/>
    <w:rsid w:val="00BC099A"/>
    <w:rsid w:val="00BC0C25"/>
    <w:rsid w:val="00BC0D54"/>
    <w:rsid w:val="00BC17F6"/>
    <w:rsid w:val="00BC1852"/>
    <w:rsid w:val="00BC1ECE"/>
    <w:rsid w:val="00BC2610"/>
    <w:rsid w:val="00BC2661"/>
    <w:rsid w:val="00BC2755"/>
    <w:rsid w:val="00BC2DEF"/>
    <w:rsid w:val="00BC2EF4"/>
    <w:rsid w:val="00BC3761"/>
    <w:rsid w:val="00BC3AAE"/>
    <w:rsid w:val="00BC3B52"/>
    <w:rsid w:val="00BC3EB2"/>
    <w:rsid w:val="00BC40AF"/>
    <w:rsid w:val="00BC4DA1"/>
    <w:rsid w:val="00BC4FA2"/>
    <w:rsid w:val="00BC50EE"/>
    <w:rsid w:val="00BC547D"/>
    <w:rsid w:val="00BC5E0A"/>
    <w:rsid w:val="00BC600D"/>
    <w:rsid w:val="00BC67C8"/>
    <w:rsid w:val="00BC7022"/>
    <w:rsid w:val="00BC74B1"/>
    <w:rsid w:val="00BC78E3"/>
    <w:rsid w:val="00BC7949"/>
    <w:rsid w:val="00BC7EB7"/>
    <w:rsid w:val="00BD10CE"/>
    <w:rsid w:val="00BD16BD"/>
    <w:rsid w:val="00BD2032"/>
    <w:rsid w:val="00BD2565"/>
    <w:rsid w:val="00BD2738"/>
    <w:rsid w:val="00BD2CCA"/>
    <w:rsid w:val="00BD334C"/>
    <w:rsid w:val="00BD34A8"/>
    <w:rsid w:val="00BD36A7"/>
    <w:rsid w:val="00BD3CB8"/>
    <w:rsid w:val="00BD41BC"/>
    <w:rsid w:val="00BD4A0F"/>
    <w:rsid w:val="00BD4A57"/>
    <w:rsid w:val="00BD4CF7"/>
    <w:rsid w:val="00BD59E4"/>
    <w:rsid w:val="00BD65EA"/>
    <w:rsid w:val="00BD6625"/>
    <w:rsid w:val="00BD67E2"/>
    <w:rsid w:val="00BD69A1"/>
    <w:rsid w:val="00BD6BC0"/>
    <w:rsid w:val="00BD6C13"/>
    <w:rsid w:val="00BD6F9E"/>
    <w:rsid w:val="00BD711D"/>
    <w:rsid w:val="00BD7958"/>
    <w:rsid w:val="00BE00CD"/>
    <w:rsid w:val="00BE1DEE"/>
    <w:rsid w:val="00BE2310"/>
    <w:rsid w:val="00BE301D"/>
    <w:rsid w:val="00BE3079"/>
    <w:rsid w:val="00BE316C"/>
    <w:rsid w:val="00BE3868"/>
    <w:rsid w:val="00BE457B"/>
    <w:rsid w:val="00BE464E"/>
    <w:rsid w:val="00BE4691"/>
    <w:rsid w:val="00BE5015"/>
    <w:rsid w:val="00BE52F7"/>
    <w:rsid w:val="00BE53A2"/>
    <w:rsid w:val="00BE5ADB"/>
    <w:rsid w:val="00BE5C04"/>
    <w:rsid w:val="00BE73A1"/>
    <w:rsid w:val="00BE7C98"/>
    <w:rsid w:val="00BF00E7"/>
    <w:rsid w:val="00BF0719"/>
    <w:rsid w:val="00BF0752"/>
    <w:rsid w:val="00BF097F"/>
    <w:rsid w:val="00BF0E6C"/>
    <w:rsid w:val="00BF0FDF"/>
    <w:rsid w:val="00BF1431"/>
    <w:rsid w:val="00BF1A28"/>
    <w:rsid w:val="00BF2089"/>
    <w:rsid w:val="00BF2ECF"/>
    <w:rsid w:val="00BF2F76"/>
    <w:rsid w:val="00BF3336"/>
    <w:rsid w:val="00BF4231"/>
    <w:rsid w:val="00BF44E7"/>
    <w:rsid w:val="00BF4C58"/>
    <w:rsid w:val="00BF5835"/>
    <w:rsid w:val="00BF59A6"/>
    <w:rsid w:val="00BF59CA"/>
    <w:rsid w:val="00BF5E76"/>
    <w:rsid w:val="00BF6A06"/>
    <w:rsid w:val="00BF6B55"/>
    <w:rsid w:val="00BF6DA2"/>
    <w:rsid w:val="00BF75BB"/>
    <w:rsid w:val="00C0019F"/>
    <w:rsid w:val="00C00276"/>
    <w:rsid w:val="00C01AB3"/>
    <w:rsid w:val="00C028BF"/>
    <w:rsid w:val="00C028E2"/>
    <w:rsid w:val="00C02903"/>
    <w:rsid w:val="00C02BE3"/>
    <w:rsid w:val="00C02CD3"/>
    <w:rsid w:val="00C02FE3"/>
    <w:rsid w:val="00C03A1B"/>
    <w:rsid w:val="00C03AF2"/>
    <w:rsid w:val="00C0491D"/>
    <w:rsid w:val="00C04AA7"/>
    <w:rsid w:val="00C04C02"/>
    <w:rsid w:val="00C05862"/>
    <w:rsid w:val="00C05A0F"/>
    <w:rsid w:val="00C06CEF"/>
    <w:rsid w:val="00C06FEA"/>
    <w:rsid w:val="00C078BE"/>
    <w:rsid w:val="00C10431"/>
    <w:rsid w:val="00C106FF"/>
    <w:rsid w:val="00C107C2"/>
    <w:rsid w:val="00C112F1"/>
    <w:rsid w:val="00C1176E"/>
    <w:rsid w:val="00C11B17"/>
    <w:rsid w:val="00C11EBC"/>
    <w:rsid w:val="00C11FA0"/>
    <w:rsid w:val="00C12390"/>
    <w:rsid w:val="00C136F1"/>
    <w:rsid w:val="00C13890"/>
    <w:rsid w:val="00C142D8"/>
    <w:rsid w:val="00C14A93"/>
    <w:rsid w:val="00C14B13"/>
    <w:rsid w:val="00C15319"/>
    <w:rsid w:val="00C155F5"/>
    <w:rsid w:val="00C15941"/>
    <w:rsid w:val="00C15B40"/>
    <w:rsid w:val="00C16533"/>
    <w:rsid w:val="00C16BDE"/>
    <w:rsid w:val="00C16D6E"/>
    <w:rsid w:val="00C16E8F"/>
    <w:rsid w:val="00C170C3"/>
    <w:rsid w:val="00C17111"/>
    <w:rsid w:val="00C17500"/>
    <w:rsid w:val="00C17A25"/>
    <w:rsid w:val="00C17E81"/>
    <w:rsid w:val="00C2015F"/>
    <w:rsid w:val="00C201D3"/>
    <w:rsid w:val="00C203FC"/>
    <w:rsid w:val="00C20A4A"/>
    <w:rsid w:val="00C21521"/>
    <w:rsid w:val="00C219A2"/>
    <w:rsid w:val="00C21C95"/>
    <w:rsid w:val="00C221D8"/>
    <w:rsid w:val="00C22C28"/>
    <w:rsid w:val="00C22C9D"/>
    <w:rsid w:val="00C22CF3"/>
    <w:rsid w:val="00C22DFF"/>
    <w:rsid w:val="00C22E38"/>
    <w:rsid w:val="00C23352"/>
    <w:rsid w:val="00C233F1"/>
    <w:rsid w:val="00C2378C"/>
    <w:rsid w:val="00C240A6"/>
    <w:rsid w:val="00C24184"/>
    <w:rsid w:val="00C24C22"/>
    <w:rsid w:val="00C24D53"/>
    <w:rsid w:val="00C24EA5"/>
    <w:rsid w:val="00C25E8A"/>
    <w:rsid w:val="00C26598"/>
    <w:rsid w:val="00C274D1"/>
    <w:rsid w:val="00C30C6D"/>
    <w:rsid w:val="00C30E8B"/>
    <w:rsid w:val="00C30F77"/>
    <w:rsid w:val="00C31012"/>
    <w:rsid w:val="00C31D55"/>
    <w:rsid w:val="00C31F69"/>
    <w:rsid w:val="00C32203"/>
    <w:rsid w:val="00C3247E"/>
    <w:rsid w:val="00C32BD1"/>
    <w:rsid w:val="00C32D9B"/>
    <w:rsid w:val="00C32EA2"/>
    <w:rsid w:val="00C33280"/>
    <w:rsid w:val="00C3392F"/>
    <w:rsid w:val="00C3412C"/>
    <w:rsid w:val="00C34230"/>
    <w:rsid w:val="00C3457A"/>
    <w:rsid w:val="00C350AF"/>
    <w:rsid w:val="00C350D9"/>
    <w:rsid w:val="00C3535E"/>
    <w:rsid w:val="00C36F03"/>
    <w:rsid w:val="00C3743C"/>
    <w:rsid w:val="00C377EA"/>
    <w:rsid w:val="00C37DA3"/>
    <w:rsid w:val="00C37F66"/>
    <w:rsid w:val="00C40206"/>
    <w:rsid w:val="00C403F5"/>
    <w:rsid w:val="00C40A4E"/>
    <w:rsid w:val="00C40FA8"/>
    <w:rsid w:val="00C411CC"/>
    <w:rsid w:val="00C4128C"/>
    <w:rsid w:val="00C41969"/>
    <w:rsid w:val="00C41AEB"/>
    <w:rsid w:val="00C42B19"/>
    <w:rsid w:val="00C42B8D"/>
    <w:rsid w:val="00C42F8F"/>
    <w:rsid w:val="00C43115"/>
    <w:rsid w:val="00C434A3"/>
    <w:rsid w:val="00C43857"/>
    <w:rsid w:val="00C43887"/>
    <w:rsid w:val="00C43ACD"/>
    <w:rsid w:val="00C43C80"/>
    <w:rsid w:val="00C43EB4"/>
    <w:rsid w:val="00C4442B"/>
    <w:rsid w:val="00C4444C"/>
    <w:rsid w:val="00C4449D"/>
    <w:rsid w:val="00C45E66"/>
    <w:rsid w:val="00C45F66"/>
    <w:rsid w:val="00C460CB"/>
    <w:rsid w:val="00C46CF6"/>
    <w:rsid w:val="00C4780B"/>
    <w:rsid w:val="00C50233"/>
    <w:rsid w:val="00C502E1"/>
    <w:rsid w:val="00C513CC"/>
    <w:rsid w:val="00C518B8"/>
    <w:rsid w:val="00C518D9"/>
    <w:rsid w:val="00C522F3"/>
    <w:rsid w:val="00C52799"/>
    <w:rsid w:val="00C528DA"/>
    <w:rsid w:val="00C5323D"/>
    <w:rsid w:val="00C5327E"/>
    <w:rsid w:val="00C53915"/>
    <w:rsid w:val="00C53D9F"/>
    <w:rsid w:val="00C5418E"/>
    <w:rsid w:val="00C5524E"/>
    <w:rsid w:val="00C5556B"/>
    <w:rsid w:val="00C55CE9"/>
    <w:rsid w:val="00C565D8"/>
    <w:rsid w:val="00C56F8A"/>
    <w:rsid w:val="00C577E1"/>
    <w:rsid w:val="00C579CD"/>
    <w:rsid w:val="00C6024B"/>
    <w:rsid w:val="00C6038A"/>
    <w:rsid w:val="00C60B23"/>
    <w:rsid w:val="00C60F71"/>
    <w:rsid w:val="00C6103A"/>
    <w:rsid w:val="00C6110D"/>
    <w:rsid w:val="00C614E8"/>
    <w:rsid w:val="00C61AF2"/>
    <w:rsid w:val="00C62069"/>
    <w:rsid w:val="00C6216E"/>
    <w:rsid w:val="00C62DD7"/>
    <w:rsid w:val="00C62E66"/>
    <w:rsid w:val="00C630E9"/>
    <w:rsid w:val="00C635AA"/>
    <w:rsid w:val="00C63B05"/>
    <w:rsid w:val="00C64057"/>
    <w:rsid w:val="00C6449A"/>
    <w:rsid w:val="00C64810"/>
    <w:rsid w:val="00C64EB9"/>
    <w:rsid w:val="00C64EBA"/>
    <w:rsid w:val="00C65EA5"/>
    <w:rsid w:val="00C6659C"/>
    <w:rsid w:val="00C66A15"/>
    <w:rsid w:val="00C66B23"/>
    <w:rsid w:val="00C6764C"/>
    <w:rsid w:val="00C67712"/>
    <w:rsid w:val="00C67E61"/>
    <w:rsid w:val="00C7218E"/>
    <w:rsid w:val="00C722B0"/>
    <w:rsid w:val="00C7302C"/>
    <w:rsid w:val="00C73051"/>
    <w:rsid w:val="00C73279"/>
    <w:rsid w:val="00C7409A"/>
    <w:rsid w:val="00C74415"/>
    <w:rsid w:val="00C748EC"/>
    <w:rsid w:val="00C7492A"/>
    <w:rsid w:val="00C75A74"/>
    <w:rsid w:val="00C75AC6"/>
    <w:rsid w:val="00C75C1A"/>
    <w:rsid w:val="00C7627F"/>
    <w:rsid w:val="00C762A4"/>
    <w:rsid w:val="00C762C6"/>
    <w:rsid w:val="00C76A09"/>
    <w:rsid w:val="00C76C76"/>
    <w:rsid w:val="00C77101"/>
    <w:rsid w:val="00C77311"/>
    <w:rsid w:val="00C77356"/>
    <w:rsid w:val="00C77530"/>
    <w:rsid w:val="00C77809"/>
    <w:rsid w:val="00C779DD"/>
    <w:rsid w:val="00C77CA5"/>
    <w:rsid w:val="00C77F5B"/>
    <w:rsid w:val="00C801CB"/>
    <w:rsid w:val="00C805EF"/>
    <w:rsid w:val="00C80CC7"/>
    <w:rsid w:val="00C80D4D"/>
    <w:rsid w:val="00C81439"/>
    <w:rsid w:val="00C818FD"/>
    <w:rsid w:val="00C81951"/>
    <w:rsid w:val="00C819A0"/>
    <w:rsid w:val="00C81F73"/>
    <w:rsid w:val="00C8210C"/>
    <w:rsid w:val="00C8316F"/>
    <w:rsid w:val="00C837D5"/>
    <w:rsid w:val="00C83E85"/>
    <w:rsid w:val="00C84339"/>
    <w:rsid w:val="00C84970"/>
    <w:rsid w:val="00C84DDA"/>
    <w:rsid w:val="00C84F19"/>
    <w:rsid w:val="00C853E9"/>
    <w:rsid w:val="00C85C39"/>
    <w:rsid w:val="00C8614F"/>
    <w:rsid w:val="00C86529"/>
    <w:rsid w:val="00C86B6B"/>
    <w:rsid w:val="00C86BEF"/>
    <w:rsid w:val="00C86C4A"/>
    <w:rsid w:val="00C8727A"/>
    <w:rsid w:val="00C9045F"/>
    <w:rsid w:val="00C90585"/>
    <w:rsid w:val="00C90D93"/>
    <w:rsid w:val="00C91F28"/>
    <w:rsid w:val="00C92673"/>
    <w:rsid w:val="00C9271F"/>
    <w:rsid w:val="00C92818"/>
    <w:rsid w:val="00C92B80"/>
    <w:rsid w:val="00C92CFA"/>
    <w:rsid w:val="00C936F5"/>
    <w:rsid w:val="00C93FC7"/>
    <w:rsid w:val="00C9496E"/>
    <w:rsid w:val="00C95715"/>
    <w:rsid w:val="00C9678A"/>
    <w:rsid w:val="00C967AC"/>
    <w:rsid w:val="00C97B98"/>
    <w:rsid w:val="00C97D8F"/>
    <w:rsid w:val="00C97EDE"/>
    <w:rsid w:val="00CA0378"/>
    <w:rsid w:val="00CA0519"/>
    <w:rsid w:val="00CA0C98"/>
    <w:rsid w:val="00CA143F"/>
    <w:rsid w:val="00CA19A4"/>
    <w:rsid w:val="00CA1D69"/>
    <w:rsid w:val="00CA1EBB"/>
    <w:rsid w:val="00CA2044"/>
    <w:rsid w:val="00CA211E"/>
    <w:rsid w:val="00CA25C3"/>
    <w:rsid w:val="00CA260A"/>
    <w:rsid w:val="00CA267E"/>
    <w:rsid w:val="00CA2971"/>
    <w:rsid w:val="00CA38EA"/>
    <w:rsid w:val="00CA3A4F"/>
    <w:rsid w:val="00CA3DD1"/>
    <w:rsid w:val="00CA40E1"/>
    <w:rsid w:val="00CA46B7"/>
    <w:rsid w:val="00CA4880"/>
    <w:rsid w:val="00CA4A36"/>
    <w:rsid w:val="00CA4EF0"/>
    <w:rsid w:val="00CA5758"/>
    <w:rsid w:val="00CA5841"/>
    <w:rsid w:val="00CA5C9C"/>
    <w:rsid w:val="00CA602B"/>
    <w:rsid w:val="00CA6319"/>
    <w:rsid w:val="00CA6D33"/>
    <w:rsid w:val="00CA7967"/>
    <w:rsid w:val="00CA7F4B"/>
    <w:rsid w:val="00CA7FEE"/>
    <w:rsid w:val="00CB0503"/>
    <w:rsid w:val="00CB0EDF"/>
    <w:rsid w:val="00CB114B"/>
    <w:rsid w:val="00CB1168"/>
    <w:rsid w:val="00CB1627"/>
    <w:rsid w:val="00CB23FB"/>
    <w:rsid w:val="00CB2470"/>
    <w:rsid w:val="00CB2E6B"/>
    <w:rsid w:val="00CB3049"/>
    <w:rsid w:val="00CB330E"/>
    <w:rsid w:val="00CB33B1"/>
    <w:rsid w:val="00CB348A"/>
    <w:rsid w:val="00CB3832"/>
    <w:rsid w:val="00CB46A7"/>
    <w:rsid w:val="00CB4A8A"/>
    <w:rsid w:val="00CB5236"/>
    <w:rsid w:val="00CB54A6"/>
    <w:rsid w:val="00CB5EC0"/>
    <w:rsid w:val="00CB6406"/>
    <w:rsid w:val="00CB672B"/>
    <w:rsid w:val="00CB6B22"/>
    <w:rsid w:val="00CB6C98"/>
    <w:rsid w:val="00CB6D82"/>
    <w:rsid w:val="00CB6F67"/>
    <w:rsid w:val="00CB7197"/>
    <w:rsid w:val="00CB7BE0"/>
    <w:rsid w:val="00CB7C18"/>
    <w:rsid w:val="00CB7D05"/>
    <w:rsid w:val="00CC01F9"/>
    <w:rsid w:val="00CC0750"/>
    <w:rsid w:val="00CC097A"/>
    <w:rsid w:val="00CC1181"/>
    <w:rsid w:val="00CC1455"/>
    <w:rsid w:val="00CC1469"/>
    <w:rsid w:val="00CC31BA"/>
    <w:rsid w:val="00CC345A"/>
    <w:rsid w:val="00CC394A"/>
    <w:rsid w:val="00CC4603"/>
    <w:rsid w:val="00CC4840"/>
    <w:rsid w:val="00CC519E"/>
    <w:rsid w:val="00CC61D4"/>
    <w:rsid w:val="00CC67E9"/>
    <w:rsid w:val="00CC693F"/>
    <w:rsid w:val="00CC6AF8"/>
    <w:rsid w:val="00CC6DF0"/>
    <w:rsid w:val="00CC6EA3"/>
    <w:rsid w:val="00CC6EC6"/>
    <w:rsid w:val="00CC6FE4"/>
    <w:rsid w:val="00CC759C"/>
    <w:rsid w:val="00CC7CA8"/>
    <w:rsid w:val="00CD0491"/>
    <w:rsid w:val="00CD1331"/>
    <w:rsid w:val="00CD1369"/>
    <w:rsid w:val="00CD16FC"/>
    <w:rsid w:val="00CD1AAE"/>
    <w:rsid w:val="00CD1F3C"/>
    <w:rsid w:val="00CD220E"/>
    <w:rsid w:val="00CD2311"/>
    <w:rsid w:val="00CD2688"/>
    <w:rsid w:val="00CD289B"/>
    <w:rsid w:val="00CD2BCC"/>
    <w:rsid w:val="00CD3169"/>
    <w:rsid w:val="00CD347F"/>
    <w:rsid w:val="00CD3F08"/>
    <w:rsid w:val="00CD4496"/>
    <w:rsid w:val="00CD4E24"/>
    <w:rsid w:val="00CD5924"/>
    <w:rsid w:val="00CD5F97"/>
    <w:rsid w:val="00CD60AC"/>
    <w:rsid w:val="00CD612A"/>
    <w:rsid w:val="00CD6372"/>
    <w:rsid w:val="00CD65AA"/>
    <w:rsid w:val="00CD6D0B"/>
    <w:rsid w:val="00CD6DB6"/>
    <w:rsid w:val="00CD71AC"/>
    <w:rsid w:val="00CD7487"/>
    <w:rsid w:val="00CD78D3"/>
    <w:rsid w:val="00CD7AFB"/>
    <w:rsid w:val="00CE080A"/>
    <w:rsid w:val="00CE0C5E"/>
    <w:rsid w:val="00CE1072"/>
    <w:rsid w:val="00CE1D70"/>
    <w:rsid w:val="00CE1E6F"/>
    <w:rsid w:val="00CE21AA"/>
    <w:rsid w:val="00CE21DF"/>
    <w:rsid w:val="00CE2CA0"/>
    <w:rsid w:val="00CE349E"/>
    <w:rsid w:val="00CE3DFE"/>
    <w:rsid w:val="00CE3F93"/>
    <w:rsid w:val="00CE44F8"/>
    <w:rsid w:val="00CE4B8A"/>
    <w:rsid w:val="00CE5347"/>
    <w:rsid w:val="00CE6620"/>
    <w:rsid w:val="00CE6854"/>
    <w:rsid w:val="00CE6A27"/>
    <w:rsid w:val="00CE7229"/>
    <w:rsid w:val="00CE72B1"/>
    <w:rsid w:val="00CE74DB"/>
    <w:rsid w:val="00CE750A"/>
    <w:rsid w:val="00CE783A"/>
    <w:rsid w:val="00CE7DBB"/>
    <w:rsid w:val="00CF08C7"/>
    <w:rsid w:val="00CF0AAE"/>
    <w:rsid w:val="00CF0D84"/>
    <w:rsid w:val="00CF1038"/>
    <w:rsid w:val="00CF1111"/>
    <w:rsid w:val="00CF1533"/>
    <w:rsid w:val="00CF189C"/>
    <w:rsid w:val="00CF2288"/>
    <w:rsid w:val="00CF251F"/>
    <w:rsid w:val="00CF2599"/>
    <w:rsid w:val="00CF2791"/>
    <w:rsid w:val="00CF2A12"/>
    <w:rsid w:val="00CF2C74"/>
    <w:rsid w:val="00CF3532"/>
    <w:rsid w:val="00CF374E"/>
    <w:rsid w:val="00CF3762"/>
    <w:rsid w:val="00CF3CC0"/>
    <w:rsid w:val="00CF46BB"/>
    <w:rsid w:val="00CF4D09"/>
    <w:rsid w:val="00CF5207"/>
    <w:rsid w:val="00CF5362"/>
    <w:rsid w:val="00CF5555"/>
    <w:rsid w:val="00CF5576"/>
    <w:rsid w:val="00CF5AA0"/>
    <w:rsid w:val="00CF6090"/>
    <w:rsid w:val="00CF6197"/>
    <w:rsid w:val="00CF6AE6"/>
    <w:rsid w:val="00CF6EFB"/>
    <w:rsid w:val="00CF77DC"/>
    <w:rsid w:val="00CF7822"/>
    <w:rsid w:val="00CF7B72"/>
    <w:rsid w:val="00D00129"/>
    <w:rsid w:val="00D00600"/>
    <w:rsid w:val="00D00825"/>
    <w:rsid w:val="00D0091D"/>
    <w:rsid w:val="00D00CAE"/>
    <w:rsid w:val="00D00E77"/>
    <w:rsid w:val="00D0118D"/>
    <w:rsid w:val="00D01496"/>
    <w:rsid w:val="00D01541"/>
    <w:rsid w:val="00D024C4"/>
    <w:rsid w:val="00D03A19"/>
    <w:rsid w:val="00D03C3A"/>
    <w:rsid w:val="00D0546C"/>
    <w:rsid w:val="00D05679"/>
    <w:rsid w:val="00D062FD"/>
    <w:rsid w:val="00D06D93"/>
    <w:rsid w:val="00D06E61"/>
    <w:rsid w:val="00D0717B"/>
    <w:rsid w:val="00D072E5"/>
    <w:rsid w:val="00D07561"/>
    <w:rsid w:val="00D10049"/>
    <w:rsid w:val="00D10344"/>
    <w:rsid w:val="00D10703"/>
    <w:rsid w:val="00D10786"/>
    <w:rsid w:val="00D10F91"/>
    <w:rsid w:val="00D11947"/>
    <w:rsid w:val="00D11ABD"/>
    <w:rsid w:val="00D11DA2"/>
    <w:rsid w:val="00D122A3"/>
    <w:rsid w:val="00D12338"/>
    <w:rsid w:val="00D1262A"/>
    <w:rsid w:val="00D1276A"/>
    <w:rsid w:val="00D12AEF"/>
    <w:rsid w:val="00D13479"/>
    <w:rsid w:val="00D13717"/>
    <w:rsid w:val="00D13994"/>
    <w:rsid w:val="00D13A2E"/>
    <w:rsid w:val="00D13A7B"/>
    <w:rsid w:val="00D14B24"/>
    <w:rsid w:val="00D14D7D"/>
    <w:rsid w:val="00D15422"/>
    <w:rsid w:val="00D1571D"/>
    <w:rsid w:val="00D15721"/>
    <w:rsid w:val="00D157DE"/>
    <w:rsid w:val="00D1695E"/>
    <w:rsid w:val="00D17ECC"/>
    <w:rsid w:val="00D202F2"/>
    <w:rsid w:val="00D20968"/>
    <w:rsid w:val="00D20CCE"/>
    <w:rsid w:val="00D20D67"/>
    <w:rsid w:val="00D20DFF"/>
    <w:rsid w:val="00D214FB"/>
    <w:rsid w:val="00D21EB9"/>
    <w:rsid w:val="00D21F16"/>
    <w:rsid w:val="00D220B3"/>
    <w:rsid w:val="00D22913"/>
    <w:rsid w:val="00D22D0A"/>
    <w:rsid w:val="00D22FF1"/>
    <w:rsid w:val="00D230A0"/>
    <w:rsid w:val="00D23BB3"/>
    <w:rsid w:val="00D253C5"/>
    <w:rsid w:val="00D262E9"/>
    <w:rsid w:val="00D27194"/>
    <w:rsid w:val="00D2737B"/>
    <w:rsid w:val="00D30160"/>
    <w:rsid w:val="00D30285"/>
    <w:rsid w:val="00D3063E"/>
    <w:rsid w:val="00D30970"/>
    <w:rsid w:val="00D309E8"/>
    <w:rsid w:val="00D315EC"/>
    <w:rsid w:val="00D31AB9"/>
    <w:rsid w:val="00D33378"/>
    <w:rsid w:val="00D33408"/>
    <w:rsid w:val="00D335CE"/>
    <w:rsid w:val="00D33A9C"/>
    <w:rsid w:val="00D33AFD"/>
    <w:rsid w:val="00D33BAF"/>
    <w:rsid w:val="00D33CB2"/>
    <w:rsid w:val="00D33DE9"/>
    <w:rsid w:val="00D33EFE"/>
    <w:rsid w:val="00D33F18"/>
    <w:rsid w:val="00D344A4"/>
    <w:rsid w:val="00D34C8C"/>
    <w:rsid w:val="00D352F6"/>
    <w:rsid w:val="00D3532A"/>
    <w:rsid w:val="00D35396"/>
    <w:rsid w:val="00D353D3"/>
    <w:rsid w:val="00D35669"/>
    <w:rsid w:val="00D35708"/>
    <w:rsid w:val="00D3583E"/>
    <w:rsid w:val="00D35BF8"/>
    <w:rsid w:val="00D35C19"/>
    <w:rsid w:val="00D35F80"/>
    <w:rsid w:val="00D361BF"/>
    <w:rsid w:val="00D36465"/>
    <w:rsid w:val="00D3660C"/>
    <w:rsid w:val="00D36CBD"/>
    <w:rsid w:val="00D36DB7"/>
    <w:rsid w:val="00D370AF"/>
    <w:rsid w:val="00D3733A"/>
    <w:rsid w:val="00D40571"/>
    <w:rsid w:val="00D40C69"/>
    <w:rsid w:val="00D41B98"/>
    <w:rsid w:val="00D422D2"/>
    <w:rsid w:val="00D423F2"/>
    <w:rsid w:val="00D42A49"/>
    <w:rsid w:val="00D43145"/>
    <w:rsid w:val="00D434C4"/>
    <w:rsid w:val="00D43766"/>
    <w:rsid w:val="00D439FF"/>
    <w:rsid w:val="00D44207"/>
    <w:rsid w:val="00D442B6"/>
    <w:rsid w:val="00D44A03"/>
    <w:rsid w:val="00D44D26"/>
    <w:rsid w:val="00D44E0B"/>
    <w:rsid w:val="00D452B9"/>
    <w:rsid w:val="00D45D67"/>
    <w:rsid w:val="00D45E17"/>
    <w:rsid w:val="00D46124"/>
    <w:rsid w:val="00D46272"/>
    <w:rsid w:val="00D4629C"/>
    <w:rsid w:val="00D467FB"/>
    <w:rsid w:val="00D46CEE"/>
    <w:rsid w:val="00D46ED4"/>
    <w:rsid w:val="00D47011"/>
    <w:rsid w:val="00D47405"/>
    <w:rsid w:val="00D47B51"/>
    <w:rsid w:val="00D47DCF"/>
    <w:rsid w:val="00D5027A"/>
    <w:rsid w:val="00D507A1"/>
    <w:rsid w:val="00D509DE"/>
    <w:rsid w:val="00D50DE3"/>
    <w:rsid w:val="00D51905"/>
    <w:rsid w:val="00D52768"/>
    <w:rsid w:val="00D52E3E"/>
    <w:rsid w:val="00D53C9A"/>
    <w:rsid w:val="00D53E1D"/>
    <w:rsid w:val="00D54DA9"/>
    <w:rsid w:val="00D552D9"/>
    <w:rsid w:val="00D55413"/>
    <w:rsid w:val="00D55581"/>
    <w:rsid w:val="00D5568C"/>
    <w:rsid w:val="00D5592F"/>
    <w:rsid w:val="00D55A07"/>
    <w:rsid w:val="00D55AAA"/>
    <w:rsid w:val="00D55CE4"/>
    <w:rsid w:val="00D55D31"/>
    <w:rsid w:val="00D55D91"/>
    <w:rsid w:val="00D5609E"/>
    <w:rsid w:val="00D568C6"/>
    <w:rsid w:val="00D56986"/>
    <w:rsid w:val="00D56A97"/>
    <w:rsid w:val="00D56D31"/>
    <w:rsid w:val="00D56F0C"/>
    <w:rsid w:val="00D57246"/>
    <w:rsid w:val="00D57427"/>
    <w:rsid w:val="00D57882"/>
    <w:rsid w:val="00D601A0"/>
    <w:rsid w:val="00D604D1"/>
    <w:rsid w:val="00D61A54"/>
    <w:rsid w:val="00D61A6E"/>
    <w:rsid w:val="00D61C95"/>
    <w:rsid w:val="00D624A5"/>
    <w:rsid w:val="00D6264E"/>
    <w:rsid w:val="00D62D6C"/>
    <w:rsid w:val="00D637DB"/>
    <w:rsid w:val="00D6452C"/>
    <w:rsid w:val="00D645FF"/>
    <w:rsid w:val="00D64975"/>
    <w:rsid w:val="00D65C86"/>
    <w:rsid w:val="00D65E26"/>
    <w:rsid w:val="00D660D9"/>
    <w:rsid w:val="00D668AB"/>
    <w:rsid w:val="00D67D48"/>
    <w:rsid w:val="00D67EE4"/>
    <w:rsid w:val="00D70196"/>
    <w:rsid w:val="00D7050D"/>
    <w:rsid w:val="00D70CBE"/>
    <w:rsid w:val="00D71CBA"/>
    <w:rsid w:val="00D7225F"/>
    <w:rsid w:val="00D73910"/>
    <w:rsid w:val="00D7394B"/>
    <w:rsid w:val="00D74115"/>
    <w:rsid w:val="00D743D7"/>
    <w:rsid w:val="00D74496"/>
    <w:rsid w:val="00D74907"/>
    <w:rsid w:val="00D74B0A"/>
    <w:rsid w:val="00D7500D"/>
    <w:rsid w:val="00D750E4"/>
    <w:rsid w:val="00D75298"/>
    <w:rsid w:val="00D7540C"/>
    <w:rsid w:val="00D75B76"/>
    <w:rsid w:val="00D76205"/>
    <w:rsid w:val="00D762C7"/>
    <w:rsid w:val="00D76FF0"/>
    <w:rsid w:val="00D7722B"/>
    <w:rsid w:val="00D7773D"/>
    <w:rsid w:val="00D779E4"/>
    <w:rsid w:val="00D8053D"/>
    <w:rsid w:val="00D813BE"/>
    <w:rsid w:val="00D8165C"/>
    <w:rsid w:val="00D817CA"/>
    <w:rsid w:val="00D81D66"/>
    <w:rsid w:val="00D81F6B"/>
    <w:rsid w:val="00D8251C"/>
    <w:rsid w:val="00D82F82"/>
    <w:rsid w:val="00D83099"/>
    <w:rsid w:val="00D83515"/>
    <w:rsid w:val="00D837B2"/>
    <w:rsid w:val="00D83EC1"/>
    <w:rsid w:val="00D84A6F"/>
    <w:rsid w:val="00D84EBE"/>
    <w:rsid w:val="00D850AA"/>
    <w:rsid w:val="00D8522D"/>
    <w:rsid w:val="00D85286"/>
    <w:rsid w:val="00D85ABA"/>
    <w:rsid w:val="00D86352"/>
    <w:rsid w:val="00D8646A"/>
    <w:rsid w:val="00D868C5"/>
    <w:rsid w:val="00D86BA9"/>
    <w:rsid w:val="00D86DA4"/>
    <w:rsid w:val="00D87702"/>
    <w:rsid w:val="00D87FA0"/>
    <w:rsid w:val="00D90843"/>
    <w:rsid w:val="00D90FD3"/>
    <w:rsid w:val="00D9146C"/>
    <w:rsid w:val="00D91587"/>
    <w:rsid w:val="00D917A9"/>
    <w:rsid w:val="00D91D27"/>
    <w:rsid w:val="00D91E86"/>
    <w:rsid w:val="00D9223F"/>
    <w:rsid w:val="00D9274F"/>
    <w:rsid w:val="00D92B7D"/>
    <w:rsid w:val="00D92C13"/>
    <w:rsid w:val="00D92E6D"/>
    <w:rsid w:val="00D94249"/>
    <w:rsid w:val="00D94648"/>
    <w:rsid w:val="00D94A2A"/>
    <w:rsid w:val="00D94CA4"/>
    <w:rsid w:val="00D95CB1"/>
    <w:rsid w:val="00D95E05"/>
    <w:rsid w:val="00D96347"/>
    <w:rsid w:val="00D96E00"/>
    <w:rsid w:val="00D97207"/>
    <w:rsid w:val="00D972A9"/>
    <w:rsid w:val="00D9750C"/>
    <w:rsid w:val="00D978E0"/>
    <w:rsid w:val="00D97A9C"/>
    <w:rsid w:val="00D97AEC"/>
    <w:rsid w:val="00D97BFC"/>
    <w:rsid w:val="00DA0030"/>
    <w:rsid w:val="00DA073F"/>
    <w:rsid w:val="00DA08FB"/>
    <w:rsid w:val="00DA0A93"/>
    <w:rsid w:val="00DA10E7"/>
    <w:rsid w:val="00DA17C7"/>
    <w:rsid w:val="00DA248E"/>
    <w:rsid w:val="00DA30E9"/>
    <w:rsid w:val="00DA3603"/>
    <w:rsid w:val="00DA45FE"/>
    <w:rsid w:val="00DA47CF"/>
    <w:rsid w:val="00DA4BFD"/>
    <w:rsid w:val="00DA5522"/>
    <w:rsid w:val="00DA553B"/>
    <w:rsid w:val="00DA58AC"/>
    <w:rsid w:val="00DA636D"/>
    <w:rsid w:val="00DA64E6"/>
    <w:rsid w:val="00DA6A46"/>
    <w:rsid w:val="00DA6CA4"/>
    <w:rsid w:val="00DA6CB4"/>
    <w:rsid w:val="00DA6DE2"/>
    <w:rsid w:val="00DA6F58"/>
    <w:rsid w:val="00DA6F9D"/>
    <w:rsid w:val="00DA7A2A"/>
    <w:rsid w:val="00DB0027"/>
    <w:rsid w:val="00DB0655"/>
    <w:rsid w:val="00DB06C9"/>
    <w:rsid w:val="00DB0C71"/>
    <w:rsid w:val="00DB2FED"/>
    <w:rsid w:val="00DB376D"/>
    <w:rsid w:val="00DB37EA"/>
    <w:rsid w:val="00DB4414"/>
    <w:rsid w:val="00DB4490"/>
    <w:rsid w:val="00DB5000"/>
    <w:rsid w:val="00DB51EF"/>
    <w:rsid w:val="00DB5D15"/>
    <w:rsid w:val="00DB5DD2"/>
    <w:rsid w:val="00DB6372"/>
    <w:rsid w:val="00DB64A0"/>
    <w:rsid w:val="00DB74E9"/>
    <w:rsid w:val="00DC04F0"/>
    <w:rsid w:val="00DC0707"/>
    <w:rsid w:val="00DC1245"/>
    <w:rsid w:val="00DC1A36"/>
    <w:rsid w:val="00DC2382"/>
    <w:rsid w:val="00DC2841"/>
    <w:rsid w:val="00DC2E00"/>
    <w:rsid w:val="00DC2FD8"/>
    <w:rsid w:val="00DC34A2"/>
    <w:rsid w:val="00DC4F60"/>
    <w:rsid w:val="00DC5085"/>
    <w:rsid w:val="00DC5432"/>
    <w:rsid w:val="00DC5C99"/>
    <w:rsid w:val="00DC5EB7"/>
    <w:rsid w:val="00DC6B7B"/>
    <w:rsid w:val="00DC6EAB"/>
    <w:rsid w:val="00DC72B2"/>
    <w:rsid w:val="00DC79A6"/>
    <w:rsid w:val="00DC7D47"/>
    <w:rsid w:val="00DD160F"/>
    <w:rsid w:val="00DD1918"/>
    <w:rsid w:val="00DD262B"/>
    <w:rsid w:val="00DD2785"/>
    <w:rsid w:val="00DD2B33"/>
    <w:rsid w:val="00DD2C4A"/>
    <w:rsid w:val="00DD33BA"/>
    <w:rsid w:val="00DD36A7"/>
    <w:rsid w:val="00DD36C4"/>
    <w:rsid w:val="00DD36D3"/>
    <w:rsid w:val="00DD386C"/>
    <w:rsid w:val="00DD3A67"/>
    <w:rsid w:val="00DD3D42"/>
    <w:rsid w:val="00DD3F2B"/>
    <w:rsid w:val="00DD3F50"/>
    <w:rsid w:val="00DD4EE6"/>
    <w:rsid w:val="00DD6099"/>
    <w:rsid w:val="00DD6299"/>
    <w:rsid w:val="00DD7D51"/>
    <w:rsid w:val="00DE0675"/>
    <w:rsid w:val="00DE09FF"/>
    <w:rsid w:val="00DE0F0A"/>
    <w:rsid w:val="00DE0FB4"/>
    <w:rsid w:val="00DE1244"/>
    <w:rsid w:val="00DE1469"/>
    <w:rsid w:val="00DE1637"/>
    <w:rsid w:val="00DE16C0"/>
    <w:rsid w:val="00DE1AEB"/>
    <w:rsid w:val="00DE1C99"/>
    <w:rsid w:val="00DE215A"/>
    <w:rsid w:val="00DE3278"/>
    <w:rsid w:val="00DE389F"/>
    <w:rsid w:val="00DE4544"/>
    <w:rsid w:val="00DE4658"/>
    <w:rsid w:val="00DE471B"/>
    <w:rsid w:val="00DE487A"/>
    <w:rsid w:val="00DE4A67"/>
    <w:rsid w:val="00DE4F8F"/>
    <w:rsid w:val="00DE5545"/>
    <w:rsid w:val="00DE5591"/>
    <w:rsid w:val="00DE605F"/>
    <w:rsid w:val="00DE656E"/>
    <w:rsid w:val="00DE69DA"/>
    <w:rsid w:val="00DE6FFF"/>
    <w:rsid w:val="00DE7E44"/>
    <w:rsid w:val="00DF0342"/>
    <w:rsid w:val="00DF0370"/>
    <w:rsid w:val="00DF0B74"/>
    <w:rsid w:val="00DF1539"/>
    <w:rsid w:val="00DF16CA"/>
    <w:rsid w:val="00DF1D0B"/>
    <w:rsid w:val="00DF28DB"/>
    <w:rsid w:val="00DF2F94"/>
    <w:rsid w:val="00DF488E"/>
    <w:rsid w:val="00DF4EB5"/>
    <w:rsid w:val="00DF585D"/>
    <w:rsid w:val="00DF5CA5"/>
    <w:rsid w:val="00DF63EF"/>
    <w:rsid w:val="00DF6570"/>
    <w:rsid w:val="00DF6B83"/>
    <w:rsid w:val="00DF6D61"/>
    <w:rsid w:val="00DF7267"/>
    <w:rsid w:val="00DF7303"/>
    <w:rsid w:val="00DF795E"/>
    <w:rsid w:val="00DF7963"/>
    <w:rsid w:val="00DF7FAD"/>
    <w:rsid w:val="00E00071"/>
    <w:rsid w:val="00E00455"/>
    <w:rsid w:val="00E00B63"/>
    <w:rsid w:val="00E01192"/>
    <w:rsid w:val="00E01C76"/>
    <w:rsid w:val="00E02652"/>
    <w:rsid w:val="00E027B7"/>
    <w:rsid w:val="00E03191"/>
    <w:rsid w:val="00E0331C"/>
    <w:rsid w:val="00E03C68"/>
    <w:rsid w:val="00E03D1C"/>
    <w:rsid w:val="00E04018"/>
    <w:rsid w:val="00E04598"/>
    <w:rsid w:val="00E0469F"/>
    <w:rsid w:val="00E04AA0"/>
    <w:rsid w:val="00E04C16"/>
    <w:rsid w:val="00E04EB8"/>
    <w:rsid w:val="00E05382"/>
    <w:rsid w:val="00E05A7D"/>
    <w:rsid w:val="00E05B9D"/>
    <w:rsid w:val="00E06A53"/>
    <w:rsid w:val="00E06CDD"/>
    <w:rsid w:val="00E06CFB"/>
    <w:rsid w:val="00E07102"/>
    <w:rsid w:val="00E073D8"/>
    <w:rsid w:val="00E07A2D"/>
    <w:rsid w:val="00E10ACC"/>
    <w:rsid w:val="00E10EF5"/>
    <w:rsid w:val="00E11998"/>
    <w:rsid w:val="00E12419"/>
    <w:rsid w:val="00E126B7"/>
    <w:rsid w:val="00E12758"/>
    <w:rsid w:val="00E130F8"/>
    <w:rsid w:val="00E133E4"/>
    <w:rsid w:val="00E13A6E"/>
    <w:rsid w:val="00E13DCF"/>
    <w:rsid w:val="00E143AE"/>
    <w:rsid w:val="00E1449D"/>
    <w:rsid w:val="00E145DC"/>
    <w:rsid w:val="00E14C4B"/>
    <w:rsid w:val="00E14FDB"/>
    <w:rsid w:val="00E1539D"/>
    <w:rsid w:val="00E15448"/>
    <w:rsid w:val="00E164D6"/>
    <w:rsid w:val="00E16559"/>
    <w:rsid w:val="00E1677E"/>
    <w:rsid w:val="00E16AB3"/>
    <w:rsid w:val="00E16D99"/>
    <w:rsid w:val="00E170E6"/>
    <w:rsid w:val="00E17396"/>
    <w:rsid w:val="00E175F7"/>
    <w:rsid w:val="00E17C27"/>
    <w:rsid w:val="00E17D05"/>
    <w:rsid w:val="00E2058C"/>
    <w:rsid w:val="00E2073F"/>
    <w:rsid w:val="00E20D51"/>
    <w:rsid w:val="00E2183B"/>
    <w:rsid w:val="00E2188C"/>
    <w:rsid w:val="00E21D70"/>
    <w:rsid w:val="00E2289C"/>
    <w:rsid w:val="00E22C43"/>
    <w:rsid w:val="00E23373"/>
    <w:rsid w:val="00E237E1"/>
    <w:rsid w:val="00E2395A"/>
    <w:rsid w:val="00E23B11"/>
    <w:rsid w:val="00E23DB5"/>
    <w:rsid w:val="00E23E2F"/>
    <w:rsid w:val="00E23F8D"/>
    <w:rsid w:val="00E24F39"/>
    <w:rsid w:val="00E25060"/>
    <w:rsid w:val="00E25168"/>
    <w:rsid w:val="00E2577F"/>
    <w:rsid w:val="00E257DD"/>
    <w:rsid w:val="00E25C07"/>
    <w:rsid w:val="00E26391"/>
    <w:rsid w:val="00E26560"/>
    <w:rsid w:val="00E26786"/>
    <w:rsid w:val="00E2687B"/>
    <w:rsid w:val="00E26E90"/>
    <w:rsid w:val="00E26FE6"/>
    <w:rsid w:val="00E276BA"/>
    <w:rsid w:val="00E27C69"/>
    <w:rsid w:val="00E27CEE"/>
    <w:rsid w:val="00E30244"/>
    <w:rsid w:val="00E305E4"/>
    <w:rsid w:val="00E30892"/>
    <w:rsid w:val="00E311FE"/>
    <w:rsid w:val="00E313F2"/>
    <w:rsid w:val="00E31A1D"/>
    <w:rsid w:val="00E32168"/>
    <w:rsid w:val="00E32383"/>
    <w:rsid w:val="00E3293B"/>
    <w:rsid w:val="00E32A12"/>
    <w:rsid w:val="00E32F46"/>
    <w:rsid w:val="00E331BF"/>
    <w:rsid w:val="00E3336C"/>
    <w:rsid w:val="00E33575"/>
    <w:rsid w:val="00E33655"/>
    <w:rsid w:val="00E336E1"/>
    <w:rsid w:val="00E33903"/>
    <w:rsid w:val="00E33A85"/>
    <w:rsid w:val="00E33BDE"/>
    <w:rsid w:val="00E343E5"/>
    <w:rsid w:val="00E34889"/>
    <w:rsid w:val="00E3501E"/>
    <w:rsid w:val="00E352A9"/>
    <w:rsid w:val="00E35A53"/>
    <w:rsid w:val="00E35B55"/>
    <w:rsid w:val="00E35C76"/>
    <w:rsid w:val="00E36047"/>
    <w:rsid w:val="00E36138"/>
    <w:rsid w:val="00E365C9"/>
    <w:rsid w:val="00E36937"/>
    <w:rsid w:val="00E3696D"/>
    <w:rsid w:val="00E37049"/>
    <w:rsid w:val="00E37E60"/>
    <w:rsid w:val="00E403ED"/>
    <w:rsid w:val="00E40BC4"/>
    <w:rsid w:val="00E41023"/>
    <w:rsid w:val="00E413C1"/>
    <w:rsid w:val="00E41841"/>
    <w:rsid w:val="00E42189"/>
    <w:rsid w:val="00E42206"/>
    <w:rsid w:val="00E42477"/>
    <w:rsid w:val="00E424CC"/>
    <w:rsid w:val="00E427FD"/>
    <w:rsid w:val="00E42935"/>
    <w:rsid w:val="00E429ED"/>
    <w:rsid w:val="00E42E0B"/>
    <w:rsid w:val="00E4337E"/>
    <w:rsid w:val="00E4341C"/>
    <w:rsid w:val="00E435D8"/>
    <w:rsid w:val="00E43987"/>
    <w:rsid w:val="00E440B3"/>
    <w:rsid w:val="00E4432B"/>
    <w:rsid w:val="00E447D9"/>
    <w:rsid w:val="00E44D2C"/>
    <w:rsid w:val="00E4523F"/>
    <w:rsid w:val="00E45F39"/>
    <w:rsid w:val="00E45FBD"/>
    <w:rsid w:val="00E467A8"/>
    <w:rsid w:val="00E46C56"/>
    <w:rsid w:val="00E50568"/>
    <w:rsid w:val="00E5093D"/>
    <w:rsid w:val="00E50A63"/>
    <w:rsid w:val="00E50C6F"/>
    <w:rsid w:val="00E513DA"/>
    <w:rsid w:val="00E5170F"/>
    <w:rsid w:val="00E51AAB"/>
    <w:rsid w:val="00E51AF1"/>
    <w:rsid w:val="00E53099"/>
    <w:rsid w:val="00E53BEA"/>
    <w:rsid w:val="00E53F07"/>
    <w:rsid w:val="00E54121"/>
    <w:rsid w:val="00E5427F"/>
    <w:rsid w:val="00E545B9"/>
    <w:rsid w:val="00E54BE7"/>
    <w:rsid w:val="00E54CAA"/>
    <w:rsid w:val="00E54E1D"/>
    <w:rsid w:val="00E554FE"/>
    <w:rsid w:val="00E565DC"/>
    <w:rsid w:val="00E56753"/>
    <w:rsid w:val="00E56C9D"/>
    <w:rsid w:val="00E5723C"/>
    <w:rsid w:val="00E603AE"/>
    <w:rsid w:val="00E60ECB"/>
    <w:rsid w:val="00E618D2"/>
    <w:rsid w:val="00E61A39"/>
    <w:rsid w:val="00E61A3E"/>
    <w:rsid w:val="00E61C20"/>
    <w:rsid w:val="00E61DF5"/>
    <w:rsid w:val="00E61F40"/>
    <w:rsid w:val="00E62385"/>
    <w:rsid w:val="00E623CE"/>
    <w:rsid w:val="00E62695"/>
    <w:rsid w:val="00E62813"/>
    <w:rsid w:val="00E6288E"/>
    <w:rsid w:val="00E628D5"/>
    <w:rsid w:val="00E62D6E"/>
    <w:rsid w:val="00E62EB4"/>
    <w:rsid w:val="00E63251"/>
    <w:rsid w:val="00E63B75"/>
    <w:rsid w:val="00E63BF0"/>
    <w:rsid w:val="00E64016"/>
    <w:rsid w:val="00E6447E"/>
    <w:rsid w:val="00E6477B"/>
    <w:rsid w:val="00E647DB"/>
    <w:rsid w:val="00E64B49"/>
    <w:rsid w:val="00E64B93"/>
    <w:rsid w:val="00E65338"/>
    <w:rsid w:val="00E654B2"/>
    <w:rsid w:val="00E66573"/>
    <w:rsid w:val="00E66E29"/>
    <w:rsid w:val="00E67A61"/>
    <w:rsid w:val="00E701AC"/>
    <w:rsid w:val="00E70560"/>
    <w:rsid w:val="00E70CD3"/>
    <w:rsid w:val="00E70F9D"/>
    <w:rsid w:val="00E710B3"/>
    <w:rsid w:val="00E710F2"/>
    <w:rsid w:val="00E71136"/>
    <w:rsid w:val="00E7121A"/>
    <w:rsid w:val="00E7249A"/>
    <w:rsid w:val="00E728B4"/>
    <w:rsid w:val="00E72C84"/>
    <w:rsid w:val="00E7391E"/>
    <w:rsid w:val="00E741C8"/>
    <w:rsid w:val="00E742AD"/>
    <w:rsid w:val="00E74828"/>
    <w:rsid w:val="00E74FFE"/>
    <w:rsid w:val="00E7523B"/>
    <w:rsid w:val="00E755CC"/>
    <w:rsid w:val="00E756CB"/>
    <w:rsid w:val="00E75A71"/>
    <w:rsid w:val="00E75F67"/>
    <w:rsid w:val="00E76B76"/>
    <w:rsid w:val="00E76E0B"/>
    <w:rsid w:val="00E76F8B"/>
    <w:rsid w:val="00E77A1B"/>
    <w:rsid w:val="00E77CC4"/>
    <w:rsid w:val="00E80602"/>
    <w:rsid w:val="00E80DBE"/>
    <w:rsid w:val="00E80DC8"/>
    <w:rsid w:val="00E80FCF"/>
    <w:rsid w:val="00E812BD"/>
    <w:rsid w:val="00E8176E"/>
    <w:rsid w:val="00E81B74"/>
    <w:rsid w:val="00E8269B"/>
    <w:rsid w:val="00E827A6"/>
    <w:rsid w:val="00E82917"/>
    <w:rsid w:val="00E82F97"/>
    <w:rsid w:val="00E8325C"/>
    <w:rsid w:val="00E83CA6"/>
    <w:rsid w:val="00E84821"/>
    <w:rsid w:val="00E84872"/>
    <w:rsid w:val="00E85965"/>
    <w:rsid w:val="00E85CBF"/>
    <w:rsid w:val="00E8683A"/>
    <w:rsid w:val="00E86D7E"/>
    <w:rsid w:val="00E86FAD"/>
    <w:rsid w:val="00E87B24"/>
    <w:rsid w:val="00E90A2B"/>
    <w:rsid w:val="00E90DE1"/>
    <w:rsid w:val="00E9164F"/>
    <w:rsid w:val="00E91EAD"/>
    <w:rsid w:val="00E91F33"/>
    <w:rsid w:val="00E9330F"/>
    <w:rsid w:val="00E93828"/>
    <w:rsid w:val="00E939DF"/>
    <w:rsid w:val="00E93E5D"/>
    <w:rsid w:val="00E94669"/>
    <w:rsid w:val="00E946D0"/>
    <w:rsid w:val="00E946E9"/>
    <w:rsid w:val="00E959F2"/>
    <w:rsid w:val="00E95BE3"/>
    <w:rsid w:val="00E95DD9"/>
    <w:rsid w:val="00E95E37"/>
    <w:rsid w:val="00E96063"/>
    <w:rsid w:val="00E96939"/>
    <w:rsid w:val="00E96B74"/>
    <w:rsid w:val="00E96CB8"/>
    <w:rsid w:val="00E97461"/>
    <w:rsid w:val="00E976FF"/>
    <w:rsid w:val="00E97711"/>
    <w:rsid w:val="00E97A44"/>
    <w:rsid w:val="00E97BC0"/>
    <w:rsid w:val="00E97D92"/>
    <w:rsid w:val="00E97F7C"/>
    <w:rsid w:val="00EA06C2"/>
    <w:rsid w:val="00EA070D"/>
    <w:rsid w:val="00EA0AD5"/>
    <w:rsid w:val="00EA13DB"/>
    <w:rsid w:val="00EA1A19"/>
    <w:rsid w:val="00EA1EB2"/>
    <w:rsid w:val="00EA2004"/>
    <w:rsid w:val="00EA2549"/>
    <w:rsid w:val="00EA30EF"/>
    <w:rsid w:val="00EA43AD"/>
    <w:rsid w:val="00EA45B9"/>
    <w:rsid w:val="00EA5069"/>
    <w:rsid w:val="00EA5543"/>
    <w:rsid w:val="00EA5736"/>
    <w:rsid w:val="00EA60EC"/>
    <w:rsid w:val="00EA61D2"/>
    <w:rsid w:val="00EA6C68"/>
    <w:rsid w:val="00EA6C88"/>
    <w:rsid w:val="00EA703F"/>
    <w:rsid w:val="00EA715F"/>
    <w:rsid w:val="00EA7418"/>
    <w:rsid w:val="00EB06E4"/>
    <w:rsid w:val="00EB07CB"/>
    <w:rsid w:val="00EB0CCE"/>
    <w:rsid w:val="00EB0EE7"/>
    <w:rsid w:val="00EB0FC7"/>
    <w:rsid w:val="00EB1954"/>
    <w:rsid w:val="00EB1C5B"/>
    <w:rsid w:val="00EB1EE6"/>
    <w:rsid w:val="00EB266D"/>
    <w:rsid w:val="00EB27F3"/>
    <w:rsid w:val="00EB32F9"/>
    <w:rsid w:val="00EB40D3"/>
    <w:rsid w:val="00EB4327"/>
    <w:rsid w:val="00EB4480"/>
    <w:rsid w:val="00EB463A"/>
    <w:rsid w:val="00EB499E"/>
    <w:rsid w:val="00EB5186"/>
    <w:rsid w:val="00EB5383"/>
    <w:rsid w:val="00EB544B"/>
    <w:rsid w:val="00EB5636"/>
    <w:rsid w:val="00EB57B9"/>
    <w:rsid w:val="00EB5B1C"/>
    <w:rsid w:val="00EB5B2B"/>
    <w:rsid w:val="00EB65DB"/>
    <w:rsid w:val="00EB7910"/>
    <w:rsid w:val="00EB7A3B"/>
    <w:rsid w:val="00EB7BB8"/>
    <w:rsid w:val="00EB7D43"/>
    <w:rsid w:val="00EB7DF3"/>
    <w:rsid w:val="00EC07C5"/>
    <w:rsid w:val="00EC09B1"/>
    <w:rsid w:val="00EC136D"/>
    <w:rsid w:val="00EC169A"/>
    <w:rsid w:val="00EC1F15"/>
    <w:rsid w:val="00EC1FBE"/>
    <w:rsid w:val="00EC2281"/>
    <w:rsid w:val="00EC2778"/>
    <w:rsid w:val="00EC286B"/>
    <w:rsid w:val="00EC28DC"/>
    <w:rsid w:val="00EC2C15"/>
    <w:rsid w:val="00EC2F68"/>
    <w:rsid w:val="00EC3393"/>
    <w:rsid w:val="00EC3B2E"/>
    <w:rsid w:val="00EC40AD"/>
    <w:rsid w:val="00EC45FA"/>
    <w:rsid w:val="00EC4F2A"/>
    <w:rsid w:val="00EC4F44"/>
    <w:rsid w:val="00EC576E"/>
    <w:rsid w:val="00EC5CD0"/>
    <w:rsid w:val="00EC72AB"/>
    <w:rsid w:val="00EC77F1"/>
    <w:rsid w:val="00ED014A"/>
    <w:rsid w:val="00ED01CC"/>
    <w:rsid w:val="00ED02F4"/>
    <w:rsid w:val="00ED02FB"/>
    <w:rsid w:val="00ED0940"/>
    <w:rsid w:val="00ED0CD7"/>
    <w:rsid w:val="00ED0D15"/>
    <w:rsid w:val="00ED14ED"/>
    <w:rsid w:val="00ED1503"/>
    <w:rsid w:val="00ED17DF"/>
    <w:rsid w:val="00ED1B2F"/>
    <w:rsid w:val="00ED1BA6"/>
    <w:rsid w:val="00ED2632"/>
    <w:rsid w:val="00ED26B1"/>
    <w:rsid w:val="00ED30FC"/>
    <w:rsid w:val="00ED3A85"/>
    <w:rsid w:val="00ED3C8C"/>
    <w:rsid w:val="00ED3D7D"/>
    <w:rsid w:val="00ED453B"/>
    <w:rsid w:val="00ED46EE"/>
    <w:rsid w:val="00ED4959"/>
    <w:rsid w:val="00ED4A7A"/>
    <w:rsid w:val="00ED5136"/>
    <w:rsid w:val="00ED531E"/>
    <w:rsid w:val="00ED5814"/>
    <w:rsid w:val="00ED5D94"/>
    <w:rsid w:val="00ED62E8"/>
    <w:rsid w:val="00ED6402"/>
    <w:rsid w:val="00ED68CE"/>
    <w:rsid w:val="00ED6DF1"/>
    <w:rsid w:val="00ED740D"/>
    <w:rsid w:val="00ED7A5D"/>
    <w:rsid w:val="00EE062B"/>
    <w:rsid w:val="00EE0FE3"/>
    <w:rsid w:val="00EE167B"/>
    <w:rsid w:val="00EE186A"/>
    <w:rsid w:val="00EE1BCF"/>
    <w:rsid w:val="00EE27C9"/>
    <w:rsid w:val="00EE296F"/>
    <w:rsid w:val="00EE2FE6"/>
    <w:rsid w:val="00EE32DD"/>
    <w:rsid w:val="00EE33B8"/>
    <w:rsid w:val="00EE3D0D"/>
    <w:rsid w:val="00EE4126"/>
    <w:rsid w:val="00EE4339"/>
    <w:rsid w:val="00EE49B9"/>
    <w:rsid w:val="00EE4B01"/>
    <w:rsid w:val="00EE58F9"/>
    <w:rsid w:val="00EE6135"/>
    <w:rsid w:val="00EE6286"/>
    <w:rsid w:val="00EE646A"/>
    <w:rsid w:val="00EE691B"/>
    <w:rsid w:val="00EE7839"/>
    <w:rsid w:val="00EE7FEF"/>
    <w:rsid w:val="00EF0157"/>
    <w:rsid w:val="00EF01C6"/>
    <w:rsid w:val="00EF0395"/>
    <w:rsid w:val="00EF0880"/>
    <w:rsid w:val="00EF0AB4"/>
    <w:rsid w:val="00EF0ADF"/>
    <w:rsid w:val="00EF0B57"/>
    <w:rsid w:val="00EF0EC6"/>
    <w:rsid w:val="00EF1171"/>
    <w:rsid w:val="00EF1319"/>
    <w:rsid w:val="00EF2299"/>
    <w:rsid w:val="00EF25FC"/>
    <w:rsid w:val="00EF2816"/>
    <w:rsid w:val="00EF3536"/>
    <w:rsid w:val="00EF396B"/>
    <w:rsid w:val="00EF3B68"/>
    <w:rsid w:val="00EF3E8E"/>
    <w:rsid w:val="00EF4130"/>
    <w:rsid w:val="00EF41E5"/>
    <w:rsid w:val="00EF4D22"/>
    <w:rsid w:val="00EF5E10"/>
    <w:rsid w:val="00EF6C54"/>
    <w:rsid w:val="00EF6E3D"/>
    <w:rsid w:val="00EF7527"/>
    <w:rsid w:val="00EF7990"/>
    <w:rsid w:val="00EF79DF"/>
    <w:rsid w:val="00EF7B10"/>
    <w:rsid w:val="00EF7FD5"/>
    <w:rsid w:val="00F0015D"/>
    <w:rsid w:val="00F005E3"/>
    <w:rsid w:val="00F008E7"/>
    <w:rsid w:val="00F00B7F"/>
    <w:rsid w:val="00F0125C"/>
    <w:rsid w:val="00F015B6"/>
    <w:rsid w:val="00F01965"/>
    <w:rsid w:val="00F021F3"/>
    <w:rsid w:val="00F029FA"/>
    <w:rsid w:val="00F02B17"/>
    <w:rsid w:val="00F02D4F"/>
    <w:rsid w:val="00F03253"/>
    <w:rsid w:val="00F03365"/>
    <w:rsid w:val="00F03E37"/>
    <w:rsid w:val="00F03F2A"/>
    <w:rsid w:val="00F0486A"/>
    <w:rsid w:val="00F049C5"/>
    <w:rsid w:val="00F05199"/>
    <w:rsid w:val="00F05582"/>
    <w:rsid w:val="00F06079"/>
    <w:rsid w:val="00F06EB7"/>
    <w:rsid w:val="00F06EBD"/>
    <w:rsid w:val="00F07E3A"/>
    <w:rsid w:val="00F07F00"/>
    <w:rsid w:val="00F107DA"/>
    <w:rsid w:val="00F11187"/>
    <w:rsid w:val="00F1334B"/>
    <w:rsid w:val="00F13BCB"/>
    <w:rsid w:val="00F13F38"/>
    <w:rsid w:val="00F15026"/>
    <w:rsid w:val="00F15770"/>
    <w:rsid w:val="00F1598A"/>
    <w:rsid w:val="00F15AAB"/>
    <w:rsid w:val="00F15ADD"/>
    <w:rsid w:val="00F15FD5"/>
    <w:rsid w:val="00F161EF"/>
    <w:rsid w:val="00F16458"/>
    <w:rsid w:val="00F170E0"/>
    <w:rsid w:val="00F171A4"/>
    <w:rsid w:val="00F17642"/>
    <w:rsid w:val="00F17E70"/>
    <w:rsid w:val="00F17F9D"/>
    <w:rsid w:val="00F20413"/>
    <w:rsid w:val="00F204AA"/>
    <w:rsid w:val="00F204DC"/>
    <w:rsid w:val="00F20588"/>
    <w:rsid w:val="00F20A42"/>
    <w:rsid w:val="00F213B5"/>
    <w:rsid w:val="00F2196E"/>
    <w:rsid w:val="00F21AF3"/>
    <w:rsid w:val="00F21BF5"/>
    <w:rsid w:val="00F21E12"/>
    <w:rsid w:val="00F220D5"/>
    <w:rsid w:val="00F22E05"/>
    <w:rsid w:val="00F23A3D"/>
    <w:rsid w:val="00F23B9F"/>
    <w:rsid w:val="00F23F2A"/>
    <w:rsid w:val="00F24014"/>
    <w:rsid w:val="00F24AF8"/>
    <w:rsid w:val="00F25B80"/>
    <w:rsid w:val="00F26047"/>
    <w:rsid w:val="00F2634D"/>
    <w:rsid w:val="00F263A0"/>
    <w:rsid w:val="00F26832"/>
    <w:rsid w:val="00F26EA4"/>
    <w:rsid w:val="00F26F54"/>
    <w:rsid w:val="00F2722A"/>
    <w:rsid w:val="00F2759D"/>
    <w:rsid w:val="00F2793A"/>
    <w:rsid w:val="00F27E0D"/>
    <w:rsid w:val="00F30073"/>
    <w:rsid w:val="00F31C70"/>
    <w:rsid w:val="00F31CB0"/>
    <w:rsid w:val="00F323AF"/>
    <w:rsid w:val="00F32BEA"/>
    <w:rsid w:val="00F32DB2"/>
    <w:rsid w:val="00F33920"/>
    <w:rsid w:val="00F33B2A"/>
    <w:rsid w:val="00F34789"/>
    <w:rsid w:val="00F348A6"/>
    <w:rsid w:val="00F34C71"/>
    <w:rsid w:val="00F34FEE"/>
    <w:rsid w:val="00F3506E"/>
    <w:rsid w:val="00F35991"/>
    <w:rsid w:val="00F3619E"/>
    <w:rsid w:val="00F37058"/>
    <w:rsid w:val="00F375DE"/>
    <w:rsid w:val="00F37624"/>
    <w:rsid w:val="00F37897"/>
    <w:rsid w:val="00F37AB7"/>
    <w:rsid w:val="00F404D4"/>
    <w:rsid w:val="00F40685"/>
    <w:rsid w:val="00F4109B"/>
    <w:rsid w:val="00F41348"/>
    <w:rsid w:val="00F4138C"/>
    <w:rsid w:val="00F41E52"/>
    <w:rsid w:val="00F4265D"/>
    <w:rsid w:val="00F4277A"/>
    <w:rsid w:val="00F433E9"/>
    <w:rsid w:val="00F434B3"/>
    <w:rsid w:val="00F434B9"/>
    <w:rsid w:val="00F43E24"/>
    <w:rsid w:val="00F43FDC"/>
    <w:rsid w:val="00F445D3"/>
    <w:rsid w:val="00F44D25"/>
    <w:rsid w:val="00F45B45"/>
    <w:rsid w:val="00F45F10"/>
    <w:rsid w:val="00F46BCF"/>
    <w:rsid w:val="00F472E1"/>
    <w:rsid w:val="00F477B9"/>
    <w:rsid w:val="00F47B4C"/>
    <w:rsid w:val="00F47BBF"/>
    <w:rsid w:val="00F47FAD"/>
    <w:rsid w:val="00F5051D"/>
    <w:rsid w:val="00F509A8"/>
    <w:rsid w:val="00F50A70"/>
    <w:rsid w:val="00F51F1E"/>
    <w:rsid w:val="00F52306"/>
    <w:rsid w:val="00F52461"/>
    <w:rsid w:val="00F5268E"/>
    <w:rsid w:val="00F5286A"/>
    <w:rsid w:val="00F52BA6"/>
    <w:rsid w:val="00F52BB7"/>
    <w:rsid w:val="00F52F54"/>
    <w:rsid w:val="00F533DA"/>
    <w:rsid w:val="00F538A1"/>
    <w:rsid w:val="00F54059"/>
    <w:rsid w:val="00F548F0"/>
    <w:rsid w:val="00F54B50"/>
    <w:rsid w:val="00F54D66"/>
    <w:rsid w:val="00F55443"/>
    <w:rsid w:val="00F55468"/>
    <w:rsid w:val="00F554CE"/>
    <w:rsid w:val="00F55A1B"/>
    <w:rsid w:val="00F56083"/>
    <w:rsid w:val="00F56992"/>
    <w:rsid w:val="00F57246"/>
    <w:rsid w:val="00F575E4"/>
    <w:rsid w:val="00F57F34"/>
    <w:rsid w:val="00F603DF"/>
    <w:rsid w:val="00F6090C"/>
    <w:rsid w:val="00F60D94"/>
    <w:rsid w:val="00F60F55"/>
    <w:rsid w:val="00F60FB5"/>
    <w:rsid w:val="00F61522"/>
    <w:rsid w:val="00F61FD7"/>
    <w:rsid w:val="00F62597"/>
    <w:rsid w:val="00F625D2"/>
    <w:rsid w:val="00F62842"/>
    <w:rsid w:val="00F6298F"/>
    <w:rsid w:val="00F629AC"/>
    <w:rsid w:val="00F62ED4"/>
    <w:rsid w:val="00F63011"/>
    <w:rsid w:val="00F63936"/>
    <w:rsid w:val="00F6398F"/>
    <w:rsid w:val="00F63BD7"/>
    <w:rsid w:val="00F63FA7"/>
    <w:rsid w:val="00F63FEE"/>
    <w:rsid w:val="00F6544E"/>
    <w:rsid w:val="00F65851"/>
    <w:rsid w:val="00F658A9"/>
    <w:rsid w:val="00F65A82"/>
    <w:rsid w:val="00F65CC6"/>
    <w:rsid w:val="00F65E39"/>
    <w:rsid w:val="00F65F70"/>
    <w:rsid w:val="00F66058"/>
    <w:rsid w:val="00F66086"/>
    <w:rsid w:val="00F667CD"/>
    <w:rsid w:val="00F67158"/>
    <w:rsid w:val="00F6763D"/>
    <w:rsid w:val="00F67B8B"/>
    <w:rsid w:val="00F7008B"/>
    <w:rsid w:val="00F70C47"/>
    <w:rsid w:val="00F7104E"/>
    <w:rsid w:val="00F71BED"/>
    <w:rsid w:val="00F725BD"/>
    <w:rsid w:val="00F727A1"/>
    <w:rsid w:val="00F72955"/>
    <w:rsid w:val="00F72A00"/>
    <w:rsid w:val="00F7436E"/>
    <w:rsid w:val="00F748A3"/>
    <w:rsid w:val="00F74BCB"/>
    <w:rsid w:val="00F74E0E"/>
    <w:rsid w:val="00F75000"/>
    <w:rsid w:val="00F7514B"/>
    <w:rsid w:val="00F757A3"/>
    <w:rsid w:val="00F763F0"/>
    <w:rsid w:val="00F7660E"/>
    <w:rsid w:val="00F76D94"/>
    <w:rsid w:val="00F777A2"/>
    <w:rsid w:val="00F77BA3"/>
    <w:rsid w:val="00F77EC4"/>
    <w:rsid w:val="00F8086A"/>
    <w:rsid w:val="00F80D6C"/>
    <w:rsid w:val="00F81287"/>
    <w:rsid w:val="00F812D4"/>
    <w:rsid w:val="00F8194C"/>
    <w:rsid w:val="00F81D3A"/>
    <w:rsid w:val="00F8274B"/>
    <w:rsid w:val="00F82C70"/>
    <w:rsid w:val="00F82E70"/>
    <w:rsid w:val="00F83147"/>
    <w:rsid w:val="00F836E8"/>
    <w:rsid w:val="00F83774"/>
    <w:rsid w:val="00F838ED"/>
    <w:rsid w:val="00F83A5D"/>
    <w:rsid w:val="00F84462"/>
    <w:rsid w:val="00F847F4"/>
    <w:rsid w:val="00F84E7B"/>
    <w:rsid w:val="00F8527A"/>
    <w:rsid w:val="00F857C0"/>
    <w:rsid w:val="00F85A10"/>
    <w:rsid w:val="00F85CE4"/>
    <w:rsid w:val="00F86807"/>
    <w:rsid w:val="00F875CF"/>
    <w:rsid w:val="00F87B49"/>
    <w:rsid w:val="00F9004A"/>
    <w:rsid w:val="00F90103"/>
    <w:rsid w:val="00F90272"/>
    <w:rsid w:val="00F90883"/>
    <w:rsid w:val="00F910CA"/>
    <w:rsid w:val="00F910F4"/>
    <w:rsid w:val="00F91200"/>
    <w:rsid w:val="00F91527"/>
    <w:rsid w:val="00F928D5"/>
    <w:rsid w:val="00F92972"/>
    <w:rsid w:val="00F9309F"/>
    <w:rsid w:val="00F932C2"/>
    <w:rsid w:val="00F9356B"/>
    <w:rsid w:val="00F9357D"/>
    <w:rsid w:val="00F93695"/>
    <w:rsid w:val="00F93902"/>
    <w:rsid w:val="00F939CE"/>
    <w:rsid w:val="00F93D3E"/>
    <w:rsid w:val="00F93D44"/>
    <w:rsid w:val="00F93DD3"/>
    <w:rsid w:val="00F93E5E"/>
    <w:rsid w:val="00F93FA5"/>
    <w:rsid w:val="00F940B4"/>
    <w:rsid w:val="00F940BE"/>
    <w:rsid w:val="00F946BD"/>
    <w:rsid w:val="00F949DA"/>
    <w:rsid w:val="00F94ABE"/>
    <w:rsid w:val="00F96875"/>
    <w:rsid w:val="00F96D85"/>
    <w:rsid w:val="00F97198"/>
    <w:rsid w:val="00FA0ADF"/>
    <w:rsid w:val="00FA0C2F"/>
    <w:rsid w:val="00FA161F"/>
    <w:rsid w:val="00FA1658"/>
    <w:rsid w:val="00FA182F"/>
    <w:rsid w:val="00FA1BBB"/>
    <w:rsid w:val="00FA1BF6"/>
    <w:rsid w:val="00FA1D70"/>
    <w:rsid w:val="00FA1F56"/>
    <w:rsid w:val="00FA1F72"/>
    <w:rsid w:val="00FA20DD"/>
    <w:rsid w:val="00FA24A9"/>
    <w:rsid w:val="00FA2768"/>
    <w:rsid w:val="00FA305B"/>
    <w:rsid w:val="00FA34E1"/>
    <w:rsid w:val="00FA3583"/>
    <w:rsid w:val="00FA3732"/>
    <w:rsid w:val="00FA3A78"/>
    <w:rsid w:val="00FA3F04"/>
    <w:rsid w:val="00FA41A7"/>
    <w:rsid w:val="00FA41C0"/>
    <w:rsid w:val="00FA549B"/>
    <w:rsid w:val="00FA6337"/>
    <w:rsid w:val="00FA6857"/>
    <w:rsid w:val="00FA6C6E"/>
    <w:rsid w:val="00FA6FD7"/>
    <w:rsid w:val="00FA7206"/>
    <w:rsid w:val="00FA7280"/>
    <w:rsid w:val="00FA767F"/>
    <w:rsid w:val="00FA7E6B"/>
    <w:rsid w:val="00FA7FE1"/>
    <w:rsid w:val="00FB0FF0"/>
    <w:rsid w:val="00FB1D0B"/>
    <w:rsid w:val="00FB2128"/>
    <w:rsid w:val="00FB220A"/>
    <w:rsid w:val="00FB25BA"/>
    <w:rsid w:val="00FB26C0"/>
    <w:rsid w:val="00FB3883"/>
    <w:rsid w:val="00FB400A"/>
    <w:rsid w:val="00FB4247"/>
    <w:rsid w:val="00FB4402"/>
    <w:rsid w:val="00FB4B09"/>
    <w:rsid w:val="00FB4BAA"/>
    <w:rsid w:val="00FB4FDB"/>
    <w:rsid w:val="00FB50C0"/>
    <w:rsid w:val="00FB5405"/>
    <w:rsid w:val="00FB5962"/>
    <w:rsid w:val="00FB5A5D"/>
    <w:rsid w:val="00FB60C7"/>
    <w:rsid w:val="00FB62EA"/>
    <w:rsid w:val="00FB64B0"/>
    <w:rsid w:val="00FB688A"/>
    <w:rsid w:val="00FB68CD"/>
    <w:rsid w:val="00FB6A4A"/>
    <w:rsid w:val="00FB6E52"/>
    <w:rsid w:val="00FB7287"/>
    <w:rsid w:val="00FB7CD0"/>
    <w:rsid w:val="00FB7DC3"/>
    <w:rsid w:val="00FC0579"/>
    <w:rsid w:val="00FC05AF"/>
    <w:rsid w:val="00FC06A5"/>
    <w:rsid w:val="00FC0797"/>
    <w:rsid w:val="00FC0B77"/>
    <w:rsid w:val="00FC0D7F"/>
    <w:rsid w:val="00FC2133"/>
    <w:rsid w:val="00FC391A"/>
    <w:rsid w:val="00FC3D15"/>
    <w:rsid w:val="00FC448F"/>
    <w:rsid w:val="00FC492F"/>
    <w:rsid w:val="00FC50DF"/>
    <w:rsid w:val="00FC53A4"/>
    <w:rsid w:val="00FC5462"/>
    <w:rsid w:val="00FC5490"/>
    <w:rsid w:val="00FC54E1"/>
    <w:rsid w:val="00FC5B99"/>
    <w:rsid w:val="00FC5FB1"/>
    <w:rsid w:val="00FC60CF"/>
    <w:rsid w:val="00FC6242"/>
    <w:rsid w:val="00FC6297"/>
    <w:rsid w:val="00FC6A1B"/>
    <w:rsid w:val="00FC6A3C"/>
    <w:rsid w:val="00FC6C65"/>
    <w:rsid w:val="00FC6D12"/>
    <w:rsid w:val="00FC7481"/>
    <w:rsid w:val="00FD0943"/>
    <w:rsid w:val="00FD0D48"/>
    <w:rsid w:val="00FD0E61"/>
    <w:rsid w:val="00FD0F00"/>
    <w:rsid w:val="00FD1296"/>
    <w:rsid w:val="00FD183C"/>
    <w:rsid w:val="00FD19A7"/>
    <w:rsid w:val="00FD2138"/>
    <w:rsid w:val="00FD24BB"/>
    <w:rsid w:val="00FD254A"/>
    <w:rsid w:val="00FD27C1"/>
    <w:rsid w:val="00FD283A"/>
    <w:rsid w:val="00FD382D"/>
    <w:rsid w:val="00FD3A89"/>
    <w:rsid w:val="00FD453B"/>
    <w:rsid w:val="00FD4D5C"/>
    <w:rsid w:val="00FD4E06"/>
    <w:rsid w:val="00FD5217"/>
    <w:rsid w:val="00FD555A"/>
    <w:rsid w:val="00FD57FA"/>
    <w:rsid w:val="00FD592F"/>
    <w:rsid w:val="00FD5D17"/>
    <w:rsid w:val="00FD60ED"/>
    <w:rsid w:val="00FD64F6"/>
    <w:rsid w:val="00FD6B5D"/>
    <w:rsid w:val="00FD6C35"/>
    <w:rsid w:val="00FD6D39"/>
    <w:rsid w:val="00FD7389"/>
    <w:rsid w:val="00FD7714"/>
    <w:rsid w:val="00FD7902"/>
    <w:rsid w:val="00FD7C72"/>
    <w:rsid w:val="00FD7D13"/>
    <w:rsid w:val="00FE0517"/>
    <w:rsid w:val="00FE0BCF"/>
    <w:rsid w:val="00FE17D7"/>
    <w:rsid w:val="00FE18CD"/>
    <w:rsid w:val="00FE224C"/>
    <w:rsid w:val="00FE2C24"/>
    <w:rsid w:val="00FE2EF1"/>
    <w:rsid w:val="00FE33F9"/>
    <w:rsid w:val="00FE3AEC"/>
    <w:rsid w:val="00FE41DC"/>
    <w:rsid w:val="00FE440F"/>
    <w:rsid w:val="00FE52DF"/>
    <w:rsid w:val="00FE551D"/>
    <w:rsid w:val="00FE5578"/>
    <w:rsid w:val="00FE5960"/>
    <w:rsid w:val="00FE5C93"/>
    <w:rsid w:val="00FE617C"/>
    <w:rsid w:val="00FE6A35"/>
    <w:rsid w:val="00FE6D0D"/>
    <w:rsid w:val="00FE71AA"/>
    <w:rsid w:val="00FE7B14"/>
    <w:rsid w:val="00FF007D"/>
    <w:rsid w:val="00FF027C"/>
    <w:rsid w:val="00FF074E"/>
    <w:rsid w:val="00FF0DBC"/>
    <w:rsid w:val="00FF0F5C"/>
    <w:rsid w:val="00FF1543"/>
    <w:rsid w:val="00FF156E"/>
    <w:rsid w:val="00FF1A56"/>
    <w:rsid w:val="00FF1C0C"/>
    <w:rsid w:val="00FF1D5F"/>
    <w:rsid w:val="00FF22E3"/>
    <w:rsid w:val="00FF233F"/>
    <w:rsid w:val="00FF2627"/>
    <w:rsid w:val="00FF2B3C"/>
    <w:rsid w:val="00FF2E01"/>
    <w:rsid w:val="00FF2F4F"/>
    <w:rsid w:val="00FF3CAA"/>
    <w:rsid w:val="00FF409F"/>
    <w:rsid w:val="00FF40A7"/>
    <w:rsid w:val="00FF4116"/>
    <w:rsid w:val="00FF4EE9"/>
    <w:rsid w:val="00FF597E"/>
    <w:rsid w:val="00FF5B41"/>
    <w:rsid w:val="00FF5D1A"/>
    <w:rsid w:val="00FF5D36"/>
    <w:rsid w:val="00FF640B"/>
    <w:rsid w:val="00FF681D"/>
    <w:rsid w:val="00FF6E32"/>
    <w:rsid w:val="00FF7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628BA23E"/>
  <w15:docId w15:val="{846C59D1-5402-4A38-B1B6-CD25A414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A32"/>
  </w:style>
  <w:style w:type="paragraph" w:styleId="1">
    <w:name w:val="heading 1"/>
    <w:basedOn w:val="a"/>
    <w:next w:val="a"/>
    <w:link w:val="10"/>
    <w:uiPriority w:val="9"/>
    <w:qFormat/>
    <w:rsid w:val="001A75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25A32"/>
    <w:pPr>
      <w:keepNext/>
      <w:spacing w:after="0" w:line="240" w:lineRule="auto"/>
      <w:ind w:left="-108" w:right="-80"/>
      <w:jc w:val="center"/>
      <w:outlineLvl w:val="1"/>
    </w:pPr>
    <w:rPr>
      <w:rFonts w:ascii="Times New Roman" w:eastAsia="Times New Roman" w:hAnsi="Times New Roman" w:cs="Times New Roman"/>
      <w:b/>
      <w:sz w:val="24"/>
      <w:szCs w:val="20"/>
      <w:lang w:val="en-US" w:eastAsia="ru-RU"/>
    </w:rPr>
  </w:style>
  <w:style w:type="paragraph" w:styleId="3">
    <w:name w:val="heading 3"/>
    <w:basedOn w:val="a"/>
    <w:next w:val="a"/>
    <w:link w:val="30"/>
    <w:uiPriority w:val="9"/>
    <w:semiHidden/>
    <w:unhideWhenUsed/>
    <w:qFormat/>
    <w:rsid w:val="00D852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345D8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1D2F4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25A32"/>
    <w:rPr>
      <w:rFonts w:ascii="Times New Roman" w:eastAsia="Times New Roman" w:hAnsi="Times New Roman" w:cs="Times New Roman"/>
      <w:b/>
      <w:sz w:val="24"/>
      <w:szCs w:val="20"/>
      <w:lang w:val="en-US" w:eastAsia="ru-RU"/>
    </w:rPr>
  </w:style>
  <w:style w:type="paragraph" w:styleId="a3">
    <w:name w:val="No Spacing"/>
    <w:uiPriority w:val="1"/>
    <w:qFormat/>
    <w:rsid w:val="00A25A32"/>
    <w:pPr>
      <w:spacing w:after="0" w:line="240" w:lineRule="auto"/>
    </w:pPr>
  </w:style>
  <w:style w:type="character" w:styleId="a4">
    <w:name w:val="Hyperlink"/>
    <w:basedOn w:val="a0"/>
    <w:uiPriority w:val="99"/>
    <w:unhideWhenUsed/>
    <w:rsid w:val="00A25A32"/>
    <w:rPr>
      <w:color w:val="0000FF" w:themeColor="hyperlink"/>
      <w:u w:val="single"/>
    </w:rPr>
  </w:style>
  <w:style w:type="paragraph" w:styleId="a5">
    <w:name w:val="Normal (Web)"/>
    <w:basedOn w:val="a"/>
    <w:uiPriority w:val="99"/>
    <w:unhideWhenUsed/>
    <w:rsid w:val="00554F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0409"/>
  </w:style>
  <w:style w:type="paragraph" w:styleId="a6">
    <w:name w:val="List Paragraph"/>
    <w:basedOn w:val="a"/>
    <w:uiPriority w:val="99"/>
    <w:qFormat/>
    <w:rsid w:val="00720409"/>
    <w:pPr>
      <w:ind w:left="720"/>
      <w:contextualSpacing/>
    </w:pPr>
  </w:style>
  <w:style w:type="character" w:customStyle="1" w:styleId="50">
    <w:name w:val="Заголовок 5 Знак"/>
    <w:basedOn w:val="a0"/>
    <w:link w:val="5"/>
    <w:uiPriority w:val="9"/>
    <w:rsid w:val="001D2F4B"/>
    <w:rPr>
      <w:rFonts w:asciiTheme="majorHAnsi" w:eastAsiaTheme="majorEastAsia" w:hAnsiTheme="majorHAnsi" w:cstheme="majorBidi"/>
      <w:color w:val="243F60" w:themeColor="accent1" w:themeShade="7F"/>
    </w:rPr>
  </w:style>
  <w:style w:type="table" w:styleId="a7">
    <w:name w:val="Table Grid"/>
    <w:basedOn w:val="a1"/>
    <w:uiPriority w:val="59"/>
    <w:rsid w:val="00977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A75B1"/>
    <w:rPr>
      <w:rFonts w:asciiTheme="majorHAnsi" w:eastAsiaTheme="majorEastAsia" w:hAnsiTheme="majorHAnsi" w:cstheme="majorBidi"/>
      <w:b/>
      <w:bCs/>
      <w:color w:val="365F91" w:themeColor="accent1" w:themeShade="BF"/>
      <w:sz w:val="28"/>
      <w:szCs w:val="28"/>
    </w:rPr>
  </w:style>
  <w:style w:type="paragraph" w:customStyle="1" w:styleId="ConsNonformat">
    <w:name w:val="ConsNonformat"/>
    <w:rsid w:val="00E144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ody Text Indent"/>
    <w:basedOn w:val="a"/>
    <w:link w:val="a9"/>
    <w:rsid w:val="00D467FB"/>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9">
    <w:name w:val="Основной текст с отступом Знак"/>
    <w:basedOn w:val="a0"/>
    <w:link w:val="a8"/>
    <w:rsid w:val="00D467FB"/>
    <w:rPr>
      <w:rFonts w:ascii="Times New Roman" w:eastAsia="Times New Roman" w:hAnsi="Times New Roman" w:cs="Times New Roman"/>
      <w:sz w:val="26"/>
      <w:szCs w:val="24"/>
      <w:lang w:eastAsia="ru-RU"/>
    </w:rPr>
  </w:style>
  <w:style w:type="paragraph" w:customStyle="1" w:styleId="ConsNormal">
    <w:name w:val="ConsNormal"/>
    <w:semiHidden/>
    <w:rsid w:val="00222ABA"/>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Standard">
    <w:name w:val="Standard"/>
    <w:semiHidden/>
    <w:rsid w:val="00222ABA"/>
    <w:pPr>
      <w:suppressAutoHyphens/>
      <w:autoSpaceDN w:val="0"/>
    </w:pPr>
    <w:rPr>
      <w:rFonts w:ascii="Calibri" w:eastAsia="Times New Roman" w:hAnsi="Calibri" w:cs="Times New Roman"/>
      <w:kern w:val="3"/>
    </w:rPr>
  </w:style>
  <w:style w:type="paragraph" w:styleId="aa">
    <w:name w:val="Balloon Text"/>
    <w:basedOn w:val="a"/>
    <w:link w:val="ab"/>
    <w:uiPriority w:val="99"/>
    <w:semiHidden/>
    <w:unhideWhenUsed/>
    <w:rsid w:val="00044D5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44D55"/>
    <w:rPr>
      <w:rFonts w:ascii="Segoe UI" w:hAnsi="Segoe UI" w:cs="Segoe UI"/>
      <w:sz w:val="18"/>
      <w:szCs w:val="18"/>
    </w:rPr>
  </w:style>
  <w:style w:type="character" w:customStyle="1" w:styleId="30">
    <w:name w:val="Заголовок 3 Знак"/>
    <w:basedOn w:val="a0"/>
    <w:link w:val="3"/>
    <w:uiPriority w:val="9"/>
    <w:semiHidden/>
    <w:rsid w:val="00D85286"/>
    <w:rPr>
      <w:rFonts w:asciiTheme="majorHAnsi" w:eastAsiaTheme="majorEastAsia" w:hAnsiTheme="majorHAnsi" w:cstheme="majorBidi"/>
      <w:color w:val="243F60" w:themeColor="accent1" w:themeShade="7F"/>
      <w:sz w:val="24"/>
      <w:szCs w:val="24"/>
    </w:rPr>
  </w:style>
  <w:style w:type="character" w:customStyle="1" w:styleId="ac">
    <w:name w:val="Основной текст_"/>
    <w:basedOn w:val="a0"/>
    <w:link w:val="31"/>
    <w:rsid w:val="00D85286"/>
    <w:rPr>
      <w:rFonts w:ascii="Times New Roman" w:eastAsia="Times New Roman" w:hAnsi="Times New Roman" w:cs="Times New Roman"/>
      <w:sz w:val="26"/>
      <w:szCs w:val="26"/>
      <w:shd w:val="clear" w:color="auto" w:fill="FFFFFF"/>
    </w:rPr>
  </w:style>
  <w:style w:type="character" w:customStyle="1" w:styleId="21">
    <w:name w:val="Заголовок №2_"/>
    <w:basedOn w:val="a0"/>
    <w:link w:val="22"/>
    <w:rsid w:val="00D85286"/>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c"/>
    <w:rsid w:val="00D85286"/>
    <w:pPr>
      <w:widowControl w:val="0"/>
      <w:shd w:val="clear" w:color="auto" w:fill="FFFFFF"/>
      <w:spacing w:after="480" w:line="480" w:lineRule="exact"/>
      <w:ind w:hanging="2080"/>
      <w:jc w:val="center"/>
    </w:pPr>
    <w:rPr>
      <w:rFonts w:ascii="Times New Roman" w:eastAsia="Times New Roman" w:hAnsi="Times New Roman" w:cs="Times New Roman"/>
      <w:sz w:val="26"/>
      <w:szCs w:val="26"/>
    </w:rPr>
  </w:style>
  <w:style w:type="paragraph" w:customStyle="1" w:styleId="22">
    <w:name w:val="Заголовок №2"/>
    <w:basedOn w:val="a"/>
    <w:link w:val="21"/>
    <w:rsid w:val="00D85286"/>
    <w:pPr>
      <w:widowControl w:val="0"/>
      <w:shd w:val="clear" w:color="auto" w:fill="FFFFFF"/>
      <w:spacing w:after="0" w:line="605" w:lineRule="exact"/>
      <w:ind w:hanging="3280"/>
      <w:jc w:val="both"/>
      <w:outlineLvl w:val="1"/>
    </w:pPr>
    <w:rPr>
      <w:rFonts w:ascii="Times New Roman" w:eastAsia="Times New Roman" w:hAnsi="Times New Roman" w:cs="Times New Roman"/>
      <w:sz w:val="26"/>
      <w:szCs w:val="26"/>
    </w:rPr>
  </w:style>
  <w:style w:type="character" w:customStyle="1" w:styleId="11">
    <w:name w:val="Основной текст1"/>
    <w:basedOn w:val="ac"/>
    <w:rsid w:val="00D85286"/>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20pt">
    <w:name w:val="Заголовок №2 + Курсив;Интервал 0 pt"/>
    <w:basedOn w:val="21"/>
    <w:rsid w:val="00D85286"/>
    <w:rPr>
      <w:rFonts w:ascii="Times New Roman" w:eastAsia="Times New Roman" w:hAnsi="Times New Roman" w:cs="Times New Roman"/>
      <w:b w:val="0"/>
      <w:bCs w:val="0"/>
      <w:i/>
      <w:iCs/>
      <w:smallCaps w:val="0"/>
      <w:strike w:val="0"/>
      <w:color w:val="000000"/>
      <w:spacing w:val="-2"/>
      <w:w w:val="100"/>
      <w:position w:val="0"/>
      <w:sz w:val="26"/>
      <w:szCs w:val="26"/>
      <w:u w:val="none"/>
      <w:shd w:val="clear" w:color="auto" w:fill="FFFFFF"/>
      <w:lang w:val="ru-RU"/>
    </w:rPr>
  </w:style>
  <w:style w:type="character" w:customStyle="1" w:styleId="220">
    <w:name w:val="Заголовок №2 (2)_"/>
    <w:basedOn w:val="a0"/>
    <w:link w:val="221"/>
    <w:rsid w:val="00D85286"/>
    <w:rPr>
      <w:rFonts w:ascii="Times New Roman" w:eastAsia="Times New Roman" w:hAnsi="Times New Roman" w:cs="Times New Roman"/>
      <w:i/>
      <w:iCs/>
      <w:spacing w:val="-1"/>
      <w:sz w:val="26"/>
      <w:szCs w:val="26"/>
      <w:shd w:val="clear" w:color="auto" w:fill="FFFFFF"/>
    </w:rPr>
  </w:style>
  <w:style w:type="character" w:customStyle="1" w:styleId="220pt">
    <w:name w:val="Заголовок №2 (2) + Интервал 0 pt"/>
    <w:basedOn w:val="220"/>
    <w:rsid w:val="00D85286"/>
    <w:rPr>
      <w:rFonts w:ascii="Times New Roman" w:eastAsia="Times New Roman" w:hAnsi="Times New Roman" w:cs="Times New Roman"/>
      <w:i/>
      <w:iCs/>
      <w:color w:val="000000"/>
      <w:spacing w:val="-2"/>
      <w:w w:val="100"/>
      <w:position w:val="0"/>
      <w:sz w:val="26"/>
      <w:szCs w:val="26"/>
      <w:shd w:val="clear" w:color="auto" w:fill="FFFFFF"/>
      <w:lang w:val="ru-RU"/>
    </w:rPr>
  </w:style>
  <w:style w:type="paragraph" w:customStyle="1" w:styleId="221">
    <w:name w:val="Заголовок №2 (2)"/>
    <w:basedOn w:val="a"/>
    <w:link w:val="220"/>
    <w:rsid w:val="00D85286"/>
    <w:pPr>
      <w:widowControl w:val="0"/>
      <w:shd w:val="clear" w:color="auto" w:fill="FFFFFF"/>
      <w:spacing w:before="480" w:after="0" w:line="480" w:lineRule="exact"/>
      <w:jc w:val="both"/>
      <w:outlineLvl w:val="1"/>
    </w:pPr>
    <w:rPr>
      <w:rFonts w:ascii="Times New Roman" w:eastAsia="Times New Roman" w:hAnsi="Times New Roman" w:cs="Times New Roman"/>
      <w:i/>
      <w:iCs/>
      <w:spacing w:val="-1"/>
      <w:sz w:val="26"/>
      <w:szCs w:val="26"/>
    </w:rPr>
  </w:style>
  <w:style w:type="paragraph" w:styleId="ad">
    <w:name w:val="footnote text"/>
    <w:basedOn w:val="a"/>
    <w:link w:val="ae"/>
    <w:uiPriority w:val="99"/>
    <w:semiHidden/>
    <w:unhideWhenUsed/>
    <w:rsid w:val="00D85286"/>
    <w:pPr>
      <w:spacing w:after="0" w:line="240" w:lineRule="auto"/>
    </w:pPr>
    <w:rPr>
      <w:rFonts w:eastAsiaTheme="minorEastAsia"/>
      <w:sz w:val="20"/>
      <w:szCs w:val="20"/>
      <w:lang w:eastAsia="ru-RU"/>
    </w:rPr>
  </w:style>
  <w:style w:type="character" w:customStyle="1" w:styleId="ae">
    <w:name w:val="Текст сноски Знак"/>
    <w:basedOn w:val="a0"/>
    <w:link w:val="ad"/>
    <w:uiPriority w:val="99"/>
    <w:semiHidden/>
    <w:rsid w:val="00D85286"/>
    <w:rPr>
      <w:rFonts w:eastAsiaTheme="minorEastAsia"/>
      <w:sz w:val="20"/>
      <w:szCs w:val="20"/>
      <w:lang w:eastAsia="ru-RU"/>
    </w:rPr>
  </w:style>
  <w:style w:type="character" w:styleId="af">
    <w:name w:val="footnote reference"/>
    <w:basedOn w:val="a0"/>
    <w:uiPriority w:val="99"/>
    <w:semiHidden/>
    <w:unhideWhenUsed/>
    <w:rsid w:val="00D85286"/>
    <w:rPr>
      <w:vertAlign w:val="superscript"/>
    </w:rPr>
  </w:style>
  <w:style w:type="character" w:customStyle="1" w:styleId="41">
    <w:name w:val="Основной текст4"/>
    <w:basedOn w:val="ac"/>
    <w:rsid w:val="00D85286"/>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6">
    <w:name w:val="Основной текст6"/>
    <w:basedOn w:val="a"/>
    <w:rsid w:val="00D85286"/>
    <w:pPr>
      <w:widowControl w:val="0"/>
      <w:shd w:val="clear" w:color="auto" w:fill="FFFFFF"/>
      <w:spacing w:after="240" w:line="0" w:lineRule="atLeast"/>
      <w:ind w:hanging="380"/>
    </w:pPr>
    <w:rPr>
      <w:rFonts w:ascii="Times New Roman" w:eastAsia="Times New Roman" w:hAnsi="Times New Roman" w:cs="Times New Roman"/>
      <w:color w:val="000000"/>
      <w:sz w:val="26"/>
      <w:szCs w:val="26"/>
      <w:lang w:eastAsia="ru-RU"/>
    </w:rPr>
  </w:style>
  <w:style w:type="character" w:customStyle="1" w:styleId="af0">
    <w:name w:val="Подпись к таблице"/>
    <w:basedOn w:val="a0"/>
    <w:rsid w:val="00D8528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05pt0pt">
    <w:name w:val="Основной текст + 10;5 pt;Интервал 0 pt"/>
    <w:basedOn w:val="ac"/>
    <w:rsid w:val="00D85286"/>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FontStyle15">
    <w:name w:val="Font Style15"/>
    <w:basedOn w:val="a0"/>
    <w:uiPriority w:val="99"/>
    <w:rsid w:val="00D85286"/>
    <w:rPr>
      <w:rFonts w:ascii="Times New Roman" w:hAnsi="Times New Roman" w:cs="Times New Roman" w:hint="default"/>
      <w:sz w:val="18"/>
      <w:szCs w:val="18"/>
    </w:rPr>
  </w:style>
  <w:style w:type="paragraph" w:customStyle="1" w:styleId="Default">
    <w:name w:val="Default"/>
    <w:rsid w:val="00D8528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
    <w:name w:val="p"/>
    <w:basedOn w:val="a"/>
    <w:rsid w:val="00D852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D852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D85286"/>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D85286"/>
  </w:style>
  <w:style w:type="paragraph" w:styleId="af3">
    <w:name w:val="footer"/>
    <w:basedOn w:val="a"/>
    <w:link w:val="af4"/>
    <w:uiPriority w:val="99"/>
    <w:unhideWhenUsed/>
    <w:rsid w:val="00D85286"/>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85286"/>
  </w:style>
  <w:style w:type="table" w:customStyle="1" w:styleId="12">
    <w:name w:val="Сетка таблицы1"/>
    <w:basedOn w:val="a1"/>
    <w:next w:val="a7"/>
    <w:uiPriority w:val="59"/>
    <w:rsid w:val="0024527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345D82"/>
    <w:rPr>
      <w:rFonts w:asciiTheme="majorHAnsi" w:eastAsiaTheme="majorEastAsia" w:hAnsiTheme="majorHAnsi" w:cstheme="majorBidi"/>
      <w:b/>
      <w:bCs/>
      <w:i/>
      <w:iCs/>
      <w:color w:val="4F81BD" w:themeColor="accent1"/>
    </w:rPr>
  </w:style>
  <w:style w:type="character" w:styleId="af5">
    <w:name w:val="FollowedHyperlink"/>
    <w:basedOn w:val="a0"/>
    <w:uiPriority w:val="99"/>
    <w:semiHidden/>
    <w:unhideWhenUsed/>
    <w:rsid w:val="00345D82"/>
    <w:rPr>
      <w:color w:val="800080" w:themeColor="followedHyperlink"/>
      <w:u w:val="single"/>
    </w:rPr>
  </w:style>
  <w:style w:type="paragraph" w:customStyle="1" w:styleId="paragraph">
    <w:name w:val="paragraph"/>
    <w:basedOn w:val="a"/>
    <w:rsid w:val="00345D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345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5D82"/>
    <w:rPr>
      <w:rFonts w:ascii="Courier New" w:eastAsia="Times New Roman" w:hAnsi="Courier New" w:cs="Courier New"/>
      <w:sz w:val="20"/>
      <w:szCs w:val="20"/>
      <w:lang w:eastAsia="ru-RU"/>
    </w:rPr>
  </w:style>
  <w:style w:type="character" w:styleId="af6">
    <w:name w:val="Strong"/>
    <w:basedOn w:val="a0"/>
    <w:uiPriority w:val="22"/>
    <w:qFormat/>
    <w:rsid w:val="00345D82"/>
    <w:rPr>
      <w:b/>
      <w:bCs/>
    </w:rPr>
  </w:style>
  <w:style w:type="table" w:customStyle="1" w:styleId="23">
    <w:name w:val="Сетка таблицы2"/>
    <w:basedOn w:val="a1"/>
    <w:next w:val="a7"/>
    <w:uiPriority w:val="59"/>
    <w:rsid w:val="00E5170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29945">
      <w:bodyDiv w:val="1"/>
      <w:marLeft w:val="0"/>
      <w:marRight w:val="0"/>
      <w:marTop w:val="0"/>
      <w:marBottom w:val="0"/>
      <w:divBdr>
        <w:top w:val="none" w:sz="0" w:space="0" w:color="auto"/>
        <w:left w:val="none" w:sz="0" w:space="0" w:color="auto"/>
        <w:bottom w:val="none" w:sz="0" w:space="0" w:color="auto"/>
        <w:right w:val="none" w:sz="0" w:space="0" w:color="auto"/>
      </w:divBdr>
    </w:div>
    <w:div w:id="403649501">
      <w:bodyDiv w:val="1"/>
      <w:marLeft w:val="0"/>
      <w:marRight w:val="0"/>
      <w:marTop w:val="0"/>
      <w:marBottom w:val="0"/>
      <w:divBdr>
        <w:top w:val="none" w:sz="0" w:space="0" w:color="auto"/>
        <w:left w:val="none" w:sz="0" w:space="0" w:color="auto"/>
        <w:bottom w:val="none" w:sz="0" w:space="0" w:color="auto"/>
        <w:right w:val="none" w:sz="0" w:space="0" w:color="auto"/>
      </w:divBdr>
    </w:div>
    <w:div w:id="445002781">
      <w:bodyDiv w:val="1"/>
      <w:marLeft w:val="0"/>
      <w:marRight w:val="0"/>
      <w:marTop w:val="0"/>
      <w:marBottom w:val="0"/>
      <w:divBdr>
        <w:top w:val="none" w:sz="0" w:space="0" w:color="auto"/>
        <w:left w:val="none" w:sz="0" w:space="0" w:color="auto"/>
        <w:bottom w:val="none" w:sz="0" w:space="0" w:color="auto"/>
        <w:right w:val="none" w:sz="0" w:space="0" w:color="auto"/>
      </w:divBdr>
    </w:div>
    <w:div w:id="647781187">
      <w:bodyDiv w:val="1"/>
      <w:marLeft w:val="0"/>
      <w:marRight w:val="0"/>
      <w:marTop w:val="0"/>
      <w:marBottom w:val="0"/>
      <w:divBdr>
        <w:top w:val="none" w:sz="0" w:space="0" w:color="auto"/>
        <w:left w:val="none" w:sz="0" w:space="0" w:color="auto"/>
        <w:bottom w:val="none" w:sz="0" w:space="0" w:color="auto"/>
        <w:right w:val="none" w:sz="0" w:space="0" w:color="auto"/>
      </w:divBdr>
    </w:div>
    <w:div w:id="936719920">
      <w:bodyDiv w:val="1"/>
      <w:marLeft w:val="0"/>
      <w:marRight w:val="0"/>
      <w:marTop w:val="0"/>
      <w:marBottom w:val="0"/>
      <w:divBdr>
        <w:top w:val="none" w:sz="0" w:space="0" w:color="auto"/>
        <w:left w:val="none" w:sz="0" w:space="0" w:color="auto"/>
        <w:bottom w:val="none" w:sz="0" w:space="0" w:color="auto"/>
        <w:right w:val="none" w:sz="0" w:space="0" w:color="auto"/>
      </w:divBdr>
    </w:div>
    <w:div w:id="965507937">
      <w:bodyDiv w:val="1"/>
      <w:marLeft w:val="0"/>
      <w:marRight w:val="0"/>
      <w:marTop w:val="0"/>
      <w:marBottom w:val="0"/>
      <w:divBdr>
        <w:top w:val="none" w:sz="0" w:space="0" w:color="auto"/>
        <w:left w:val="none" w:sz="0" w:space="0" w:color="auto"/>
        <w:bottom w:val="none" w:sz="0" w:space="0" w:color="auto"/>
        <w:right w:val="none" w:sz="0" w:space="0" w:color="auto"/>
      </w:divBdr>
    </w:div>
    <w:div w:id="1543009729">
      <w:bodyDiv w:val="1"/>
      <w:marLeft w:val="0"/>
      <w:marRight w:val="0"/>
      <w:marTop w:val="0"/>
      <w:marBottom w:val="0"/>
      <w:divBdr>
        <w:top w:val="none" w:sz="0" w:space="0" w:color="auto"/>
        <w:left w:val="none" w:sz="0" w:space="0" w:color="auto"/>
        <w:bottom w:val="none" w:sz="0" w:space="0" w:color="auto"/>
        <w:right w:val="none" w:sz="0" w:space="0" w:color="auto"/>
      </w:divBdr>
    </w:div>
    <w:div w:id="1694723022">
      <w:bodyDiv w:val="1"/>
      <w:marLeft w:val="0"/>
      <w:marRight w:val="0"/>
      <w:marTop w:val="0"/>
      <w:marBottom w:val="0"/>
      <w:divBdr>
        <w:top w:val="none" w:sz="0" w:space="0" w:color="auto"/>
        <w:left w:val="none" w:sz="0" w:space="0" w:color="auto"/>
        <w:bottom w:val="none" w:sz="0" w:space="0" w:color="auto"/>
        <w:right w:val="none" w:sz="0" w:space="0" w:color="auto"/>
      </w:divBdr>
    </w:div>
    <w:div w:id="1784616731">
      <w:bodyDiv w:val="1"/>
      <w:marLeft w:val="0"/>
      <w:marRight w:val="0"/>
      <w:marTop w:val="0"/>
      <w:marBottom w:val="0"/>
      <w:divBdr>
        <w:top w:val="none" w:sz="0" w:space="0" w:color="auto"/>
        <w:left w:val="none" w:sz="0" w:space="0" w:color="auto"/>
        <w:bottom w:val="none" w:sz="0" w:space="0" w:color="auto"/>
        <w:right w:val="none" w:sz="0" w:space="0" w:color="auto"/>
      </w:divBdr>
    </w:div>
    <w:div w:id="1916011055">
      <w:bodyDiv w:val="1"/>
      <w:marLeft w:val="0"/>
      <w:marRight w:val="0"/>
      <w:marTop w:val="0"/>
      <w:marBottom w:val="0"/>
      <w:divBdr>
        <w:top w:val="none" w:sz="0" w:space="0" w:color="auto"/>
        <w:left w:val="none" w:sz="0" w:space="0" w:color="auto"/>
        <w:bottom w:val="none" w:sz="0" w:space="0" w:color="auto"/>
        <w:right w:val="none" w:sz="0" w:space="0" w:color="auto"/>
      </w:divBdr>
    </w:div>
    <w:div w:id="1928614781">
      <w:bodyDiv w:val="1"/>
      <w:marLeft w:val="0"/>
      <w:marRight w:val="0"/>
      <w:marTop w:val="0"/>
      <w:marBottom w:val="0"/>
      <w:divBdr>
        <w:top w:val="none" w:sz="0" w:space="0" w:color="auto"/>
        <w:left w:val="none" w:sz="0" w:space="0" w:color="auto"/>
        <w:bottom w:val="none" w:sz="0" w:space="0" w:color="auto"/>
        <w:right w:val="none" w:sz="0" w:space="0" w:color="auto"/>
      </w:divBdr>
    </w:div>
    <w:div w:id="1950774094">
      <w:bodyDiv w:val="1"/>
      <w:marLeft w:val="0"/>
      <w:marRight w:val="0"/>
      <w:marTop w:val="0"/>
      <w:marBottom w:val="0"/>
      <w:divBdr>
        <w:top w:val="none" w:sz="0" w:space="0" w:color="auto"/>
        <w:left w:val="none" w:sz="0" w:space="0" w:color="auto"/>
        <w:bottom w:val="none" w:sz="0" w:space="0" w:color="auto"/>
        <w:right w:val="none" w:sz="0" w:space="0" w:color="auto"/>
      </w:divBdr>
    </w:div>
    <w:div w:id="1972710015">
      <w:bodyDiv w:val="1"/>
      <w:marLeft w:val="0"/>
      <w:marRight w:val="0"/>
      <w:marTop w:val="0"/>
      <w:marBottom w:val="0"/>
      <w:divBdr>
        <w:top w:val="none" w:sz="0" w:space="0" w:color="auto"/>
        <w:left w:val="none" w:sz="0" w:space="0" w:color="auto"/>
        <w:bottom w:val="none" w:sz="0" w:space="0" w:color="auto"/>
        <w:right w:val="none" w:sz="0" w:space="0" w:color="auto"/>
      </w:divBdr>
    </w:div>
    <w:div w:id="213597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centr-semya.ru/?pav_new" TargetMode="Externa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entr-semya.ru/?pav_new" TargetMode="External"/><Relationship Id="rId17" Type="http://schemas.openxmlformats.org/officeDocument/2006/relationships/hyperlink" Target="mailto:moderacia75@mail.ru" TargetMode="External"/><Relationship Id="rId2" Type="http://schemas.openxmlformats.org/officeDocument/2006/relationships/numbering" Target="numbering.xml"/><Relationship Id="rId16" Type="http://schemas.openxmlformats.org/officeDocument/2006/relationships/hyperlink" Target="https://www.youtube.com/watch?v=R0XdXadKp38&amp;t=59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entr-semya.ru/?pav_new" TargetMode="External"/><Relationship Id="rId5" Type="http://schemas.openxmlformats.org/officeDocument/2006/relationships/webSettings" Target="webSettings.xml"/><Relationship Id="rId15" Type="http://schemas.openxmlformats.org/officeDocument/2006/relationships/hyperlink" Target="https://www.youtube.com/watch?v=AakGjXJT4Ro" TargetMode="External"/><Relationship Id="rId10" Type="http://schemas.openxmlformats.org/officeDocument/2006/relationships/hyperlink" Target="mailto:semya2003@lis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youtube.com/watch?v=ogZc8IWQpMQ&amp;t=122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22F81-D8E6-4893-B368-82CD0FC7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2315</TotalTime>
  <Pages>56</Pages>
  <Words>16374</Words>
  <Characters>93335</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METODCAB2</cp:lastModifiedBy>
  <cp:revision>339</cp:revision>
  <cp:lastPrinted>2022-03-11T05:28:00Z</cp:lastPrinted>
  <dcterms:created xsi:type="dcterms:W3CDTF">2016-02-02T07:12:00Z</dcterms:created>
  <dcterms:modified xsi:type="dcterms:W3CDTF">2022-05-11T09:03:00Z</dcterms:modified>
</cp:coreProperties>
</file>