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CD" w:rsidRPr="000F11CD" w:rsidRDefault="000F11CD" w:rsidP="008D35D2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0F11CD">
        <w:rPr>
          <w:rFonts w:ascii="Times New Roman" w:hAnsi="Times New Roman" w:cs="Times New Roman"/>
          <w:b/>
          <w:sz w:val="32"/>
          <w:szCs w:val="32"/>
        </w:rPr>
        <w:t>Самооценка внешнего вида педагога</w:t>
      </w:r>
    </w:p>
    <w:p w:rsidR="004C3836" w:rsidRPr="008D35D2" w:rsidRDefault="008D35D2" w:rsidP="008D35D2">
      <w:pPr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8D35D2">
        <w:rPr>
          <w:rFonts w:ascii="Times New Roman" w:hAnsi="Times New Roman" w:cs="Times New Roman"/>
          <w:b/>
          <w:bCs/>
          <w:i/>
          <w:sz w:val="32"/>
          <w:szCs w:val="32"/>
        </w:rPr>
        <w:t>Инструкция:</w:t>
      </w:r>
      <w:r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8D35D2">
        <w:rPr>
          <w:rFonts w:ascii="Times New Roman" w:hAnsi="Times New Roman" w:cs="Times New Roman"/>
          <w:bCs/>
          <w:i/>
          <w:sz w:val="32"/>
          <w:szCs w:val="32"/>
        </w:rPr>
        <w:t>о</w:t>
      </w:r>
      <w:r w:rsidR="004C3836" w:rsidRPr="008D35D2">
        <w:rPr>
          <w:rFonts w:ascii="Times New Roman" w:hAnsi="Times New Roman" w:cs="Times New Roman"/>
          <w:bCs/>
          <w:i/>
          <w:sz w:val="32"/>
          <w:szCs w:val="32"/>
        </w:rPr>
        <w:t>цените свой внешний вид и культуру поведения как преподавателя по пятибалльной системе (от 1 до 5)</w:t>
      </w:r>
    </w:p>
    <w:p w:rsidR="008D35D2" w:rsidRPr="008D35D2" w:rsidRDefault="008D35D2" w:rsidP="008D35D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6805"/>
        <w:gridCol w:w="3685"/>
      </w:tblGrid>
      <w:tr w:rsidR="004C3836" w:rsidRPr="008D35D2" w:rsidTr="00280363">
        <w:trPr>
          <w:trHeight w:val="510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4C4C4C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C3836" w:rsidRPr="008D35D2" w:rsidRDefault="004C3836" w:rsidP="0028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35D2">
              <w:rPr>
                <w:rFonts w:ascii="Times New Roman" w:eastAsia="Times New Roman" w:hAnsi="Times New Roman" w:cs="Times New Roman"/>
                <w:b/>
                <w:bCs/>
                <w:kern w:val="24"/>
                <w:sz w:val="32"/>
                <w:szCs w:val="32"/>
                <w:lang w:eastAsia="ru-RU"/>
              </w:rPr>
              <w:t>Оцениваемые показатели</w:t>
            </w:r>
            <w:r w:rsidRPr="008D35D2">
              <w:rPr>
                <w:rFonts w:ascii="Times New Roman" w:eastAsia="Times New Roman" w:hAnsi="Times New Roman" w:cs="Times New Roman"/>
                <w:b/>
                <w:bCs/>
                <w:kern w:val="24"/>
                <w:sz w:val="32"/>
                <w:szCs w:val="32"/>
                <w:lang w:eastAsia="ru-RU"/>
              </w:rPr>
              <w:tab/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4C4C4C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C3836" w:rsidRPr="008D35D2" w:rsidRDefault="004C3836" w:rsidP="002803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35D2">
              <w:rPr>
                <w:rFonts w:ascii="Times New Roman" w:eastAsia="Times New Roman" w:hAnsi="Times New Roman" w:cs="Times New Roman"/>
                <w:b/>
                <w:bCs/>
                <w:kern w:val="24"/>
                <w:sz w:val="32"/>
                <w:szCs w:val="32"/>
                <w:lang w:eastAsia="ru-RU"/>
              </w:rPr>
              <w:t>Оценка</w:t>
            </w:r>
          </w:p>
        </w:tc>
      </w:tr>
      <w:tr w:rsidR="004C3836" w:rsidRPr="008D35D2" w:rsidTr="00280363">
        <w:trPr>
          <w:trHeight w:val="584"/>
        </w:trPr>
        <w:tc>
          <w:tcPr>
            <w:tcW w:w="6805" w:type="dxa"/>
            <w:tcBorders>
              <w:top w:val="single" w:sz="8" w:space="0" w:color="4C4C4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C3836" w:rsidRPr="008D35D2" w:rsidRDefault="004C3836" w:rsidP="00280363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35D2">
              <w:rPr>
                <w:rFonts w:ascii="Times New Roman" w:eastAsia="Times New Roman" w:hAnsi="Times New Roman" w:cs="Times New Roman"/>
                <w:bCs/>
                <w:kern w:val="24"/>
                <w:sz w:val="32"/>
                <w:szCs w:val="32"/>
                <w:lang w:eastAsia="ru-RU"/>
              </w:rPr>
              <w:t>Осанка</w:t>
            </w:r>
            <w:r w:rsidRPr="008D35D2">
              <w:rPr>
                <w:rFonts w:ascii="Times New Roman" w:eastAsia="Times New Roman" w:hAnsi="Times New Roman" w:cs="Times New Roman"/>
                <w:bCs/>
                <w:kern w:val="24"/>
                <w:sz w:val="32"/>
                <w:szCs w:val="32"/>
                <w:lang w:eastAsia="ru-RU"/>
              </w:rPr>
              <w:tab/>
            </w:r>
          </w:p>
        </w:tc>
        <w:tc>
          <w:tcPr>
            <w:tcW w:w="3685" w:type="dxa"/>
            <w:tcBorders>
              <w:top w:val="single" w:sz="8" w:space="0" w:color="4C4C4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C3836" w:rsidRPr="008D35D2" w:rsidRDefault="004C3836" w:rsidP="0028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C3836" w:rsidRPr="008D35D2" w:rsidTr="00280363">
        <w:trPr>
          <w:trHeight w:val="687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C3836" w:rsidRPr="008D35D2" w:rsidRDefault="004C3836" w:rsidP="00280363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35D2">
              <w:rPr>
                <w:rFonts w:ascii="Times New Roman" w:eastAsia="Times New Roman" w:hAnsi="Times New Roman" w:cs="Times New Roman"/>
                <w:bCs/>
                <w:kern w:val="24"/>
                <w:sz w:val="32"/>
                <w:szCs w:val="32"/>
                <w:lang w:eastAsia="ru-RU"/>
              </w:rPr>
              <w:t>Одежда</w:t>
            </w:r>
            <w:r w:rsidRPr="008D35D2">
              <w:rPr>
                <w:rFonts w:ascii="Times New Roman" w:eastAsia="Times New Roman" w:hAnsi="Times New Roman" w:cs="Times New Roman"/>
                <w:bCs/>
                <w:kern w:val="24"/>
                <w:sz w:val="32"/>
                <w:szCs w:val="32"/>
                <w:lang w:eastAsia="ru-RU"/>
              </w:rPr>
              <w:tab/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C3836" w:rsidRPr="008D35D2" w:rsidRDefault="004C3836" w:rsidP="0028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C3836" w:rsidRPr="008D35D2" w:rsidTr="00280363">
        <w:trPr>
          <w:trHeight w:val="687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C3836" w:rsidRPr="008D35D2" w:rsidRDefault="004C3836" w:rsidP="0028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35D2">
              <w:rPr>
                <w:rFonts w:ascii="Times New Roman" w:eastAsia="Times New Roman" w:hAnsi="Times New Roman" w:cs="Times New Roman"/>
                <w:bCs/>
                <w:kern w:val="24"/>
                <w:sz w:val="32"/>
                <w:szCs w:val="32"/>
                <w:lang w:eastAsia="ru-RU"/>
              </w:rPr>
              <w:t>Косметика</w:t>
            </w:r>
            <w:r w:rsidRPr="008D35D2">
              <w:rPr>
                <w:rFonts w:ascii="Times New Roman" w:eastAsia="Times New Roman" w:hAnsi="Times New Roman" w:cs="Times New Roman"/>
                <w:bCs/>
                <w:kern w:val="24"/>
                <w:sz w:val="32"/>
                <w:szCs w:val="32"/>
                <w:lang w:eastAsia="ru-RU"/>
              </w:rPr>
              <w:tab/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C3836" w:rsidRPr="008D35D2" w:rsidRDefault="004C3836" w:rsidP="0028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C3836" w:rsidRPr="008D35D2" w:rsidTr="00280363">
        <w:trPr>
          <w:trHeight w:val="687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C3836" w:rsidRPr="008D35D2" w:rsidRDefault="004C3836" w:rsidP="0028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35D2">
              <w:rPr>
                <w:rFonts w:ascii="Times New Roman" w:eastAsia="Times New Roman" w:hAnsi="Times New Roman" w:cs="Times New Roman"/>
                <w:bCs/>
                <w:kern w:val="24"/>
                <w:sz w:val="32"/>
                <w:szCs w:val="32"/>
                <w:lang w:eastAsia="ru-RU"/>
              </w:rPr>
              <w:t>Прическа</w:t>
            </w:r>
            <w:r w:rsidRPr="008D35D2">
              <w:rPr>
                <w:rFonts w:ascii="Times New Roman" w:eastAsia="Times New Roman" w:hAnsi="Times New Roman" w:cs="Times New Roman"/>
                <w:bCs/>
                <w:kern w:val="24"/>
                <w:sz w:val="32"/>
                <w:szCs w:val="32"/>
                <w:lang w:eastAsia="ru-RU"/>
              </w:rPr>
              <w:tab/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C3836" w:rsidRPr="008D35D2" w:rsidRDefault="004C3836" w:rsidP="0028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C3836" w:rsidRPr="008D35D2" w:rsidTr="00280363">
        <w:trPr>
          <w:trHeight w:val="490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C3836" w:rsidRPr="008D35D2" w:rsidRDefault="004C3836" w:rsidP="00280363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35D2">
              <w:rPr>
                <w:rFonts w:ascii="Times New Roman" w:eastAsia="Times New Roman" w:hAnsi="Times New Roman" w:cs="Times New Roman"/>
                <w:bCs/>
                <w:kern w:val="24"/>
                <w:sz w:val="32"/>
                <w:szCs w:val="32"/>
                <w:lang w:eastAsia="ru-RU"/>
              </w:rPr>
              <w:t>Мимика</w:t>
            </w:r>
            <w:r w:rsidRPr="008D35D2">
              <w:rPr>
                <w:rFonts w:ascii="Times New Roman" w:eastAsia="Times New Roman" w:hAnsi="Times New Roman" w:cs="Times New Roman"/>
                <w:bCs/>
                <w:kern w:val="24"/>
                <w:sz w:val="32"/>
                <w:szCs w:val="32"/>
                <w:lang w:eastAsia="ru-RU"/>
              </w:rPr>
              <w:tab/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C3836" w:rsidRPr="008D35D2" w:rsidRDefault="004C3836" w:rsidP="0028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C3836" w:rsidRPr="008D35D2" w:rsidTr="00280363">
        <w:trPr>
          <w:trHeight w:val="687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C3836" w:rsidRPr="008D35D2" w:rsidRDefault="004C3836" w:rsidP="00280363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35D2">
              <w:rPr>
                <w:rFonts w:ascii="Times New Roman" w:eastAsia="Times New Roman" w:hAnsi="Times New Roman" w:cs="Times New Roman"/>
                <w:bCs/>
                <w:kern w:val="24"/>
                <w:sz w:val="32"/>
                <w:szCs w:val="32"/>
                <w:lang w:eastAsia="ru-RU"/>
              </w:rPr>
              <w:t xml:space="preserve">Пантомимика (жесты, движения, походка)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C3836" w:rsidRPr="008D35D2" w:rsidRDefault="004C3836" w:rsidP="0028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C3836" w:rsidRPr="008D35D2" w:rsidTr="00280363">
        <w:trPr>
          <w:trHeight w:val="687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C3836" w:rsidRPr="008D35D2" w:rsidRDefault="004C3836" w:rsidP="0028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35D2">
              <w:rPr>
                <w:rFonts w:ascii="Times New Roman" w:eastAsia="Times New Roman" w:hAnsi="Times New Roman" w:cs="Times New Roman"/>
                <w:bCs/>
                <w:kern w:val="24"/>
                <w:sz w:val="32"/>
                <w:szCs w:val="32"/>
                <w:lang w:eastAsia="ru-RU"/>
              </w:rPr>
              <w:t>Культура речи</w:t>
            </w:r>
            <w:r w:rsidRPr="008D35D2">
              <w:rPr>
                <w:rFonts w:ascii="Times New Roman" w:eastAsia="Times New Roman" w:hAnsi="Times New Roman" w:cs="Times New Roman"/>
                <w:bCs/>
                <w:kern w:val="24"/>
                <w:sz w:val="32"/>
                <w:szCs w:val="32"/>
                <w:lang w:eastAsia="ru-RU"/>
              </w:rPr>
              <w:tab/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C3836" w:rsidRPr="008D35D2" w:rsidRDefault="004C3836" w:rsidP="0028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C3836" w:rsidRPr="008D35D2" w:rsidTr="00280363">
        <w:trPr>
          <w:trHeight w:val="687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C3836" w:rsidRPr="008D35D2" w:rsidRDefault="004C3836" w:rsidP="00280363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35D2">
              <w:rPr>
                <w:rFonts w:ascii="Times New Roman" w:eastAsia="Times New Roman" w:hAnsi="Times New Roman" w:cs="Times New Roman"/>
                <w:bCs/>
                <w:kern w:val="24"/>
                <w:sz w:val="32"/>
                <w:szCs w:val="32"/>
                <w:lang w:eastAsia="ru-RU"/>
              </w:rPr>
              <w:t>Культура обращения со студентами</w:t>
            </w:r>
            <w:r w:rsidRPr="008D35D2">
              <w:rPr>
                <w:rFonts w:ascii="Times New Roman" w:eastAsia="Times New Roman" w:hAnsi="Times New Roman" w:cs="Times New Roman"/>
                <w:bCs/>
                <w:kern w:val="24"/>
                <w:sz w:val="32"/>
                <w:szCs w:val="32"/>
                <w:lang w:eastAsia="ru-RU"/>
              </w:rPr>
              <w:tab/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C3836" w:rsidRPr="008D35D2" w:rsidRDefault="004C3836" w:rsidP="0028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7E0847" w:rsidRDefault="007E0847">
      <w:pPr>
        <w:rPr>
          <w:rFonts w:ascii="Times New Roman" w:hAnsi="Times New Roman" w:cs="Times New Roman"/>
          <w:sz w:val="32"/>
          <w:szCs w:val="32"/>
        </w:rPr>
      </w:pPr>
    </w:p>
    <w:p w:rsidR="007E0847" w:rsidRDefault="007E08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Результаты можно посмотреть по ссылке: </w:t>
      </w:r>
    </w:p>
    <w:p w:rsidR="007E0847" w:rsidRDefault="007E0847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7E0847">
          <w:rPr>
            <w:rStyle w:val="a3"/>
            <w:rFonts w:ascii="Times New Roman" w:hAnsi="Times New Roman" w:cs="Times New Roman"/>
            <w:sz w:val="32"/>
            <w:szCs w:val="32"/>
          </w:rPr>
          <w:t>http://www.vpcollege.ru/images/stories/novosti/otvet-</w:t>
        </w:r>
        <w:r w:rsidRPr="007E0847">
          <w:rPr>
            <w:rStyle w:val="a3"/>
            <w:rFonts w:ascii="Times New Roman" w:hAnsi="Times New Roman" w:cs="Times New Roman"/>
            <w:sz w:val="32"/>
            <w:szCs w:val="32"/>
          </w:rPr>
          <w:t>m</w:t>
        </w:r>
        <w:r w:rsidRPr="007E0847">
          <w:rPr>
            <w:rStyle w:val="a3"/>
            <w:rFonts w:ascii="Times New Roman" w:hAnsi="Times New Roman" w:cs="Times New Roman"/>
            <w:sz w:val="32"/>
            <w:szCs w:val="32"/>
          </w:rPr>
          <w:t>etodika1.docx</w:t>
        </w:r>
      </w:hyperlink>
    </w:p>
    <w:p w:rsidR="007E0847" w:rsidRDefault="007E0847">
      <w:pPr>
        <w:rPr>
          <w:rFonts w:ascii="Times New Roman" w:hAnsi="Times New Roman" w:cs="Times New Roman"/>
          <w:sz w:val="32"/>
          <w:szCs w:val="32"/>
        </w:rPr>
      </w:pPr>
    </w:p>
    <w:p w:rsidR="007E0847" w:rsidRPr="008D35D2" w:rsidRDefault="007E0847">
      <w:pPr>
        <w:rPr>
          <w:rFonts w:ascii="Times New Roman" w:hAnsi="Times New Roman" w:cs="Times New Roman"/>
          <w:sz w:val="32"/>
          <w:szCs w:val="32"/>
        </w:rPr>
      </w:pPr>
    </w:p>
    <w:p w:rsidR="008D35D2" w:rsidRPr="008D35D2" w:rsidRDefault="008D35D2">
      <w:pPr>
        <w:rPr>
          <w:rFonts w:ascii="Times New Roman" w:hAnsi="Times New Roman" w:cs="Times New Roman"/>
          <w:sz w:val="32"/>
          <w:szCs w:val="32"/>
        </w:rPr>
      </w:pPr>
    </w:p>
    <w:sectPr w:rsidR="008D35D2" w:rsidRPr="008D35D2" w:rsidSect="00DF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836"/>
    <w:rsid w:val="000F11CD"/>
    <w:rsid w:val="001E764E"/>
    <w:rsid w:val="00263D37"/>
    <w:rsid w:val="004C3836"/>
    <w:rsid w:val="007E0847"/>
    <w:rsid w:val="008D35D2"/>
    <w:rsid w:val="009C37EB"/>
    <w:rsid w:val="00A63BFE"/>
    <w:rsid w:val="00DF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8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08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pcollege.ru/images/stories/novosti/otvet-metodika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Щирская</dc:creator>
  <cp:keywords/>
  <dc:description/>
  <cp:lastModifiedBy>Lobanov</cp:lastModifiedBy>
  <cp:revision>5</cp:revision>
  <dcterms:created xsi:type="dcterms:W3CDTF">2015-02-19T11:07:00Z</dcterms:created>
  <dcterms:modified xsi:type="dcterms:W3CDTF">2015-02-20T07:10:00Z</dcterms:modified>
</cp:coreProperties>
</file>