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07" w:rsidRPr="00E9304B" w:rsidRDefault="00F206DE" w:rsidP="00A51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51B07">
        <w:rPr>
          <w:rFonts w:ascii="Times New Roman" w:hAnsi="Times New Roman"/>
          <w:b/>
          <w:sz w:val="28"/>
          <w:szCs w:val="24"/>
        </w:rPr>
        <w:t>Профессиональный модуль ПМ.0</w:t>
      </w:r>
      <w:r w:rsidR="00E9304B" w:rsidRPr="00E9304B">
        <w:rPr>
          <w:rFonts w:ascii="Times New Roman" w:hAnsi="Times New Roman"/>
          <w:b/>
          <w:sz w:val="28"/>
          <w:szCs w:val="24"/>
        </w:rPr>
        <w:t>3</w:t>
      </w:r>
      <w:r w:rsidRPr="00A51B07">
        <w:rPr>
          <w:rFonts w:ascii="Times New Roman" w:hAnsi="Times New Roman"/>
          <w:b/>
          <w:sz w:val="28"/>
          <w:szCs w:val="24"/>
        </w:rPr>
        <w:t>.</w:t>
      </w:r>
      <w:r w:rsidR="00E9304B">
        <w:rPr>
          <w:rFonts w:ascii="Times New Roman" w:hAnsi="Times New Roman"/>
          <w:b/>
          <w:sz w:val="28"/>
          <w:szCs w:val="24"/>
        </w:rPr>
        <w:t xml:space="preserve"> Классное руководство</w:t>
      </w:r>
    </w:p>
    <w:p w:rsidR="00A51B07" w:rsidRPr="00E9304B" w:rsidRDefault="00A51B07" w:rsidP="00A51B07">
      <w:pPr>
        <w:jc w:val="center"/>
        <w:rPr>
          <w:sz w:val="24"/>
          <w:szCs w:val="24"/>
        </w:rPr>
      </w:pPr>
    </w:p>
    <w:p w:rsidR="00E9304B" w:rsidRDefault="00E9304B" w:rsidP="00E9304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C3E7C">
        <w:rPr>
          <w:rFonts w:ascii="Times New Roman" w:hAnsi="Times New Roman"/>
          <w:b/>
          <w:sz w:val="32"/>
          <w:szCs w:val="32"/>
        </w:rPr>
        <w:t>Схема самоанализа КТД</w:t>
      </w:r>
    </w:p>
    <w:p w:rsidR="00E9304B" w:rsidRPr="000C3E7C" w:rsidRDefault="00E9304B" w:rsidP="00E9304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9304B" w:rsidRPr="00E9304B" w:rsidRDefault="00E9304B" w:rsidP="00E9304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9304B">
        <w:rPr>
          <w:rFonts w:ascii="Times New Roman" w:hAnsi="Times New Roman"/>
          <w:b/>
          <w:sz w:val="26"/>
          <w:szCs w:val="26"/>
        </w:rPr>
        <w:t>1. Целенаправленность</w:t>
      </w:r>
    </w:p>
    <w:p w:rsidR="00E9304B" w:rsidRPr="00E9304B" w:rsidRDefault="00E9304B" w:rsidP="00E9304B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9304B">
        <w:rPr>
          <w:rFonts w:ascii="Times New Roman" w:hAnsi="Times New Roman"/>
          <w:sz w:val="26"/>
          <w:szCs w:val="26"/>
        </w:rPr>
        <w:t>Соответствие цели данного КТД общим целям воспитания.</w:t>
      </w:r>
    </w:p>
    <w:p w:rsidR="00E9304B" w:rsidRPr="00E9304B" w:rsidRDefault="00E9304B" w:rsidP="00E9304B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9304B">
        <w:rPr>
          <w:rFonts w:ascii="Times New Roman" w:hAnsi="Times New Roman"/>
          <w:sz w:val="26"/>
          <w:szCs w:val="26"/>
        </w:rPr>
        <w:t>Чёткость формулировок планируемых целей КТД.</w:t>
      </w:r>
    </w:p>
    <w:p w:rsidR="00E9304B" w:rsidRPr="00E9304B" w:rsidRDefault="00E9304B" w:rsidP="00E9304B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9304B">
        <w:rPr>
          <w:rFonts w:ascii="Times New Roman" w:hAnsi="Times New Roman"/>
          <w:sz w:val="26"/>
          <w:szCs w:val="26"/>
        </w:rPr>
        <w:t>Соответствие содержания форм и методов целевым установкам.</w:t>
      </w:r>
    </w:p>
    <w:p w:rsidR="00E9304B" w:rsidRPr="00E9304B" w:rsidRDefault="00E9304B" w:rsidP="00E9304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9304B" w:rsidRPr="00E9304B" w:rsidRDefault="00E9304B" w:rsidP="00E9304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9304B">
        <w:rPr>
          <w:rFonts w:ascii="Times New Roman" w:hAnsi="Times New Roman"/>
          <w:b/>
          <w:sz w:val="26"/>
          <w:szCs w:val="26"/>
        </w:rPr>
        <w:t>2. Содержание</w:t>
      </w:r>
    </w:p>
    <w:p w:rsidR="00E9304B" w:rsidRPr="00E9304B" w:rsidRDefault="00E9304B" w:rsidP="00E9304B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9304B">
        <w:rPr>
          <w:rFonts w:ascii="Times New Roman" w:hAnsi="Times New Roman"/>
          <w:sz w:val="26"/>
          <w:szCs w:val="26"/>
        </w:rPr>
        <w:t>Актуальность темы, содержания КТД.</w:t>
      </w:r>
    </w:p>
    <w:p w:rsidR="00E9304B" w:rsidRPr="00E9304B" w:rsidRDefault="00E9304B" w:rsidP="00E9304B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9304B">
        <w:rPr>
          <w:rFonts w:ascii="Times New Roman" w:hAnsi="Times New Roman"/>
          <w:sz w:val="26"/>
          <w:szCs w:val="26"/>
        </w:rPr>
        <w:t>Доступность содержания (учёт возрастных особенностей, уровня подготовленности школьников).</w:t>
      </w:r>
    </w:p>
    <w:p w:rsidR="00E9304B" w:rsidRPr="00E9304B" w:rsidRDefault="00E9304B" w:rsidP="00E9304B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9304B">
        <w:rPr>
          <w:rFonts w:ascii="Times New Roman" w:hAnsi="Times New Roman"/>
          <w:sz w:val="26"/>
          <w:szCs w:val="26"/>
        </w:rPr>
        <w:t>Новизна.</w:t>
      </w:r>
    </w:p>
    <w:p w:rsidR="00E9304B" w:rsidRPr="00E9304B" w:rsidRDefault="00E9304B" w:rsidP="00E9304B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9304B">
        <w:rPr>
          <w:rFonts w:ascii="Times New Roman" w:hAnsi="Times New Roman"/>
          <w:sz w:val="26"/>
          <w:szCs w:val="26"/>
        </w:rPr>
        <w:t>Воспитывающая ценность содержания, возможности эмоционального воздействия.</w:t>
      </w:r>
    </w:p>
    <w:p w:rsidR="00E9304B" w:rsidRPr="00E9304B" w:rsidRDefault="00E9304B" w:rsidP="00E9304B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9304B">
        <w:rPr>
          <w:rFonts w:ascii="Times New Roman" w:hAnsi="Times New Roman"/>
          <w:sz w:val="26"/>
          <w:szCs w:val="26"/>
        </w:rPr>
        <w:t xml:space="preserve">Связь содержания с жизненным опытом </w:t>
      </w:r>
      <w:proofErr w:type="gramStart"/>
      <w:r w:rsidRPr="00E9304B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E9304B">
        <w:rPr>
          <w:rFonts w:ascii="Times New Roman" w:hAnsi="Times New Roman"/>
          <w:sz w:val="26"/>
          <w:szCs w:val="26"/>
        </w:rPr>
        <w:t>.</w:t>
      </w:r>
    </w:p>
    <w:p w:rsidR="00E9304B" w:rsidRPr="00E9304B" w:rsidRDefault="00E9304B" w:rsidP="00E9304B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9304B">
        <w:rPr>
          <w:rFonts w:ascii="Times New Roman" w:hAnsi="Times New Roman"/>
          <w:sz w:val="26"/>
          <w:szCs w:val="26"/>
        </w:rPr>
        <w:t>Уровень владения материалом организаторами мероприятия, степень  их эрудированности в данном вопросе.</w:t>
      </w:r>
    </w:p>
    <w:p w:rsidR="00E9304B" w:rsidRPr="00E9304B" w:rsidRDefault="00E9304B" w:rsidP="00E9304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9304B" w:rsidRPr="00E9304B" w:rsidRDefault="00E9304B" w:rsidP="00E9304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9304B" w:rsidRPr="00E9304B" w:rsidRDefault="00E9304B" w:rsidP="00E9304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9304B">
        <w:rPr>
          <w:rFonts w:ascii="Times New Roman" w:hAnsi="Times New Roman"/>
          <w:b/>
          <w:sz w:val="26"/>
          <w:szCs w:val="26"/>
        </w:rPr>
        <w:t>3. Методика проведения.</w:t>
      </w:r>
    </w:p>
    <w:p w:rsidR="00E9304B" w:rsidRPr="00E9304B" w:rsidRDefault="00E9304B" w:rsidP="00E9304B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9304B">
        <w:rPr>
          <w:rFonts w:ascii="Times New Roman" w:hAnsi="Times New Roman"/>
          <w:sz w:val="26"/>
          <w:szCs w:val="26"/>
        </w:rPr>
        <w:t>Обоснованность выбора формы проведения мероприятия, её соответствие поставленной цели, содержанию.</w:t>
      </w:r>
    </w:p>
    <w:p w:rsidR="00E9304B" w:rsidRPr="00E9304B" w:rsidRDefault="00E9304B" w:rsidP="00E9304B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9304B">
        <w:rPr>
          <w:rFonts w:ascii="Times New Roman" w:hAnsi="Times New Roman"/>
          <w:sz w:val="26"/>
          <w:szCs w:val="26"/>
        </w:rPr>
        <w:t>Организационная чёткость, целесообразность распределения времени.</w:t>
      </w:r>
    </w:p>
    <w:p w:rsidR="00E9304B" w:rsidRPr="00E9304B" w:rsidRDefault="00E9304B" w:rsidP="00E9304B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9304B">
        <w:rPr>
          <w:rFonts w:ascii="Times New Roman" w:hAnsi="Times New Roman"/>
          <w:sz w:val="26"/>
          <w:szCs w:val="26"/>
        </w:rPr>
        <w:t>Активность учащихся, методы и приёмы, обеспечивающие ее.</w:t>
      </w:r>
    </w:p>
    <w:p w:rsidR="00E9304B" w:rsidRPr="00E9304B" w:rsidRDefault="00E9304B" w:rsidP="00E9304B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9304B">
        <w:rPr>
          <w:rFonts w:ascii="Times New Roman" w:hAnsi="Times New Roman"/>
          <w:sz w:val="26"/>
          <w:szCs w:val="26"/>
        </w:rPr>
        <w:t>Обоснованность применения фронтальной, групповой и индивидуальной работы.</w:t>
      </w:r>
    </w:p>
    <w:p w:rsidR="00E9304B" w:rsidRPr="00E9304B" w:rsidRDefault="00E9304B" w:rsidP="00E9304B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9304B">
        <w:rPr>
          <w:rFonts w:ascii="Times New Roman" w:hAnsi="Times New Roman"/>
          <w:sz w:val="26"/>
          <w:szCs w:val="26"/>
        </w:rPr>
        <w:t>Роль обстановки (место проведения, оформление), использование специальных приёмов для создания необходимой эмоциональной атмосферы.</w:t>
      </w:r>
    </w:p>
    <w:p w:rsidR="00E9304B" w:rsidRPr="00E9304B" w:rsidRDefault="00E9304B" w:rsidP="00E9304B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9304B">
        <w:rPr>
          <w:rFonts w:ascii="Times New Roman" w:hAnsi="Times New Roman"/>
          <w:sz w:val="26"/>
          <w:szCs w:val="26"/>
        </w:rPr>
        <w:t>Использование наглядности, ТСО.</w:t>
      </w:r>
    </w:p>
    <w:p w:rsidR="00E9304B" w:rsidRPr="00E9304B" w:rsidRDefault="00E9304B" w:rsidP="00E9304B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E9304B">
        <w:rPr>
          <w:rFonts w:ascii="Times New Roman" w:hAnsi="Times New Roman"/>
          <w:sz w:val="26"/>
          <w:szCs w:val="26"/>
        </w:rPr>
        <w:t>Приёмы и способы активизации внимания обучающихся на различных этапах КТД.</w:t>
      </w:r>
      <w:proofErr w:type="gramEnd"/>
    </w:p>
    <w:p w:rsidR="00E9304B" w:rsidRPr="00E9304B" w:rsidRDefault="00E9304B" w:rsidP="00E9304B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9304B">
        <w:rPr>
          <w:rFonts w:ascii="Times New Roman" w:hAnsi="Times New Roman"/>
          <w:sz w:val="26"/>
          <w:szCs w:val="26"/>
        </w:rPr>
        <w:t>Наличие эмоционального контакта между участниками мероприятия и его организаторами, пути и средства его достижения.</w:t>
      </w:r>
    </w:p>
    <w:p w:rsidR="00E9304B" w:rsidRPr="00E9304B" w:rsidRDefault="00E9304B" w:rsidP="00E9304B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9304B">
        <w:rPr>
          <w:rFonts w:ascii="Times New Roman" w:hAnsi="Times New Roman"/>
          <w:sz w:val="26"/>
          <w:szCs w:val="26"/>
        </w:rPr>
        <w:t>Педагогические способности, уровень владения педагогической техникой, педагогическое мастерство учителя.</w:t>
      </w:r>
    </w:p>
    <w:p w:rsidR="00E9304B" w:rsidRPr="00E9304B" w:rsidRDefault="00E9304B" w:rsidP="00E9304B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E9304B" w:rsidRPr="00E9304B" w:rsidRDefault="00E9304B" w:rsidP="00E9304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9304B" w:rsidRPr="00E9304B" w:rsidRDefault="00E9304B" w:rsidP="00E9304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9304B">
        <w:rPr>
          <w:rFonts w:ascii="Times New Roman" w:hAnsi="Times New Roman"/>
          <w:b/>
          <w:sz w:val="26"/>
          <w:szCs w:val="26"/>
        </w:rPr>
        <w:t>4. Результативность.</w:t>
      </w:r>
    </w:p>
    <w:p w:rsidR="00E9304B" w:rsidRPr="00E9304B" w:rsidRDefault="00E9304B" w:rsidP="00E9304B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9304B">
        <w:rPr>
          <w:rFonts w:ascii="Times New Roman" w:hAnsi="Times New Roman"/>
          <w:sz w:val="26"/>
          <w:szCs w:val="26"/>
        </w:rPr>
        <w:t>Достижение поставленных целей, уровень реализации задач.</w:t>
      </w:r>
    </w:p>
    <w:p w:rsidR="00E9304B" w:rsidRPr="00E9304B" w:rsidRDefault="00E9304B" w:rsidP="00E9304B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9304B">
        <w:rPr>
          <w:rFonts w:ascii="Times New Roman" w:hAnsi="Times New Roman"/>
          <w:sz w:val="26"/>
          <w:szCs w:val="26"/>
        </w:rPr>
        <w:t>Отношение учащихся к проведённому мероприятию: интерес, активность.</w:t>
      </w:r>
    </w:p>
    <w:p w:rsidR="00E9304B" w:rsidRPr="00E9304B" w:rsidRDefault="00E9304B" w:rsidP="00E9304B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9304B">
        <w:rPr>
          <w:rFonts w:ascii="Times New Roman" w:hAnsi="Times New Roman"/>
          <w:sz w:val="26"/>
          <w:szCs w:val="26"/>
        </w:rPr>
        <w:t xml:space="preserve">Познавательная </w:t>
      </w:r>
      <w:proofErr w:type="gramStart"/>
      <w:r w:rsidRPr="00E9304B">
        <w:rPr>
          <w:rFonts w:ascii="Times New Roman" w:hAnsi="Times New Roman"/>
          <w:sz w:val="26"/>
          <w:szCs w:val="26"/>
        </w:rPr>
        <w:t>эффективность</w:t>
      </w:r>
      <w:proofErr w:type="gramEnd"/>
      <w:r w:rsidRPr="00E9304B">
        <w:rPr>
          <w:rFonts w:ascii="Times New Roman" w:hAnsi="Times New Roman"/>
          <w:sz w:val="26"/>
          <w:szCs w:val="26"/>
        </w:rPr>
        <w:t>: какие новые знания получили ребята, какие умения, навыки сформированы, закреплены.</w:t>
      </w:r>
    </w:p>
    <w:p w:rsidR="00E9304B" w:rsidRPr="00E9304B" w:rsidRDefault="00E9304B" w:rsidP="00E9304B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9304B">
        <w:rPr>
          <w:rFonts w:ascii="Times New Roman" w:hAnsi="Times New Roman"/>
          <w:sz w:val="26"/>
          <w:szCs w:val="26"/>
        </w:rPr>
        <w:t>Какие социальные установки, чувства, убеждения формировались у детей.</w:t>
      </w:r>
    </w:p>
    <w:p w:rsidR="00E9304B" w:rsidRPr="00E9304B" w:rsidRDefault="00E9304B" w:rsidP="00E9304B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9304B">
        <w:rPr>
          <w:rFonts w:ascii="Times New Roman" w:hAnsi="Times New Roman"/>
          <w:sz w:val="26"/>
          <w:szCs w:val="26"/>
        </w:rPr>
        <w:t>Влияние проводимого мероприятия на формирование мотивов поведения учащихся.</w:t>
      </w:r>
    </w:p>
    <w:p w:rsidR="00E9304B" w:rsidRPr="00E9304B" w:rsidRDefault="00E9304B" w:rsidP="00E9304B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9304B">
        <w:rPr>
          <w:rFonts w:ascii="Times New Roman" w:hAnsi="Times New Roman"/>
          <w:sz w:val="26"/>
          <w:szCs w:val="26"/>
        </w:rPr>
        <w:t>Возможные пути дальнейшего развития, закрепления достигнутого в ходе мероприятия.</w:t>
      </w:r>
    </w:p>
    <w:p w:rsidR="00E9304B" w:rsidRPr="00E9304B" w:rsidRDefault="00E9304B" w:rsidP="00E9304B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9304B">
        <w:rPr>
          <w:rFonts w:ascii="Times New Roman" w:hAnsi="Times New Roman"/>
          <w:sz w:val="26"/>
          <w:szCs w:val="26"/>
        </w:rPr>
        <w:t>Уровень анализа мероприятия его организаторами, оценка его результативности учителем, обучающимися.</w:t>
      </w:r>
    </w:p>
    <w:p w:rsidR="00E9304B" w:rsidRPr="00E9304B" w:rsidRDefault="00E9304B" w:rsidP="00E9304B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sz w:val="26"/>
          <w:szCs w:val="26"/>
        </w:rPr>
      </w:pPr>
      <w:r w:rsidRPr="00E9304B">
        <w:rPr>
          <w:rFonts w:ascii="Times New Roman" w:hAnsi="Times New Roman"/>
          <w:sz w:val="26"/>
          <w:szCs w:val="26"/>
        </w:rPr>
        <w:t>Недостатки, обнаруженные в ходе подготовки и проведения воспитательного мероприятия, их причины и возможные пути устранения.</w:t>
      </w:r>
    </w:p>
    <w:p w:rsidR="00E9304B" w:rsidRPr="00E9304B" w:rsidRDefault="00E9304B" w:rsidP="00E9304B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sz w:val="26"/>
          <w:szCs w:val="26"/>
        </w:rPr>
      </w:pPr>
      <w:r w:rsidRPr="00E9304B">
        <w:rPr>
          <w:rFonts w:ascii="Times New Roman" w:hAnsi="Times New Roman"/>
          <w:sz w:val="26"/>
          <w:szCs w:val="26"/>
        </w:rPr>
        <w:t>Рекомендации по совершенствованию методики проведения аналогичных мероприятий.</w:t>
      </w:r>
    </w:p>
    <w:sectPr w:rsidR="00E9304B" w:rsidRPr="00E9304B" w:rsidSect="00F206D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489E"/>
    <w:multiLevelType w:val="hybridMultilevel"/>
    <w:tmpl w:val="277ACFD2"/>
    <w:lvl w:ilvl="0" w:tplc="6124192A">
      <w:start w:val="1"/>
      <w:numFmt w:val="decimal"/>
      <w:lvlText w:val="%1."/>
      <w:lvlJc w:val="left"/>
      <w:pPr>
        <w:ind w:left="720" w:hanging="360"/>
      </w:pPr>
      <w:rPr>
        <w:rFonts w:cs="Times New Roman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FE4664"/>
    <w:multiLevelType w:val="hybridMultilevel"/>
    <w:tmpl w:val="B7723CF8"/>
    <w:lvl w:ilvl="0" w:tplc="829E57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D82186"/>
    <w:multiLevelType w:val="hybridMultilevel"/>
    <w:tmpl w:val="502E6448"/>
    <w:lvl w:ilvl="0" w:tplc="B8B0C8B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">
    <w:nsid w:val="5A5C32D4"/>
    <w:multiLevelType w:val="hybridMultilevel"/>
    <w:tmpl w:val="21E22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06DE"/>
    <w:rsid w:val="00016395"/>
    <w:rsid w:val="000346B1"/>
    <w:rsid w:val="00037782"/>
    <w:rsid w:val="00040851"/>
    <w:rsid w:val="00043654"/>
    <w:rsid w:val="00054119"/>
    <w:rsid w:val="00054AA9"/>
    <w:rsid w:val="00057CED"/>
    <w:rsid w:val="00061FD5"/>
    <w:rsid w:val="00065072"/>
    <w:rsid w:val="000675E2"/>
    <w:rsid w:val="0007205B"/>
    <w:rsid w:val="000764A4"/>
    <w:rsid w:val="00076659"/>
    <w:rsid w:val="00081990"/>
    <w:rsid w:val="000A6728"/>
    <w:rsid w:val="000C5D43"/>
    <w:rsid w:val="000C693C"/>
    <w:rsid w:val="000D331E"/>
    <w:rsid w:val="000E145C"/>
    <w:rsid w:val="000E6841"/>
    <w:rsid w:val="000F2187"/>
    <w:rsid w:val="00100635"/>
    <w:rsid w:val="00104462"/>
    <w:rsid w:val="00107D89"/>
    <w:rsid w:val="0013163C"/>
    <w:rsid w:val="00133043"/>
    <w:rsid w:val="00134B56"/>
    <w:rsid w:val="00140BB8"/>
    <w:rsid w:val="00140FFC"/>
    <w:rsid w:val="001470CE"/>
    <w:rsid w:val="00151B12"/>
    <w:rsid w:val="00157297"/>
    <w:rsid w:val="00161C63"/>
    <w:rsid w:val="0016249F"/>
    <w:rsid w:val="001666BC"/>
    <w:rsid w:val="00171D00"/>
    <w:rsid w:val="0017423C"/>
    <w:rsid w:val="001769CE"/>
    <w:rsid w:val="00177B32"/>
    <w:rsid w:val="0019306D"/>
    <w:rsid w:val="001A5DD1"/>
    <w:rsid w:val="001B20B4"/>
    <w:rsid w:val="001C1658"/>
    <w:rsid w:val="001C6EC9"/>
    <w:rsid w:val="001D0E91"/>
    <w:rsid w:val="001D4392"/>
    <w:rsid w:val="001D6DDA"/>
    <w:rsid w:val="001F2FA9"/>
    <w:rsid w:val="001F381A"/>
    <w:rsid w:val="001F6737"/>
    <w:rsid w:val="002111E4"/>
    <w:rsid w:val="00214353"/>
    <w:rsid w:val="00224B41"/>
    <w:rsid w:val="0023079B"/>
    <w:rsid w:val="00235074"/>
    <w:rsid w:val="00237EB2"/>
    <w:rsid w:val="00244CDA"/>
    <w:rsid w:val="0024603E"/>
    <w:rsid w:val="002504ED"/>
    <w:rsid w:val="00251546"/>
    <w:rsid w:val="002523FC"/>
    <w:rsid w:val="00253915"/>
    <w:rsid w:val="00267B58"/>
    <w:rsid w:val="0027226C"/>
    <w:rsid w:val="002733C5"/>
    <w:rsid w:val="00273D2D"/>
    <w:rsid w:val="00281EAF"/>
    <w:rsid w:val="0028232F"/>
    <w:rsid w:val="00284567"/>
    <w:rsid w:val="00285A31"/>
    <w:rsid w:val="00297317"/>
    <w:rsid w:val="002B0C93"/>
    <w:rsid w:val="002C6CC1"/>
    <w:rsid w:val="002D109A"/>
    <w:rsid w:val="002D2467"/>
    <w:rsid w:val="002D6969"/>
    <w:rsid w:val="002E626D"/>
    <w:rsid w:val="002F1FD1"/>
    <w:rsid w:val="002F2905"/>
    <w:rsid w:val="002F39E0"/>
    <w:rsid w:val="002F4F94"/>
    <w:rsid w:val="003157CD"/>
    <w:rsid w:val="00322B15"/>
    <w:rsid w:val="0033125F"/>
    <w:rsid w:val="00350958"/>
    <w:rsid w:val="00352B07"/>
    <w:rsid w:val="00353348"/>
    <w:rsid w:val="00362E0C"/>
    <w:rsid w:val="003679A1"/>
    <w:rsid w:val="0037457A"/>
    <w:rsid w:val="00383DB7"/>
    <w:rsid w:val="00392CB7"/>
    <w:rsid w:val="00395D9F"/>
    <w:rsid w:val="003B38AD"/>
    <w:rsid w:val="003D5C9C"/>
    <w:rsid w:val="003E07B0"/>
    <w:rsid w:val="003E6CE6"/>
    <w:rsid w:val="003F2127"/>
    <w:rsid w:val="003F49C8"/>
    <w:rsid w:val="003F5EFC"/>
    <w:rsid w:val="004202F1"/>
    <w:rsid w:val="00426A26"/>
    <w:rsid w:val="00434CBA"/>
    <w:rsid w:val="00447FC8"/>
    <w:rsid w:val="004738DB"/>
    <w:rsid w:val="004757B7"/>
    <w:rsid w:val="00484525"/>
    <w:rsid w:val="004B4905"/>
    <w:rsid w:val="004C2DF6"/>
    <w:rsid w:val="004D765E"/>
    <w:rsid w:val="004E0D6D"/>
    <w:rsid w:val="004E41A0"/>
    <w:rsid w:val="004E575D"/>
    <w:rsid w:val="004F2641"/>
    <w:rsid w:val="00502A60"/>
    <w:rsid w:val="00504699"/>
    <w:rsid w:val="00520175"/>
    <w:rsid w:val="005221FB"/>
    <w:rsid w:val="0052679D"/>
    <w:rsid w:val="005545AA"/>
    <w:rsid w:val="00564F5E"/>
    <w:rsid w:val="00565125"/>
    <w:rsid w:val="0056619C"/>
    <w:rsid w:val="00567F33"/>
    <w:rsid w:val="00572037"/>
    <w:rsid w:val="00580723"/>
    <w:rsid w:val="00590D80"/>
    <w:rsid w:val="005A4872"/>
    <w:rsid w:val="005A54BD"/>
    <w:rsid w:val="005A7F4F"/>
    <w:rsid w:val="005B75E6"/>
    <w:rsid w:val="005C6ED5"/>
    <w:rsid w:val="005D2ED2"/>
    <w:rsid w:val="005E5D08"/>
    <w:rsid w:val="00603B3E"/>
    <w:rsid w:val="00610D07"/>
    <w:rsid w:val="006200EA"/>
    <w:rsid w:val="00632BCB"/>
    <w:rsid w:val="006356A0"/>
    <w:rsid w:val="00635773"/>
    <w:rsid w:val="00642DF1"/>
    <w:rsid w:val="00647ADB"/>
    <w:rsid w:val="00651DB3"/>
    <w:rsid w:val="00660336"/>
    <w:rsid w:val="006612F0"/>
    <w:rsid w:val="00662B16"/>
    <w:rsid w:val="00666B31"/>
    <w:rsid w:val="00666E0F"/>
    <w:rsid w:val="00685F6B"/>
    <w:rsid w:val="00686289"/>
    <w:rsid w:val="0069076C"/>
    <w:rsid w:val="00695633"/>
    <w:rsid w:val="006A380A"/>
    <w:rsid w:val="006A59DB"/>
    <w:rsid w:val="006B70A1"/>
    <w:rsid w:val="006D2395"/>
    <w:rsid w:val="006D744A"/>
    <w:rsid w:val="006F75F1"/>
    <w:rsid w:val="0070676B"/>
    <w:rsid w:val="007076E0"/>
    <w:rsid w:val="00720F33"/>
    <w:rsid w:val="00722252"/>
    <w:rsid w:val="00724764"/>
    <w:rsid w:val="00733856"/>
    <w:rsid w:val="00744F37"/>
    <w:rsid w:val="007453F0"/>
    <w:rsid w:val="00747CA0"/>
    <w:rsid w:val="007543A0"/>
    <w:rsid w:val="00755D12"/>
    <w:rsid w:val="00770391"/>
    <w:rsid w:val="00771727"/>
    <w:rsid w:val="0077380A"/>
    <w:rsid w:val="007747AD"/>
    <w:rsid w:val="00774AE0"/>
    <w:rsid w:val="00776F78"/>
    <w:rsid w:val="00781C58"/>
    <w:rsid w:val="00781FFC"/>
    <w:rsid w:val="00792544"/>
    <w:rsid w:val="00792EA0"/>
    <w:rsid w:val="00796549"/>
    <w:rsid w:val="007A15AA"/>
    <w:rsid w:val="007A4133"/>
    <w:rsid w:val="007B3BEF"/>
    <w:rsid w:val="007C1325"/>
    <w:rsid w:val="007C43F1"/>
    <w:rsid w:val="007C51CA"/>
    <w:rsid w:val="007E0761"/>
    <w:rsid w:val="007E6A64"/>
    <w:rsid w:val="007F7B71"/>
    <w:rsid w:val="008163FE"/>
    <w:rsid w:val="008172EE"/>
    <w:rsid w:val="00830E0D"/>
    <w:rsid w:val="008365A0"/>
    <w:rsid w:val="00842BF7"/>
    <w:rsid w:val="0084546D"/>
    <w:rsid w:val="00847219"/>
    <w:rsid w:val="008603AE"/>
    <w:rsid w:val="00862087"/>
    <w:rsid w:val="00865761"/>
    <w:rsid w:val="00865BD7"/>
    <w:rsid w:val="008665D9"/>
    <w:rsid w:val="00866D7A"/>
    <w:rsid w:val="0086722E"/>
    <w:rsid w:val="00873C19"/>
    <w:rsid w:val="00874709"/>
    <w:rsid w:val="00874BA1"/>
    <w:rsid w:val="00875125"/>
    <w:rsid w:val="00881D5B"/>
    <w:rsid w:val="0088251B"/>
    <w:rsid w:val="00884225"/>
    <w:rsid w:val="00891070"/>
    <w:rsid w:val="00896AAA"/>
    <w:rsid w:val="00896BE8"/>
    <w:rsid w:val="00897327"/>
    <w:rsid w:val="008A2EB1"/>
    <w:rsid w:val="008B2B18"/>
    <w:rsid w:val="008B2E0A"/>
    <w:rsid w:val="008D071C"/>
    <w:rsid w:val="008E3611"/>
    <w:rsid w:val="008E3904"/>
    <w:rsid w:val="008E4C00"/>
    <w:rsid w:val="008E78B3"/>
    <w:rsid w:val="00903195"/>
    <w:rsid w:val="00903E69"/>
    <w:rsid w:val="00920753"/>
    <w:rsid w:val="00926751"/>
    <w:rsid w:val="00927426"/>
    <w:rsid w:val="00932209"/>
    <w:rsid w:val="00951AB7"/>
    <w:rsid w:val="0095552A"/>
    <w:rsid w:val="0096101F"/>
    <w:rsid w:val="00974A6D"/>
    <w:rsid w:val="00976CB5"/>
    <w:rsid w:val="00991695"/>
    <w:rsid w:val="00992D59"/>
    <w:rsid w:val="00993ABE"/>
    <w:rsid w:val="009A442C"/>
    <w:rsid w:val="009B064C"/>
    <w:rsid w:val="009B4A36"/>
    <w:rsid w:val="009B4D0C"/>
    <w:rsid w:val="009B7106"/>
    <w:rsid w:val="009D2F6C"/>
    <w:rsid w:val="009E2AD3"/>
    <w:rsid w:val="009F682E"/>
    <w:rsid w:val="00A01E0A"/>
    <w:rsid w:val="00A02A9D"/>
    <w:rsid w:val="00A04D4C"/>
    <w:rsid w:val="00A101AA"/>
    <w:rsid w:val="00A1252B"/>
    <w:rsid w:val="00A153AE"/>
    <w:rsid w:val="00A16416"/>
    <w:rsid w:val="00A171D5"/>
    <w:rsid w:val="00A21695"/>
    <w:rsid w:val="00A332D5"/>
    <w:rsid w:val="00A33748"/>
    <w:rsid w:val="00A36C68"/>
    <w:rsid w:val="00A40357"/>
    <w:rsid w:val="00A42848"/>
    <w:rsid w:val="00A42FBD"/>
    <w:rsid w:val="00A45782"/>
    <w:rsid w:val="00A46B51"/>
    <w:rsid w:val="00A4788C"/>
    <w:rsid w:val="00A47D9F"/>
    <w:rsid w:val="00A51B07"/>
    <w:rsid w:val="00A56597"/>
    <w:rsid w:val="00A56C52"/>
    <w:rsid w:val="00A60D83"/>
    <w:rsid w:val="00A73E47"/>
    <w:rsid w:val="00A7583B"/>
    <w:rsid w:val="00A9401A"/>
    <w:rsid w:val="00A94434"/>
    <w:rsid w:val="00A95B84"/>
    <w:rsid w:val="00AA275C"/>
    <w:rsid w:val="00AA4868"/>
    <w:rsid w:val="00AA5549"/>
    <w:rsid w:val="00AB20D8"/>
    <w:rsid w:val="00AD185F"/>
    <w:rsid w:val="00AD26EB"/>
    <w:rsid w:val="00AD76A8"/>
    <w:rsid w:val="00AE140B"/>
    <w:rsid w:val="00AE5ACF"/>
    <w:rsid w:val="00AE77EC"/>
    <w:rsid w:val="00AE7CD6"/>
    <w:rsid w:val="00AF6378"/>
    <w:rsid w:val="00B0064A"/>
    <w:rsid w:val="00B035BA"/>
    <w:rsid w:val="00B077D0"/>
    <w:rsid w:val="00B10698"/>
    <w:rsid w:val="00B10917"/>
    <w:rsid w:val="00B11361"/>
    <w:rsid w:val="00B169F9"/>
    <w:rsid w:val="00B354B8"/>
    <w:rsid w:val="00B40A57"/>
    <w:rsid w:val="00B55504"/>
    <w:rsid w:val="00B73D43"/>
    <w:rsid w:val="00B80404"/>
    <w:rsid w:val="00B82B32"/>
    <w:rsid w:val="00B8328D"/>
    <w:rsid w:val="00B8481F"/>
    <w:rsid w:val="00B9021F"/>
    <w:rsid w:val="00B966A2"/>
    <w:rsid w:val="00BA1CC7"/>
    <w:rsid w:val="00BC4068"/>
    <w:rsid w:val="00BC519B"/>
    <w:rsid w:val="00BD5976"/>
    <w:rsid w:val="00BE2F8F"/>
    <w:rsid w:val="00BE3D60"/>
    <w:rsid w:val="00BF7012"/>
    <w:rsid w:val="00C00AAB"/>
    <w:rsid w:val="00C24BB1"/>
    <w:rsid w:val="00C40AF6"/>
    <w:rsid w:val="00C43108"/>
    <w:rsid w:val="00C57CEA"/>
    <w:rsid w:val="00C63FCD"/>
    <w:rsid w:val="00C749E3"/>
    <w:rsid w:val="00C83E2B"/>
    <w:rsid w:val="00C8741C"/>
    <w:rsid w:val="00C9276C"/>
    <w:rsid w:val="00CA0F55"/>
    <w:rsid w:val="00CA3E82"/>
    <w:rsid w:val="00CA76A8"/>
    <w:rsid w:val="00CB4E55"/>
    <w:rsid w:val="00CC4B87"/>
    <w:rsid w:val="00CD1280"/>
    <w:rsid w:val="00CE4177"/>
    <w:rsid w:val="00CE49D5"/>
    <w:rsid w:val="00CE4D1F"/>
    <w:rsid w:val="00CF0A30"/>
    <w:rsid w:val="00CF1C16"/>
    <w:rsid w:val="00CF4CBD"/>
    <w:rsid w:val="00D07A48"/>
    <w:rsid w:val="00D12840"/>
    <w:rsid w:val="00D215D7"/>
    <w:rsid w:val="00D25E08"/>
    <w:rsid w:val="00D33776"/>
    <w:rsid w:val="00D365E6"/>
    <w:rsid w:val="00D609C2"/>
    <w:rsid w:val="00D652A6"/>
    <w:rsid w:val="00D71F03"/>
    <w:rsid w:val="00D729AB"/>
    <w:rsid w:val="00D8025F"/>
    <w:rsid w:val="00D81052"/>
    <w:rsid w:val="00D9174A"/>
    <w:rsid w:val="00D9322B"/>
    <w:rsid w:val="00DA16E4"/>
    <w:rsid w:val="00DB0A5B"/>
    <w:rsid w:val="00DB7712"/>
    <w:rsid w:val="00DC1F24"/>
    <w:rsid w:val="00DD1E90"/>
    <w:rsid w:val="00DE7592"/>
    <w:rsid w:val="00DE7D31"/>
    <w:rsid w:val="00E0127C"/>
    <w:rsid w:val="00E0152E"/>
    <w:rsid w:val="00E01583"/>
    <w:rsid w:val="00E01FE1"/>
    <w:rsid w:val="00E051F1"/>
    <w:rsid w:val="00E13E8F"/>
    <w:rsid w:val="00E200DB"/>
    <w:rsid w:val="00E213F8"/>
    <w:rsid w:val="00E36B80"/>
    <w:rsid w:val="00E566D3"/>
    <w:rsid w:val="00E64BC2"/>
    <w:rsid w:val="00E71F10"/>
    <w:rsid w:val="00E82E89"/>
    <w:rsid w:val="00E9304B"/>
    <w:rsid w:val="00E94913"/>
    <w:rsid w:val="00E94CC2"/>
    <w:rsid w:val="00E979AC"/>
    <w:rsid w:val="00EA330A"/>
    <w:rsid w:val="00EA5161"/>
    <w:rsid w:val="00EC0AAA"/>
    <w:rsid w:val="00EC123F"/>
    <w:rsid w:val="00EC2043"/>
    <w:rsid w:val="00EE086E"/>
    <w:rsid w:val="00EE286A"/>
    <w:rsid w:val="00EF1BFC"/>
    <w:rsid w:val="00EF316F"/>
    <w:rsid w:val="00F0081A"/>
    <w:rsid w:val="00F00A0B"/>
    <w:rsid w:val="00F07C6F"/>
    <w:rsid w:val="00F109FB"/>
    <w:rsid w:val="00F12EAB"/>
    <w:rsid w:val="00F206DE"/>
    <w:rsid w:val="00F25F60"/>
    <w:rsid w:val="00F301D1"/>
    <w:rsid w:val="00F4160C"/>
    <w:rsid w:val="00F42F10"/>
    <w:rsid w:val="00F42F1C"/>
    <w:rsid w:val="00F55225"/>
    <w:rsid w:val="00F619D3"/>
    <w:rsid w:val="00F6473F"/>
    <w:rsid w:val="00F65123"/>
    <w:rsid w:val="00F66C8A"/>
    <w:rsid w:val="00F76842"/>
    <w:rsid w:val="00F8064C"/>
    <w:rsid w:val="00F80C66"/>
    <w:rsid w:val="00F854C1"/>
    <w:rsid w:val="00F90953"/>
    <w:rsid w:val="00F9328F"/>
    <w:rsid w:val="00F95834"/>
    <w:rsid w:val="00FA1347"/>
    <w:rsid w:val="00FA4506"/>
    <w:rsid w:val="00FB042F"/>
    <w:rsid w:val="00FB3F7D"/>
    <w:rsid w:val="00FB6319"/>
    <w:rsid w:val="00FC1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DE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B07"/>
    <w:pPr>
      <w:ind w:left="720"/>
      <w:contextualSpacing/>
    </w:pPr>
  </w:style>
  <w:style w:type="paragraph" w:customStyle="1" w:styleId="ListParagraph">
    <w:name w:val="List Paragraph"/>
    <w:basedOn w:val="a"/>
    <w:rsid w:val="00140FFC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Майя</cp:lastModifiedBy>
  <cp:revision>2</cp:revision>
  <cp:lastPrinted>2013-03-03T17:34:00Z</cp:lastPrinted>
  <dcterms:created xsi:type="dcterms:W3CDTF">2013-03-03T17:37:00Z</dcterms:created>
  <dcterms:modified xsi:type="dcterms:W3CDTF">2013-03-03T17:37:00Z</dcterms:modified>
</cp:coreProperties>
</file>